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D74C"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026F92">
        <w:rPr>
          <w:rFonts w:asciiTheme="majorHAnsi" w:hAnsiTheme="majorHAnsi"/>
          <w:sz w:val="22"/>
          <w:szCs w:val="22"/>
        </w:rPr>
        <w:t xml:space="preserve"> English</w:t>
      </w:r>
      <w:r w:rsidR="008E1253">
        <w:rPr>
          <w:rFonts w:asciiTheme="majorHAnsi" w:hAnsiTheme="majorHAnsi"/>
          <w:sz w:val="22"/>
          <w:szCs w:val="22"/>
        </w:rPr>
        <w:t>/Language Arts</w:t>
      </w:r>
    </w:p>
    <w:p w14:paraId="1BA84D96" w14:textId="3AAA7E24"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026F92">
        <w:rPr>
          <w:rFonts w:asciiTheme="majorHAnsi" w:hAnsiTheme="majorHAnsi"/>
          <w:sz w:val="22"/>
          <w:szCs w:val="22"/>
        </w:rPr>
        <w:t xml:space="preserve"> </w:t>
      </w:r>
      <w:r w:rsidR="00DC4B1B">
        <w:rPr>
          <w:rFonts w:asciiTheme="majorHAnsi" w:hAnsiTheme="majorHAnsi"/>
          <w:sz w:val="22"/>
          <w:szCs w:val="22"/>
        </w:rPr>
        <w:t>11</w:t>
      </w:r>
      <w:r w:rsidR="00593E0E">
        <w:rPr>
          <w:rFonts w:asciiTheme="majorHAnsi" w:hAnsiTheme="majorHAnsi"/>
          <w:sz w:val="22"/>
          <w:szCs w:val="22"/>
        </w:rPr>
        <w:t>-</w:t>
      </w:r>
      <w:r w:rsidR="008E1253">
        <w:rPr>
          <w:rFonts w:asciiTheme="majorHAnsi" w:hAnsiTheme="majorHAnsi"/>
          <w:sz w:val="22"/>
          <w:szCs w:val="22"/>
        </w:rPr>
        <w:t>12</w:t>
      </w:r>
    </w:p>
    <w:p w14:paraId="22B53834"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026F92">
        <w:rPr>
          <w:rFonts w:asciiTheme="majorHAnsi" w:hAnsiTheme="majorHAnsi"/>
          <w:sz w:val="22"/>
          <w:szCs w:val="22"/>
        </w:rPr>
        <w:t xml:space="preserve"> </w:t>
      </w:r>
      <w:r w:rsidR="008E1253">
        <w:rPr>
          <w:rFonts w:asciiTheme="majorHAnsi" w:hAnsiTheme="majorHAnsi"/>
          <w:sz w:val="22"/>
          <w:szCs w:val="22"/>
        </w:rPr>
        <w:t xml:space="preserve">College Readiness Assignments for Texas (CRAFT) </w:t>
      </w:r>
    </w:p>
    <w:p w14:paraId="1D39EC06" w14:textId="77777777" w:rsidR="005A034A" w:rsidRPr="00A52385" w:rsidRDefault="005A034A" w:rsidP="0096409C">
      <w:pPr>
        <w:rPr>
          <w:rFonts w:asciiTheme="majorHAnsi" w:hAnsiTheme="majorHAnsi"/>
        </w:rPr>
      </w:pPr>
    </w:p>
    <w:p w14:paraId="52206072" w14:textId="77777777" w:rsidR="0096409C" w:rsidRPr="00B4067E" w:rsidRDefault="00026F92" w:rsidP="005A034A">
      <w:pPr>
        <w:jc w:val="center"/>
        <w:rPr>
          <w:rFonts w:asciiTheme="majorHAnsi" w:hAnsiTheme="majorHAnsi"/>
          <w:b/>
          <w:sz w:val="28"/>
          <w:szCs w:val="28"/>
          <w:u w:val="single"/>
        </w:rPr>
      </w:pPr>
      <w:r>
        <w:rPr>
          <w:rFonts w:asciiTheme="majorHAnsi" w:hAnsiTheme="majorHAnsi"/>
          <w:b/>
          <w:sz w:val="28"/>
          <w:szCs w:val="28"/>
        </w:rPr>
        <w:t>Speaking to the Occasion</w:t>
      </w:r>
    </w:p>
    <w:p w14:paraId="3F20CD15" w14:textId="77777777" w:rsidR="0096409C" w:rsidRPr="0096409C" w:rsidRDefault="0096409C" w:rsidP="0096409C">
      <w:pPr>
        <w:rPr>
          <w:rFonts w:asciiTheme="majorHAnsi" w:hAnsiTheme="majorHAnsi"/>
        </w:rPr>
      </w:pPr>
    </w:p>
    <w:p w14:paraId="68686609"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81F4515" w14:textId="77777777" w:rsidR="0096409C" w:rsidRPr="008F1A2F" w:rsidRDefault="0096409C" w:rsidP="0096409C">
      <w:pPr>
        <w:rPr>
          <w:rFonts w:asciiTheme="majorHAnsi" w:hAnsiTheme="majorHAnsi"/>
          <w:b/>
          <w:u w:val="single"/>
        </w:rPr>
      </w:pPr>
    </w:p>
    <w:p w14:paraId="32A9F9FE"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79F1B645" w14:textId="77777777" w:rsidR="00075A6C" w:rsidRDefault="00026F92" w:rsidP="00827CE1">
      <w:pPr>
        <w:ind w:left="360"/>
        <w:rPr>
          <w:rFonts w:ascii="Calibri" w:hAnsi="Calibri"/>
        </w:rPr>
      </w:pPr>
      <w:r w:rsidRPr="00DC4B1B">
        <w:rPr>
          <w:rFonts w:ascii="Calibri" w:hAnsi="Calibri"/>
        </w:rPr>
        <w:t xml:space="preserve">After viewing, listening to, and studying commencement speeches by notable figures, students will write and present their own graduation speeches. The entire class will first listen to at least two commencement speeches to extrapolate their thematic, structural, and stylistic features and will discuss how these elements function in their rhetorical situations. </w:t>
      </w:r>
    </w:p>
    <w:p w14:paraId="65A1A9D0" w14:textId="77777777" w:rsidR="00075A6C" w:rsidRDefault="00075A6C" w:rsidP="00827CE1">
      <w:pPr>
        <w:ind w:left="360"/>
        <w:rPr>
          <w:rFonts w:ascii="Calibri" w:hAnsi="Calibri"/>
        </w:rPr>
      </w:pPr>
    </w:p>
    <w:p w14:paraId="77DDFEA9" w14:textId="7C946C24" w:rsidR="00075A6C" w:rsidRDefault="00026F92" w:rsidP="00827CE1">
      <w:pPr>
        <w:ind w:left="360"/>
        <w:rPr>
          <w:rFonts w:ascii="Calibri" w:hAnsi="Calibri" w:cs="Helvetica"/>
        </w:rPr>
      </w:pPr>
      <w:r w:rsidRPr="00DC4B1B">
        <w:rPr>
          <w:rFonts w:ascii="Calibri" w:hAnsi="Calibri"/>
        </w:rPr>
        <w:t>Before composing their own speeches, students will work independently to locate and analyze a commencement speech, doing the research necessary to understand the interrelationship of message, speaker, audience, and occasion. Students will continue to work independently to identify thematic and stylistic patterns employed in the speech, and then consider how these and other resources of language might be used in their own speeches.</w:t>
      </w:r>
      <w:r w:rsidR="00827CE1">
        <w:rPr>
          <w:rFonts w:ascii="Calibri" w:hAnsi="Calibri"/>
        </w:rPr>
        <w:t xml:space="preserve"> </w:t>
      </w:r>
      <w:r w:rsidRPr="00DC4B1B">
        <w:rPr>
          <w:rFonts w:ascii="Calibri" w:hAnsi="Calibri" w:cs="Helvetica"/>
        </w:rPr>
        <w:t>Each student will write and deliver a high school commencement address that contains qualities typical of graduation speeches.</w:t>
      </w:r>
      <w:r w:rsidR="00075A6C">
        <w:rPr>
          <w:rFonts w:ascii="Calibri" w:hAnsi="Calibri" w:cs="Helvetica"/>
        </w:rPr>
        <w:t xml:space="preserve">  Stude</w:t>
      </w:r>
      <w:r w:rsidR="00FA648D">
        <w:rPr>
          <w:rFonts w:ascii="Calibri" w:hAnsi="Calibri" w:cs="Helvetica"/>
        </w:rPr>
        <w:t xml:space="preserve">nts will also be responsible for creating </w:t>
      </w:r>
      <w:r w:rsidR="00075A6C">
        <w:rPr>
          <w:rFonts w:ascii="Calibri" w:hAnsi="Calibri" w:cs="Helvetica"/>
        </w:rPr>
        <w:t>a writer’s statement that analyze their speech in terms of tone, message, and use of rhetorical devices</w:t>
      </w:r>
      <w:r w:rsidR="002B360C">
        <w:rPr>
          <w:rFonts w:ascii="Calibri" w:hAnsi="Calibri" w:cs="Helvetica"/>
        </w:rPr>
        <w:t>, as well as reflects upon the creation and inspiration behind their speech</w:t>
      </w:r>
      <w:r w:rsidR="00075A6C">
        <w:rPr>
          <w:rFonts w:ascii="Calibri" w:hAnsi="Calibri" w:cs="Helvetica"/>
        </w:rPr>
        <w:t>.</w:t>
      </w:r>
    </w:p>
    <w:p w14:paraId="304FA5F8" w14:textId="77777777" w:rsidR="00827CE1" w:rsidRPr="00827CE1" w:rsidRDefault="00827CE1" w:rsidP="00827CE1">
      <w:pPr>
        <w:ind w:left="360"/>
        <w:rPr>
          <w:rFonts w:ascii="Calibri" w:hAnsi="Calibri"/>
        </w:rPr>
      </w:pPr>
    </w:p>
    <w:p w14:paraId="7A9EEC2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DD6F5A1" w14:textId="77777777" w:rsidR="008F4A6E" w:rsidRPr="00827CE1" w:rsidRDefault="00317D15" w:rsidP="00827CE1">
      <w:pPr>
        <w:pStyle w:val="ListParagraph"/>
        <w:numPr>
          <w:ilvl w:val="0"/>
          <w:numId w:val="7"/>
        </w:numPr>
        <w:rPr>
          <w:rFonts w:ascii="Calibri" w:eastAsia="Times New Roman" w:hAnsi="Calibri" w:cs="Times New Roman"/>
        </w:rPr>
      </w:pPr>
      <w:r>
        <w:rPr>
          <w:rFonts w:asciiTheme="majorHAnsi" w:hAnsiTheme="majorHAnsi"/>
          <w:b/>
        </w:rPr>
        <w:t>Common Core State Standards</w:t>
      </w:r>
    </w:p>
    <w:p w14:paraId="7A99EA64" w14:textId="77777777" w:rsidR="008F4A6E" w:rsidRPr="005D1B2D" w:rsidRDefault="00983597" w:rsidP="005D1B2D">
      <w:pPr>
        <w:ind w:left="720"/>
        <w:rPr>
          <w:rFonts w:ascii="Calibri" w:hAnsi="Calibri"/>
        </w:rPr>
      </w:pPr>
      <w:hyperlink r:id="rId7" w:history="1">
        <w:r w:rsidR="00F75593" w:rsidRPr="005D1B2D">
          <w:rPr>
            <w:rStyle w:val="Hyperlink"/>
            <w:rFonts w:ascii="Calibri" w:eastAsia="Times New Roman" w:hAnsi="Calibri" w:cs="Times New Roman"/>
          </w:rPr>
          <w:t>CCSS.ELA-Literacy.W.11-12.4</w:t>
        </w:r>
      </w:hyperlink>
      <w:r w:rsidR="00F75593" w:rsidRPr="005D1B2D">
        <w:rPr>
          <w:rFonts w:ascii="Calibri" w:hAnsi="Calibri"/>
        </w:rPr>
        <w:t xml:space="preserve"> Produce clear and coherent writing in which the development, organization, and style are appropriate to task, purpose, and audience.</w:t>
      </w:r>
    </w:p>
    <w:p w14:paraId="7DC1F469" w14:textId="77777777" w:rsidR="00F75593" w:rsidRPr="005D1B2D" w:rsidRDefault="00983597" w:rsidP="005D1B2D">
      <w:pPr>
        <w:ind w:left="720"/>
        <w:rPr>
          <w:rFonts w:ascii="Calibri" w:hAnsi="Calibri"/>
        </w:rPr>
      </w:pPr>
      <w:hyperlink r:id="rId8" w:history="1">
        <w:r w:rsidR="00F75593" w:rsidRPr="005D1B2D">
          <w:rPr>
            <w:rStyle w:val="Hyperlink"/>
            <w:rFonts w:ascii="Calibri" w:eastAsia="Times New Roman" w:hAnsi="Calibri" w:cs="Times New Roman"/>
          </w:rPr>
          <w:t>CCSS.ELA-Literacy.W.11-12.5</w:t>
        </w:r>
      </w:hyperlink>
      <w:r w:rsidR="00F75593" w:rsidRPr="005D1B2D">
        <w:rPr>
          <w:rFonts w:ascii="Calibri" w:hAnsi="Calibri"/>
        </w:rPr>
        <w:t xml:space="preserve"> Develop and strengthen writing as needed by planning, revising, editing, rewriting, or trying a new approach, focusing on addressing what is most significant for a specific purpose and audience.</w:t>
      </w:r>
    </w:p>
    <w:p w14:paraId="14CA6A8A" w14:textId="77777777" w:rsidR="00F75593" w:rsidRPr="005D1B2D" w:rsidRDefault="00983597" w:rsidP="005D1B2D">
      <w:pPr>
        <w:ind w:left="720"/>
        <w:rPr>
          <w:rFonts w:ascii="Calibri" w:hAnsi="Calibri"/>
        </w:rPr>
      </w:pPr>
      <w:hyperlink r:id="rId9" w:history="1">
        <w:r w:rsidR="00F75593" w:rsidRPr="005D1B2D">
          <w:rPr>
            <w:rStyle w:val="Hyperlink"/>
            <w:rFonts w:ascii="Calibri" w:eastAsia="Times New Roman" w:hAnsi="Calibri" w:cs="Times New Roman"/>
          </w:rPr>
          <w:t>CCSS.ELA-Literacy.W.11-12.6</w:t>
        </w:r>
      </w:hyperlink>
      <w:r w:rsidR="00F75593" w:rsidRPr="005D1B2D">
        <w:rPr>
          <w:rFonts w:ascii="Calibri" w:hAnsi="Calibri"/>
        </w:rPr>
        <w:t xml:space="preserve"> Use technology, including the Internet, to produce, publish, and update individual or shared writing products in response to ongoing feedback, including new arguments or information.</w:t>
      </w:r>
    </w:p>
    <w:p w14:paraId="3465F67E" w14:textId="77777777" w:rsidR="00AF2DE9" w:rsidRPr="005D1B2D" w:rsidRDefault="00983597" w:rsidP="00827CE1">
      <w:pPr>
        <w:ind w:left="720"/>
        <w:rPr>
          <w:rFonts w:ascii="Calibri" w:hAnsi="Calibri"/>
        </w:rPr>
      </w:pPr>
      <w:hyperlink r:id="rId10" w:history="1">
        <w:r w:rsidR="00FD50A0" w:rsidRPr="005D1B2D">
          <w:rPr>
            <w:rStyle w:val="Hyperlink"/>
            <w:rFonts w:ascii="Calibri" w:eastAsia="Times New Roman" w:hAnsi="Calibri" w:cs="Times New Roman"/>
          </w:rPr>
          <w:t>CCSS.ELA-Literacy.SL.11-12.3</w:t>
        </w:r>
      </w:hyperlink>
      <w:r w:rsidR="00FD50A0" w:rsidRPr="005D1B2D">
        <w:rPr>
          <w:rFonts w:ascii="Calibri" w:hAnsi="Calibri"/>
        </w:rPr>
        <w:t xml:space="preserve"> Evaluate a speaker’s point of view, reasoning, and use of evidence and rhetoric, assessing the stance, premises, links among ideas, word choice, points of emphasis, and tone used.</w:t>
      </w:r>
    </w:p>
    <w:p w14:paraId="46AE08C1" w14:textId="77777777" w:rsidR="005D1B2D" w:rsidRDefault="00983597" w:rsidP="004B215F">
      <w:pPr>
        <w:ind w:left="720"/>
        <w:rPr>
          <w:rFonts w:ascii="Calibri" w:hAnsi="Calibri"/>
        </w:rPr>
      </w:pPr>
      <w:hyperlink r:id="rId11" w:history="1">
        <w:r w:rsidR="00FD50A0" w:rsidRPr="005D1B2D">
          <w:rPr>
            <w:rStyle w:val="Hyperlink"/>
            <w:rFonts w:ascii="Calibri" w:eastAsia="Times New Roman" w:hAnsi="Calibri" w:cs="Times New Roman"/>
          </w:rPr>
          <w:t>CCSS.ELA-Literacy.SL.11-12.6</w:t>
        </w:r>
      </w:hyperlink>
      <w:r w:rsidR="00FD50A0" w:rsidRPr="005D1B2D">
        <w:rPr>
          <w:rFonts w:ascii="Calibri" w:hAnsi="Calibri"/>
        </w:rPr>
        <w:t xml:space="preserve"> Adapt speech to a variety of contexts and tasks, demonstrating a command of formal English when indicated or appropriate.</w:t>
      </w:r>
    </w:p>
    <w:p w14:paraId="1D92AACF" w14:textId="77777777" w:rsidR="00FD50A0" w:rsidRPr="005D1B2D" w:rsidRDefault="00983597" w:rsidP="005D1B2D">
      <w:pPr>
        <w:ind w:left="720"/>
        <w:rPr>
          <w:rFonts w:ascii="Calibri" w:hAnsi="Calibri"/>
        </w:rPr>
      </w:pPr>
      <w:hyperlink r:id="rId12" w:history="1">
        <w:r w:rsidR="00FD50A0" w:rsidRPr="005D1B2D">
          <w:rPr>
            <w:rStyle w:val="Hyperlink"/>
            <w:rFonts w:ascii="Calibri" w:eastAsia="Times New Roman" w:hAnsi="Calibri" w:cs="Times New Roman"/>
          </w:rPr>
          <w:t>CCSS.ELA-Literacy.L.11-12.1</w:t>
        </w:r>
      </w:hyperlink>
      <w:r w:rsidR="00FD50A0" w:rsidRPr="005D1B2D">
        <w:rPr>
          <w:rFonts w:ascii="Calibri" w:hAnsi="Calibri"/>
        </w:rPr>
        <w:t xml:space="preserve"> Demonstrate command of the conventions of standard English grammar and usage when writing or speaking.</w:t>
      </w:r>
    </w:p>
    <w:p w14:paraId="1EAF80BF" w14:textId="77777777" w:rsidR="005D1B2D" w:rsidRPr="005D1B2D" w:rsidRDefault="00983597" w:rsidP="005D1B2D">
      <w:pPr>
        <w:ind w:left="720"/>
        <w:rPr>
          <w:rFonts w:ascii="Calibri" w:hAnsi="Calibri"/>
        </w:rPr>
      </w:pPr>
      <w:hyperlink r:id="rId13" w:history="1">
        <w:r w:rsidR="00FD50A0" w:rsidRPr="005D1B2D">
          <w:rPr>
            <w:rStyle w:val="Hyperlink"/>
            <w:rFonts w:ascii="Calibri" w:eastAsia="Times New Roman" w:hAnsi="Calibri" w:cs="Times New Roman"/>
          </w:rPr>
          <w:t>CCSS.ELA-Literacy.L.11-12.3</w:t>
        </w:r>
      </w:hyperlink>
      <w:r w:rsidR="00FD50A0" w:rsidRPr="005D1B2D">
        <w:rPr>
          <w:rFonts w:ascii="Calibri" w:hAnsi="Calibri"/>
        </w:rPr>
        <w:t xml:space="preserve"> Apply knowledge of language to understand how language functions in different contexts, to make effective choices for meaning or style, and to comprehend more fully when reading or listening.</w:t>
      </w:r>
    </w:p>
    <w:p w14:paraId="4DEAE60B" w14:textId="77777777" w:rsidR="005D1B2D" w:rsidRPr="005D1B2D" w:rsidRDefault="00983597" w:rsidP="005D1B2D">
      <w:pPr>
        <w:ind w:left="720"/>
        <w:rPr>
          <w:rFonts w:ascii="Calibri" w:hAnsi="Calibri"/>
        </w:rPr>
      </w:pPr>
      <w:hyperlink r:id="rId14" w:history="1">
        <w:r w:rsidR="005D1B2D" w:rsidRPr="005D1B2D">
          <w:rPr>
            <w:rFonts w:ascii="Calibri" w:hAnsi="Calibri"/>
            <w:color w:val="0000FF"/>
            <w:u w:val="single"/>
          </w:rPr>
          <w:t>CCSS.ELA-Literacy.RI.11-12.5</w:t>
        </w:r>
      </w:hyperlink>
      <w:r w:rsidR="005D1B2D" w:rsidRPr="005D1B2D">
        <w:rPr>
          <w:rFonts w:ascii="Calibri" w:hAnsi="Calibri"/>
        </w:rPr>
        <w:t xml:space="preserve"> Analyze and evaluate the effectiveness of the structure an author uses in his or her exposition or argument, including whether the structure makes points clear, convincing, and engaging.</w:t>
      </w:r>
    </w:p>
    <w:p w14:paraId="4B2E2967" w14:textId="77777777" w:rsidR="00FD50A0" w:rsidRPr="00317D15" w:rsidRDefault="00FD50A0" w:rsidP="00F75593">
      <w:pPr>
        <w:rPr>
          <w:rFonts w:asciiTheme="majorHAnsi" w:hAnsiTheme="majorHAnsi"/>
        </w:rPr>
      </w:pPr>
    </w:p>
    <w:p w14:paraId="44F735D3" w14:textId="77777777" w:rsidR="00317D15" w:rsidRPr="00827CE1" w:rsidRDefault="00317D15" w:rsidP="00827CE1">
      <w:pPr>
        <w:pStyle w:val="ListParagraph"/>
        <w:numPr>
          <w:ilvl w:val="0"/>
          <w:numId w:val="7"/>
        </w:numPr>
        <w:rPr>
          <w:rFonts w:asciiTheme="majorHAnsi" w:hAnsiTheme="majorHAnsi"/>
          <w:b/>
        </w:rPr>
      </w:pPr>
      <w:r>
        <w:rPr>
          <w:rFonts w:asciiTheme="majorHAnsi" w:hAnsiTheme="majorHAnsi"/>
          <w:b/>
        </w:rPr>
        <w:t>Critical abilities</w:t>
      </w:r>
    </w:p>
    <w:p w14:paraId="5AD8BE96" w14:textId="77777777" w:rsidR="00CD1C33" w:rsidRPr="00827CE1" w:rsidRDefault="00CD1C33" w:rsidP="008E1253">
      <w:pPr>
        <w:ind w:left="720"/>
        <w:rPr>
          <w:rFonts w:ascii="Calibri" w:hAnsi="Calibri" w:cs="Times"/>
          <w:bCs/>
        </w:rPr>
      </w:pPr>
      <w:r w:rsidRPr="00DE610D">
        <w:rPr>
          <w:rFonts w:ascii="Calibri" w:hAnsi="Calibri" w:cs="Times"/>
          <w:bCs/>
          <w:u w:val="single"/>
        </w:rPr>
        <w:t>Communication in Many Forms</w:t>
      </w:r>
      <w:r w:rsidR="00DE610D">
        <w:rPr>
          <w:rFonts w:ascii="Calibri" w:hAnsi="Calibri" w:cs="Times"/>
          <w:bCs/>
        </w:rPr>
        <w:t xml:space="preserve">: </w:t>
      </w:r>
      <w:r w:rsidR="00DE610D"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48145FA7" w14:textId="77777777" w:rsidR="004E1B42" w:rsidRPr="00827CE1" w:rsidRDefault="00CD1C33" w:rsidP="00C43A69">
      <w:pPr>
        <w:ind w:left="720"/>
        <w:rPr>
          <w:rFonts w:ascii="Calibri" w:hAnsi="Calibri" w:cs="Times"/>
          <w:bCs/>
        </w:rPr>
      </w:pPr>
      <w:r w:rsidRPr="00DE610D">
        <w:rPr>
          <w:rFonts w:ascii="Calibri" w:hAnsi="Calibri" w:cs="Times"/>
          <w:bCs/>
          <w:u w:val="single"/>
        </w:rPr>
        <w:t>Interpersonal Interaction and Collaboration</w:t>
      </w:r>
      <w:r w:rsidR="00DE610D">
        <w:rPr>
          <w:rFonts w:ascii="Calibri" w:hAnsi="Calibri" w:cs="Times"/>
          <w:bCs/>
        </w:rPr>
        <w:t xml:space="preserve">: </w:t>
      </w:r>
      <w:r w:rsidR="00DE610D" w:rsidRPr="00955979">
        <w:rPr>
          <w:rFonts w:ascii="Calibri" w:hAnsi="Calibri"/>
          <w:bCs/>
          <w:color w:val="000000"/>
        </w:rPr>
        <w:t>D</w:t>
      </w:r>
      <w:r w:rsidR="00DE610D" w:rsidRPr="00955979">
        <w:rPr>
          <w:rFonts w:ascii="Calibri" w:hAnsi="Calibri"/>
        </w:rPr>
        <w:t>evelop a range of interpersonal skills, including the ability to work with others, to participate effectively in a range of conversations and collaborations.</w:t>
      </w:r>
    </w:p>
    <w:p w14:paraId="50A6575E" w14:textId="77777777" w:rsidR="0096409C" w:rsidRPr="008F1A2F" w:rsidRDefault="0096409C" w:rsidP="00827CE1">
      <w:pPr>
        <w:rPr>
          <w:rFonts w:asciiTheme="majorHAnsi" w:hAnsiTheme="majorHAnsi"/>
        </w:rPr>
      </w:pPr>
    </w:p>
    <w:p w14:paraId="187298DA" w14:textId="77777777" w:rsid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7F5EA5A7" w14:textId="77777777" w:rsidR="00317D15" w:rsidRPr="00B12AA6" w:rsidRDefault="008303F3" w:rsidP="00B12AA6">
      <w:pPr>
        <w:widowControl w:val="0"/>
        <w:autoSpaceDE w:val="0"/>
        <w:autoSpaceDN w:val="0"/>
        <w:adjustRightInd w:val="0"/>
        <w:ind w:left="360"/>
        <w:rPr>
          <w:rFonts w:ascii="Calibri" w:hAnsi="Calibri" w:cs="Helvetica"/>
          <w:iCs/>
        </w:rPr>
      </w:pPr>
      <w:r w:rsidRPr="00B12AA6">
        <w:rPr>
          <w:rFonts w:ascii="Calibri" w:hAnsi="Calibri" w:cs="Helvetica"/>
          <w:iCs/>
        </w:rPr>
        <w:t xml:space="preserve">This assignment could take as little as a week of intense work or up to two weeks. </w:t>
      </w:r>
      <w:r w:rsidR="00B12AA6" w:rsidRPr="00B12AA6">
        <w:rPr>
          <w:rFonts w:ascii="Calibri" w:hAnsi="Calibri" w:cs="Helvetica"/>
          <w:iCs/>
        </w:rPr>
        <w:t xml:space="preserve">At least one day should be spent reading, listening to, watching, and discussing speeches to discern their characteristics and how they address specific rhetorical situations. One day should be spent </w:t>
      </w:r>
      <w:r w:rsidR="00972B4B">
        <w:rPr>
          <w:rFonts w:ascii="Calibri" w:hAnsi="Calibri" w:cs="Helvetica"/>
          <w:iCs/>
        </w:rPr>
        <w:t xml:space="preserve">allowing students to </w:t>
      </w:r>
      <w:r w:rsidR="00B12AA6" w:rsidRPr="00B12AA6">
        <w:rPr>
          <w:rFonts w:ascii="Calibri" w:hAnsi="Calibri" w:cs="Helvetica"/>
          <w:iCs/>
        </w:rPr>
        <w:t>locate speeches and research the background of the sp</w:t>
      </w:r>
      <w:r w:rsidR="00972B4B">
        <w:rPr>
          <w:rFonts w:ascii="Calibri" w:hAnsi="Calibri" w:cs="Helvetica"/>
          <w:iCs/>
        </w:rPr>
        <w:t xml:space="preserve">eaker, audience, context, etc. </w:t>
      </w:r>
      <w:r w:rsidR="00B12AA6" w:rsidRPr="00B12AA6">
        <w:rPr>
          <w:rFonts w:ascii="Calibri" w:hAnsi="Calibri" w:cs="Helvetica"/>
          <w:iCs/>
        </w:rPr>
        <w:t xml:space="preserve">Outside of class, each student should analyze </w:t>
      </w:r>
      <w:r w:rsidR="00B12AA6">
        <w:rPr>
          <w:rFonts w:ascii="Calibri" w:hAnsi="Calibri" w:cs="Helvetica"/>
          <w:iCs/>
        </w:rPr>
        <w:t>the speech he or she has chosen.</w:t>
      </w:r>
      <w:r w:rsidR="00972B4B">
        <w:rPr>
          <w:rFonts w:ascii="Calibri" w:hAnsi="Calibri" w:cs="Helvetica"/>
          <w:iCs/>
        </w:rPr>
        <w:t xml:space="preserve"> Students should then begin to write their own commencement speeches, in and out of class. </w:t>
      </w:r>
      <w:r w:rsidR="00B12AA6">
        <w:rPr>
          <w:rFonts w:ascii="Calibri" w:hAnsi="Calibri" w:cs="Helvetica"/>
          <w:iCs/>
        </w:rPr>
        <w:t xml:space="preserve"> </w:t>
      </w:r>
      <w:r w:rsidR="00B12AA6" w:rsidRPr="00B12AA6">
        <w:rPr>
          <w:rFonts w:ascii="Calibri" w:hAnsi="Calibri" w:cs="Helvetica"/>
          <w:iCs/>
        </w:rPr>
        <w:t>One class day should be devoted to peer reviews of students’ speeches</w:t>
      </w:r>
      <w:r w:rsidR="007D110C">
        <w:rPr>
          <w:rFonts w:ascii="Calibri" w:hAnsi="Calibri" w:cs="Helvetica"/>
          <w:iCs/>
        </w:rPr>
        <w:t>.</w:t>
      </w:r>
      <w:r w:rsidR="00B12AA6" w:rsidRPr="00B12AA6">
        <w:rPr>
          <w:rFonts w:ascii="Calibri" w:hAnsi="Calibri" w:cs="Helvetica"/>
          <w:iCs/>
        </w:rPr>
        <w:t xml:space="preserve"> Outside of class, students </w:t>
      </w:r>
      <w:r w:rsidR="00BA429A">
        <w:rPr>
          <w:rFonts w:ascii="Calibri" w:hAnsi="Calibri" w:cs="Helvetica"/>
          <w:iCs/>
        </w:rPr>
        <w:t xml:space="preserve">should </w:t>
      </w:r>
      <w:r w:rsidR="00B12AA6" w:rsidRPr="00B12AA6">
        <w:rPr>
          <w:rFonts w:ascii="Calibri" w:hAnsi="Calibri" w:cs="Helvetica"/>
          <w:iCs/>
        </w:rPr>
        <w:t>revise their drafts an</w:t>
      </w:r>
      <w:r w:rsidR="00972B4B">
        <w:rPr>
          <w:rFonts w:ascii="Calibri" w:hAnsi="Calibri" w:cs="Helvetica"/>
          <w:iCs/>
        </w:rPr>
        <w:t xml:space="preserve">d practice their presentations before presenting to the class. </w:t>
      </w:r>
    </w:p>
    <w:p w14:paraId="6D05FC4A" w14:textId="77777777" w:rsidR="00B12AA6" w:rsidRPr="00B12AA6" w:rsidRDefault="00B12AA6" w:rsidP="00B12AA6">
      <w:pPr>
        <w:widowControl w:val="0"/>
        <w:autoSpaceDE w:val="0"/>
        <w:autoSpaceDN w:val="0"/>
        <w:adjustRightInd w:val="0"/>
        <w:rPr>
          <w:rFonts w:ascii="Times New Roman" w:hAnsi="Times New Roman" w:cs="Times New Roman"/>
          <w:sz w:val="20"/>
          <w:szCs w:val="20"/>
        </w:rPr>
      </w:pPr>
    </w:p>
    <w:p w14:paraId="19AC9035" w14:textId="77777777" w:rsidR="00317D15" w:rsidRPr="006169B4" w:rsidRDefault="00317D15" w:rsidP="008E1253">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0C24F555" w14:textId="77777777" w:rsidR="006169B4" w:rsidRPr="006169B4" w:rsidRDefault="006169B4" w:rsidP="006169B4">
      <w:pPr>
        <w:pStyle w:val="ListParagraph"/>
        <w:tabs>
          <w:tab w:val="left" w:pos="360"/>
        </w:tabs>
        <w:ind w:left="360"/>
        <w:rPr>
          <w:rFonts w:asciiTheme="majorHAnsi" w:hAnsiTheme="majorHAnsi"/>
        </w:rPr>
      </w:pPr>
      <w:r w:rsidRPr="006169B4">
        <w:rPr>
          <w:rFonts w:asciiTheme="majorHAnsi" w:hAnsiTheme="majorHAnsi"/>
          <w:u w:val="single"/>
        </w:rPr>
        <w:t>Materials for Students</w:t>
      </w:r>
      <w:r>
        <w:rPr>
          <w:rFonts w:asciiTheme="majorHAnsi" w:hAnsiTheme="majorHAnsi"/>
        </w:rPr>
        <w:t>:</w:t>
      </w:r>
    </w:p>
    <w:p w14:paraId="00E47A93" w14:textId="77777777" w:rsidR="008303F3" w:rsidRPr="006169B4" w:rsidRDefault="008E1253" w:rsidP="00827CE1">
      <w:pPr>
        <w:pStyle w:val="ListParagraph"/>
        <w:numPr>
          <w:ilvl w:val="0"/>
          <w:numId w:val="24"/>
        </w:numPr>
        <w:ind w:left="900"/>
        <w:rPr>
          <w:rFonts w:ascii="Calibri" w:hAnsi="Calibri" w:cs="Symbol"/>
        </w:rPr>
      </w:pPr>
      <w:r>
        <w:rPr>
          <w:rFonts w:ascii="Calibri" w:hAnsi="Calibri" w:cs="Helvetica"/>
        </w:rPr>
        <w:t xml:space="preserve">Internet access for students to find commencement speeches </w:t>
      </w:r>
    </w:p>
    <w:p w14:paraId="583F11D2" w14:textId="77777777" w:rsidR="006169B4" w:rsidRPr="00DB7FB1" w:rsidRDefault="006169B4" w:rsidP="00827CE1">
      <w:pPr>
        <w:pStyle w:val="ListParagraph"/>
        <w:numPr>
          <w:ilvl w:val="0"/>
          <w:numId w:val="24"/>
        </w:numPr>
        <w:ind w:left="900"/>
        <w:rPr>
          <w:rFonts w:ascii="Calibri" w:hAnsi="Calibri" w:cs="Symbol"/>
        </w:rPr>
      </w:pPr>
      <w:r>
        <w:rPr>
          <w:rFonts w:ascii="Calibri" w:hAnsi="Calibri" w:cs="Helvetica"/>
        </w:rPr>
        <w:t>S</w:t>
      </w:r>
      <w:r w:rsidRPr="004F22C4">
        <w:rPr>
          <w:rFonts w:ascii="Calibri" w:hAnsi="Calibri" w:cs="Helvetica"/>
        </w:rPr>
        <w:t xml:space="preserve">tudent handout, </w:t>
      </w:r>
      <w:r w:rsidRPr="004F22C4">
        <w:rPr>
          <w:rFonts w:ascii="Calibri" w:hAnsi="Calibri" w:cs="Helvetica"/>
          <w:i/>
          <w:iCs/>
        </w:rPr>
        <w:t>What to Note When Examining Commencement Speeches</w:t>
      </w:r>
    </w:p>
    <w:p w14:paraId="069B9CE1" w14:textId="77777777" w:rsidR="00DB7FB1" w:rsidRPr="006169B4" w:rsidRDefault="00DB7FB1" w:rsidP="00827CE1">
      <w:pPr>
        <w:pStyle w:val="ListParagraph"/>
        <w:numPr>
          <w:ilvl w:val="0"/>
          <w:numId w:val="24"/>
        </w:numPr>
        <w:ind w:left="900"/>
        <w:rPr>
          <w:rFonts w:ascii="Calibri" w:hAnsi="Calibri" w:cs="Symbol"/>
        </w:rPr>
      </w:pPr>
      <w:r>
        <w:rPr>
          <w:rFonts w:ascii="Calibri" w:hAnsi="Calibri" w:cs="Helvetica"/>
          <w:iCs/>
        </w:rPr>
        <w:t xml:space="preserve">Student handout, </w:t>
      </w:r>
      <w:r>
        <w:rPr>
          <w:rFonts w:ascii="Calibri" w:hAnsi="Calibri" w:cs="Helvetica"/>
          <w:i/>
          <w:iCs/>
        </w:rPr>
        <w:t>Speech Evaluation Form</w:t>
      </w:r>
    </w:p>
    <w:p w14:paraId="1ADE1EC9" w14:textId="77777777" w:rsidR="006169B4" w:rsidRDefault="006169B4" w:rsidP="006169B4">
      <w:pPr>
        <w:ind w:left="540"/>
        <w:rPr>
          <w:rFonts w:ascii="Calibri" w:hAnsi="Calibri" w:cs="Symbol"/>
        </w:rPr>
      </w:pPr>
    </w:p>
    <w:p w14:paraId="564FBD97" w14:textId="77777777" w:rsidR="006169B4" w:rsidRPr="00DB7FB1" w:rsidRDefault="006169B4" w:rsidP="00DB7FB1">
      <w:pPr>
        <w:tabs>
          <w:tab w:val="left" w:pos="360"/>
        </w:tabs>
        <w:ind w:left="360"/>
        <w:rPr>
          <w:rFonts w:ascii="Calibri" w:hAnsi="Calibri" w:cs="Symbol"/>
          <w:u w:val="single"/>
        </w:rPr>
      </w:pPr>
      <w:r w:rsidRPr="00DB7FB1">
        <w:rPr>
          <w:rFonts w:ascii="Calibri" w:hAnsi="Calibri" w:cs="Symbol"/>
          <w:u w:val="single"/>
        </w:rPr>
        <w:t>Teacher Re</w:t>
      </w:r>
      <w:r w:rsidR="00DB7FB1">
        <w:rPr>
          <w:rFonts w:ascii="Calibri" w:hAnsi="Calibri" w:cs="Symbol"/>
          <w:u w:val="single"/>
        </w:rPr>
        <w:t>s</w:t>
      </w:r>
      <w:r w:rsidRPr="00DB7FB1">
        <w:rPr>
          <w:rFonts w:ascii="Calibri" w:hAnsi="Calibri" w:cs="Symbol"/>
          <w:u w:val="single"/>
        </w:rPr>
        <w:t>ources:</w:t>
      </w:r>
    </w:p>
    <w:p w14:paraId="4C292904" w14:textId="77777777" w:rsidR="00827CE1" w:rsidRPr="00DB7FB1" w:rsidRDefault="00DB7FB1" w:rsidP="00DB7FB1">
      <w:pPr>
        <w:pStyle w:val="ListParagraph"/>
        <w:numPr>
          <w:ilvl w:val="0"/>
          <w:numId w:val="24"/>
        </w:numPr>
        <w:ind w:left="900"/>
        <w:rPr>
          <w:rFonts w:ascii="Calibri" w:hAnsi="Calibri" w:cs="Helvetica"/>
        </w:rPr>
      </w:pPr>
      <w:r>
        <w:rPr>
          <w:rFonts w:ascii="Calibri" w:hAnsi="Calibri" w:cs="Helvetica"/>
        </w:rPr>
        <w:t>Find t</w:t>
      </w:r>
      <w:r w:rsidR="007639ED" w:rsidRPr="00215787">
        <w:rPr>
          <w:rFonts w:ascii="Calibri" w:hAnsi="Calibri" w:cs="Helvetica"/>
        </w:rPr>
        <w:t xml:space="preserve">wo or more commencement addresses for class discussion. </w:t>
      </w:r>
      <w:r w:rsidR="008E1253">
        <w:rPr>
          <w:rFonts w:ascii="Calibri" w:hAnsi="Calibri" w:cs="Helvetica"/>
        </w:rPr>
        <w:t>Download the text from the</w:t>
      </w:r>
      <w:r w:rsidR="007639ED" w:rsidRPr="007639ED">
        <w:rPr>
          <w:rFonts w:ascii="Calibri" w:hAnsi="Calibri" w:cs="Helvetica"/>
        </w:rPr>
        <w:t xml:space="preserve"> video or audio presentations so that students can refer to the written version </w:t>
      </w:r>
      <w:r w:rsidR="007639ED" w:rsidRPr="007639ED">
        <w:rPr>
          <w:rFonts w:ascii="Calibri" w:hAnsi="Calibri" w:cs="Helvetica"/>
        </w:rPr>
        <w:lastRenderedPageBreak/>
        <w:t xml:space="preserve">of the speech while listening. </w:t>
      </w:r>
      <w:r w:rsidR="00BA429A">
        <w:rPr>
          <w:rFonts w:ascii="Calibri" w:hAnsi="Calibri" w:cs="Helvetica"/>
        </w:rPr>
        <w:t>Websites</w:t>
      </w:r>
      <w:r w:rsidR="008303F3" w:rsidRPr="00DB7FB1">
        <w:rPr>
          <w:rFonts w:ascii="Calibri" w:hAnsi="Calibri" w:cs="Helvetica"/>
        </w:rPr>
        <w:t xml:space="preserve"> containing transcripts of speeches or links to videos of motivating or entertaining commencement speeches</w:t>
      </w:r>
      <w:r w:rsidR="00BA429A">
        <w:rPr>
          <w:rFonts w:ascii="Calibri" w:hAnsi="Calibri" w:cs="Helvetica"/>
        </w:rPr>
        <w:t xml:space="preserve"> can be found here</w:t>
      </w:r>
      <w:r w:rsidRPr="00DB7FB1">
        <w:rPr>
          <w:rFonts w:ascii="Calibri" w:hAnsi="Calibri" w:cs="Helvetica"/>
        </w:rPr>
        <w:t>:</w:t>
      </w:r>
      <w:r w:rsidR="008303F3" w:rsidRPr="00DB7FB1">
        <w:rPr>
          <w:rFonts w:ascii="Calibri" w:hAnsi="Calibri" w:cs="Helvetica"/>
        </w:rPr>
        <w:t xml:space="preserve"> </w:t>
      </w:r>
    </w:p>
    <w:p w14:paraId="62174C27" w14:textId="77777777" w:rsidR="008303F3" w:rsidRPr="008E1253" w:rsidRDefault="008303F3" w:rsidP="008E1253">
      <w:pPr>
        <w:pStyle w:val="ListParagraph"/>
        <w:ind w:left="1530"/>
        <w:rPr>
          <w:rFonts w:ascii="Calibri" w:hAnsi="Calibri" w:cs="Symbol"/>
        </w:rPr>
      </w:pPr>
      <w:r w:rsidRPr="008E1253">
        <w:rPr>
          <w:rFonts w:ascii="Calibri" w:hAnsi="Calibri" w:cs="Helvetica"/>
        </w:rPr>
        <w:t>http://www.huffingtonpost.com/2009/05/17/ten-best-commencement- spe_n_204427.html</w:t>
      </w:r>
    </w:p>
    <w:p w14:paraId="32D15BDF" w14:textId="77777777" w:rsidR="008303F3" w:rsidRPr="004F22C4" w:rsidRDefault="008303F3" w:rsidP="008E1253">
      <w:pPr>
        <w:pStyle w:val="ListParagraph"/>
        <w:ind w:left="1530"/>
        <w:rPr>
          <w:rFonts w:ascii="Calibri" w:hAnsi="Calibri" w:cs="Times"/>
        </w:rPr>
      </w:pPr>
      <w:r w:rsidRPr="008E1253">
        <w:rPr>
          <w:rFonts w:ascii="Calibri" w:hAnsi="Calibri" w:cs="Helvetica"/>
        </w:rPr>
        <w:t>http://www.youtube.com/watch?v=RcYv5x6gZTA</w:t>
      </w:r>
      <w:r w:rsidRPr="004F22C4">
        <w:rPr>
          <w:rFonts w:ascii="Calibri" w:hAnsi="Calibri" w:cs="Helvetica"/>
          <w:color w:val="0000FF"/>
        </w:rPr>
        <w:t xml:space="preserve"> </w:t>
      </w:r>
    </w:p>
    <w:p w14:paraId="24BE3C7A" w14:textId="77777777" w:rsidR="008E1253" w:rsidRPr="008E1253" w:rsidRDefault="00DB7FB1" w:rsidP="00827CE1">
      <w:pPr>
        <w:pStyle w:val="ListParagraph"/>
        <w:numPr>
          <w:ilvl w:val="0"/>
          <w:numId w:val="24"/>
        </w:numPr>
        <w:ind w:left="900"/>
        <w:rPr>
          <w:rFonts w:ascii="Calibri" w:hAnsi="Calibri" w:cs="Symbol"/>
        </w:rPr>
      </w:pPr>
      <w:r>
        <w:rPr>
          <w:rFonts w:ascii="Calibri" w:hAnsi="Calibri" w:cs="Helvetica"/>
        </w:rPr>
        <w:t>As needed, p</w:t>
      </w:r>
      <w:r w:rsidR="008303F3" w:rsidRPr="004F22C4">
        <w:rPr>
          <w:rFonts w:ascii="Calibri" w:hAnsi="Calibri" w:cs="Helvetica"/>
        </w:rPr>
        <w:t xml:space="preserve">repare a review of language elements (e.g., theme, tone, detail, figurative language, and other rhetorical/literary devices, such as alliteration and anaphora). Be selective and include only those students are likely to encounter. Helpful websites include the </w:t>
      </w:r>
      <w:r w:rsidR="008303F3" w:rsidRPr="008E1253">
        <w:rPr>
          <w:rFonts w:ascii="Calibri" w:hAnsi="Calibri" w:cs="Helvetica"/>
        </w:rPr>
        <w:t>following</w:t>
      </w:r>
      <w:r w:rsidR="00DE610D">
        <w:rPr>
          <w:rFonts w:ascii="Calibri" w:hAnsi="Calibri" w:cs="Symbol"/>
        </w:rPr>
        <w:t>:</w:t>
      </w:r>
    </w:p>
    <w:p w14:paraId="3122CC38" w14:textId="77777777" w:rsidR="008E1253" w:rsidRPr="008E1253" w:rsidRDefault="00983597" w:rsidP="008E1253">
      <w:pPr>
        <w:pStyle w:val="ListParagraph"/>
        <w:ind w:left="900" w:firstLine="540"/>
        <w:rPr>
          <w:rFonts w:ascii="Calibri" w:hAnsi="Calibri" w:cs="Helvetica"/>
        </w:rPr>
      </w:pPr>
      <w:hyperlink r:id="rId15" w:history="1">
        <w:r w:rsidR="008E1253" w:rsidRPr="008E1253">
          <w:rPr>
            <w:rStyle w:val="Hyperlink"/>
            <w:rFonts w:ascii="Calibri" w:hAnsi="Calibri" w:cs="Helvetica"/>
            <w:color w:val="auto"/>
          </w:rPr>
          <w:t>http://www.virtualsalt.com/rhetoric.htm</w:t>
        </w:r>
      </w:hyperlink>
      <w:r w:rsidR="008303F3" w:rsidRPr="008E1253">
        <w:rPr>
          <w:rFonts w:ascii="Calibri" w:hAnsi="Calibri" w:cs="Helvetica"/>
        </w:rPr>
        <w:t xml:space="preserve"> </w:t>
      </w:r>
    </w:p>
    <w:p w14:paraId="1F014727" w14:textId="77777777" w:rsidR="008303F3" w:rsidRPr="008E1253" w:rsidRDefault="00983597" w:rsidP="008E1253">
      <w:pPr>
        <w:pStyle w:val="ListParagraph"/>
        <w:ind w:left="1440"/>
        <w:rPr>
          <w:rFonts w:ascii="Calibri" w:hAnsi="Calibri" w:cs="Symbol"/>
        </w:rPr>
      </w:pPr>
      <w:hyperlink r:id="rId16" w:history="1">
        <w:r w:rsidR="008E1253" w:rsidRPr="008E1253">
          <w:rPr>
            <w:rStyle w:val="Hyperlink"/>
            <w:rFonts w:ascii="Calibri" w:hAnsi="Calibri" w:cs="Helvetica"/>
            <w:color w:val="auto"/>
          </w:rPr>
          <w:t>http://www.dailywritingtips.com/50-rhetorical-devices-for-rational-writing/</w:t>
        </w:r>
      </w:hyperlink>
      <w:r w:rsidR="008303F3" w:rsidRPr="008E1253">
        <w:rPr>
          <w:rFonts w:ascii="Calibri" w:hAnsi="Calibri" w:cs="Helvetica"/>
        </w:rPr>
        <w:t xml:space="preserve"> http://rhetoric.byu.edu/ </w:t>
      </w:r>
    </w:p>
    <w:p w14:paraId="0F136F99" w14:textId="77777777" w:rsidR="008303F3" w:rsidRPr="004F22C4" w:rsidRDefault="00DB7FB1" w:rsidP="00827CE1">
      <w:pPr>
        <w:pStyle w:val="ListParagraph"/>
        <w:numPr>
          <w:ilvl w:val="0"/>
          <w:numId w:val="24"/>
        </w:numPr>
        <w:ind w:left="900"/>
        <w:rPr>
          <w:rFonts w:ascii="Calibri" w:hAnsi="Calibri" w:cs="Times"/>
        </w:rPr>
      </w:pPr>
      <w:r>
        <w:rPr>
          <w:rFonts w:ascii="Calibri" w:hAnsi="Calibri" w:cs="Helvetica"/>
        </w:rPr>
        <w:t>As needed, p</w:t>
      </w:r>
      <w:r w:rsidR="008303F3" w:rsidRPr="004F22C4">
        <w:rPr>
          <w:rFonts w:ascii="Calibri" w:hAnsi="Calibri" w:cs="Helvetica"/>
        </w:rPr>
        <w:t xml:space="preserve">repare instructional notes on common commencement topics or themes (gratitude to parents, instructors, institution; value of knowledge; praise of student accomplishments; challenges students might face in college classrooms </w:t>
      </w:r>
      <w:r w:rsidRPr="004F22C4">
        <w:rPr>
          <w:rFonts w:ascii="Calibri" w:hAnsi="Calibri" w:cs="Helvetica"/>
        </w:rPr>
        <w:t>and</w:t>
      </w:r>
      <w:r w:rsidRPr="004F22C4">
        <w:rPr>
          <w:rFonts w:ascii="Calibri" w:hAnsi="Calibri" w:cs="Symbol"/>
        </w:rPr>
        <w:t xml:space="preserve"> </w:t>
      </w:r>
      <w:r w:rsidRPr="004F22C4">
        <w:rPr>
          <w:rFonts w:ascii="Calibri" w:hAnsi="Calibri" w:cs="Helvetica"/>
        </w:rPr>
        <w:t>workplaces</w:t>
      </w:r>
      <w:r w:rsidR="008303F3" w:rsidRPr="004F22C4">
        <w:rPr>
          <w:rFonts w:ascii="Calibri" w:hAnsi="Calibri" w:cs="Helvetica"/>
        </w:rPr>
        <w:t>; the impact of current events on listeners; expectations for graduates) and characteristics (second person pronouns to address graduates; strategic questions; humor; anecdotes; inspirational quotations). Use these to prompt student analysis during class discussion so that the class can compile its own list.</w:t>
      </w:r>
    </w:p>
    <w:p w14:paraId="77ACFE8B" w14:textId="77777777" w:rsidR="00827CE1" w:rsidRPr="004F22C4" w:rsidRDefault="00827CE1" w:rsidP="00827CE1">
      <w:pPr>
        <w:pStyle w:val="ListParagraph"/>
        <w:ind w:left="900"/>
        <w:rPr>
          <w:rFonts w:ascii="Calibri" w:hAnsi="Calibri" w:cs="Times"/>
        </w:rPr>
      </w:pPr>
    </w:p>
    <w:p w14:paraId="42AE2304"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2D82287F" w14:textId="77777777" w:rsidR="00827CE1" w:rsidRDefault="00827CE1" w:rsidP="00827CE1">
      <w:pPr>
        <w:pStyle w:val="ListParagraph"/>
        <w:tabs>
          <w:tab w:val="left" w:pos="360"/>
        </w:tabs>
        <w:ind w:left="360"/>
        <w:rPr>
          <w:rFonts w:asciiTheme="majorHAnsi" w:hAnsiTheme="majorHAnsi"/>
        </w:rPr>
      </w:pPr>
      <w:r>
        <w:rPr>
          <w:rFonts w:asciiTheme="majorHAnsi" w:hAnsiTheme="majorHAnsi"/>
        </w:rPr>
        <w:t>Students should be able to:</w:t>
      </w:r>
    </w:p>
    <w:p w14:paraId="75585405" w14:textId="77777777" w:rsidR="008303F3" w:rsidRPr="00417B96" w:rsidRDefault="00827CE1" w:rsidP="00417B96">
      <w:pPr>
        <w:pStyle w:val="ListParagraph"/>
        <w:numPr>
          <w:ilvl w:val="0"/>
          <w:numId w:val="19"/>
        </w:numPr>
        <w:rPr>
          <w:rFonts w:ascii="Calibri" w:hAnsi="Calibri" w:cs="Symbol"/>
        </w:rPr>
      </w:pPr>
      <w:r>
        <w:rPr>
          <w:rFonts w:ascii="Calibri" w:hAnsi="Calibri"/>
        </w:rPr>
        <w:t xml:space="preserve">Demonstrate </w:t>
      </w:r>
      <w:r w:rsidR="00C43A69">
        <w:rPr>
          <w:rFonts w:ascii="Calibri" w:hAnsi="Calibri"/>
        </w:rPr>
        <w:t>p</w:t>
      </w:r>
      <w:r w:rsidR="00352CAE">
        <w:rPr>
          <w:rFonts w:ascii="Calibri" w:hAnsi="Calibri"/>
        </w:rPr>
        <w:t>rior</w:t>
      </w:r>
      <w:r w:rsidR="008303F3" w:rsidRPr="00417B96">
        <w:rPr>
          <w:rFonts w:ascii="Calibri" w:hAnsi="Calibri"/>
        </w:rPr>
        <w:t xml:space="preserve"> knowledge in writing, reading, listening, and presentation skills</w:t>
      </w:r>
      <w:r w:rsidR="00352CAE">
        <w:rPr>
          <w:rFonts w:ascii="Calibri" w:hAnsi="Calibri"/>
        </w:rPr>
        <w:t xml:space="preserve">, </w:t>
      </w:r>
      <w:r w:rsidR="008303F3" w:rsidRPr="00417B96">
        <w:rPr>
          <w:rFonts w:ascii="Calibri" w:hAnsi="Calibri"/>
        </w:rPr>
        <w:t>characteristics of effective speeches (e.g., opening hooks, memorable conclusions, transitions to link topics, humorous or inspirational anecdotes) and characteristics of ineffective speeches (e.g., use of tired clichés and platitudes; generalities with no specifics)</w:t>
      </w:r>
    </w:p>
    <w:p w14:paraId="589C3362" w14:textId="77777777" w:rsidR="008303F3" w:rsidRPr="00417B96" w:rsidRDefault="00827CE1" w:rsidP="00417B96">
      <w:pPr>
        <w:pStyle w:val="ListParagraph"/>
        <w:numPr>
          <w:ilvl w:val="0"/>
          <w:numId w:val="19"/>
        </w:numPr>
        <w:rPr>
          <w:rFonts w:ascii="Calibri" w:hAnsi="Calibri" w:cs="Symbol"/>
        </w:rPr>
      </w:pPr>
      <w:r>
        <w:rPr>
          <w:rFonts w:ascii="Calibri" w:hAnsi="Calibri"/>
        </w:rPr>
        <w:t xml:space="preserve">Be </w:t>
      </w:r>
      <w:r w:rsidR="00C43A69">
        <w:rPr>
          <w:rFonts w:ascii="Calibri" w:hAnsi="Calibri"/>
        </w:rPr>
        <w:t>f</w:t>
      </w:r>
      <w:r w:rsidR="00352CAE">
        <w:rPr>
          <w:rFonts w:ascii="Calibri" w:hAnsi="Calibri"/>
        </w:rPr>
        <w:t>amilia</w:t>
      </w:r>
      <w:r>
        <w:rPr>
          <w:rFonts w:ascii="Calibri" w:hAnsi="Calibri"/>
        </w:rPr>
        <w:t xml:space="preserve">r </w:t>
      </w:r>
      <w:r w:rsidR="008303F3" w:rsidRPr="00417B96">
        <w:rPr>
          <w:rFonts w:ascii="Calibri" w:hAnsi="Calibri"/>
        </w:rPr>
        <w:t>with characteristics of effective and ineffective speaking styles (e.g., posture, body language, eye contact, voice, enunciation, pacing)</w:t>
      </w:r>
    </w:p>
    <w:p w14:paraId="7B6C2245" w14:textId="77777777" w:rsidR="008303F3" w:rsidRPr="00417B96" w:rsidRDefault="00827CE1" w:rsidP="00417B96">
      <w:pPr>
        <w:pStyle w:val="ListParagraph"/>
        <w:numPr>
          <w:ilvl w:val="0"/>
          <w:numId w:val="19"/>
        </w:numPr>
        <w:rPr>
          <w:rFonts w:ascii="Calibri" w:hAnsi="Calibri" w:cs="Symbol"/>
        </w:rPr>
      </w:pPr>
      <w:r>
        <w:rPr>
          <w:rFonts w:ascii="Calibri" w:hAnsi="Calibri"/>
        </w:rPr>
        <w:t xml:space="preserve">Have a </w:t>
      </w:r>
      <w:r w:rsidR="00C43A69">
        <w:rPr>
          <w:rFonts w:ascii="Calibri" w:hAnsi="Calibri"/>
        </w:rPr>
        <w:t>w</w:t>
      </w:r>
      <w:r w:rsidR="008303F3" w:rsidRPr="00417B96">
        <w:rPr>
          <w:rFonts w:ascii="Calibri" w:hAnsi="Calibri"/>
        </w:rPr>
        <w:t xml:space="preserve">orking understanding of rhetorical situation, including a complex sense of audience </w:t>
      </w:r>
    </w:p>
    <w:p w14:paraId="7E6BB1F1" w14:textId="77777777" w:rsidR="00827CE1" w:rsidRPr="00417B96" w:rsidRDefault="00827CE1" w:rsidP="00417B96">
      <w:pPr>
        <w:pStyle w:val="ListParagraph"/>
        <w:numPr>
          <w:ilvl w:val="0"/>
          <w:numId w:val="19"/>
        </w:numPr>
        <w:rPr>
          <w:rFonts w:ascii="Calibri" w:hAnsi="Calibri" w:cs="Symbol"/>
        </w:rPr>
      </w:pPr>
      <w:r>
        <w:rPr>
          <w:rFonts w:ascii="Calibri" w:hAnsi="Calibri"/>
        </w:rPr>
        <w:t>Demonstrate</w:t>
      </w:r>
      <w:r w:rsidR="008303F3" w:rsidRPr="00417B96">
        <w:rPr>
          <w:rFonts w:ascii="Calibri" w:hAnsi="Calibri"/>
        </w:rPr>
        <w:t xml:space="preserve"> prior understanding of and practice in all parts of the writing process, including invention, drafting, revision, and proofreading</w:t>
      </w:r>
    </w:p>
    <w:p w14:paraId="04965494" w14:textId="77777777" w:rsidR="008303F3" w:rsidRPr="008E1253" w:rsidRDefault="00827CE1" w:rsidP="00827CE1">
      <w:pPr>
        <w:pStyle w:val="ListParagraph"/>
        <w:numPr>
          <w:ilvl w:val="0"/>
          <w:numId w:val="19"/>
        </w:numPr>
        <w:rPr>
          <w:rFonts w:ascii="Calibri" w:hAnsi="Calibri" w:cs="Symbol"/>
        </w:rPr>
      </w:pPr>
      <w:r>
        <w:rPr>
          <w:rFonts w:ascii="Calibri" w:hAnsi="Calibri"/>
        </w:rPr>
        <w:t>Use</w:t>
      </w:r>
      <w:r w:rsidR="008303F3" w:rsidRPr="008E1253">
        <w:rPr>
          <w:rFonts w:ascii="Calibri" w:hAnsi="Calibri"/>
        </w:rPr>
        <w:t xml:space="preserve"> word processing software</w:t>
      </w:r>
    </w:p>
    <w:p w14:paraId="16376625" w14:textId="77777777" w:rsidR="00827CE1" w:rsidRPr="00827CE1" w:rsidRDefault="00827CE1" w:rsidP="00417B96">
      <w:pPr>
        <w:pStyle w:val="ListParagraph"/>
        <w:numPr>
          <w:ilvl w:val="0"/>
          <w:numId w:val="19"/>
        </w:numPr>
        <w:rPr>
          <w:rFonts w:ascii="Calibri" w:hAnsi="Calibri" w:cs="Symbol"/>
        </w:rPr>
      </w:pPr>
      <w:r>
        <w:rPr>
          <w:rFonts w:ascii="Calibri" w:hAnsi="Calibri"/>
        </w:rPr>
        <w:t xml:space="preserve">Use effective </w:t>
      </w:r>
      <w:r w:rsidR="008303F3" w:rsidRPr="00417B96">
        <w:rPr>
          <w:rFonts w:ascii="Calibri" w:hAnsi="Calibri"/>
        </w:rPr>
        <w:t>search strategies for Internet research</w:t>
      </w:r>
    </w:p>
    <w:p w14:paraId="66564BA4" w14:textId="77777777" w:rsidR="008303F3" w:rsidRPr="00417B96" w:rsidRDefault="00827CE1" w:rsidP="00417B96">
      <w:pPr>
        <w:pStyle w:val="ListParagraph"/>
        <w:numPr>
          <w:ilvl w:val="0"/>
          <w:numId w:val="19"/>
        </w:numPr>
        <w:rPr>
          <w:rFonts w:ascii="Calibri" w:hAnsi="Calibri" w:cs="Symbol"/>
        </w:rPr>
      </w:pPr>
      <w:r>
        <w:rPr>
          <w:rFonts w:ascii="Calibri" w:hAnsi="Calibri"/>
        </w:rPr>
        <w:t>Understand the following key concepts and terms:</w:t>
      </w:r>
    </w:p>
    <w:p w14:paraId="17A0C73F" w14:textId="77777777" w:rsidR="00DB7FB1" w:rsidRDefault="00DB7FB1" w:rsidP="00827CE1">
      <w:pPr>
        <w:pStyle w:val="ListParagraph"/>
        <w:numPr>
          <w:ilvl w:val="0"/>
          <w:numId w:val="32"/>
        </w:numPr>
        <w:ind w:left="1530" w:hanging="450"/>
        <w:rPr>
          <w:rFonts w:ascii="Calibri" w:hAnsi="Calibri" w:cs="Symbol"/>
        </w:rPr>
        <w:sectPr w:rsidR="00DB7FB1" w:rsidSect="006C4B31">
          <w:headerReference w:type="default" r:id="rId17"/>
          <w:footerReference w:type="even" r:id="rId18"/>
          <w:footerReference w:type="default" r:id="rId19"/>
          <w:footerReference w:type="first" r:id="rId20"/>
          <w:pgSz w:w="12240" w:h="15840"/>
          <w:pgMar w:top="1440" w:right="1440" w:bottom="1440" w:left="1440" w:header="720" w:footer="720" w:gutter="0"/>
          <w:cols w:space="720"/>
        </w:sectPr>
      </w:pPr>
    </w:p>
    <w:p w14:paraId="0E08683F" w14:textId="77777777" w:rsidR="00827CE1" w:rsidRPr="00827CE1" w:rsidRDefault="00827CE1" w:rsidP="00827CE1">
      <w:pPr>
        <w:pStyle w:val="ListParagraph"/>
        <w:numPr>
          <w:ilvl w:val="0"/>
          <w:numId w:val="32"/>
        </w:numPr>
        <w:ind w:left="1530" w:hanging="450"/>
        <w:rPr>
          <w:rFonts w:ascii="Calibri" w:hAnsi="Calibri" w:cs="Symbol"/>
        </w:rPr>
      </w:pPr>
      <w:r>
        <w:rPr>
          <w:rFonts w:ascii="Calibri" w:hAnsi="Calibri" w:cs="Symbol"/>
        </w:rPr>
        <w:t>Alliteration</w:t>
      </w:r>
    </w:p>
    <w:p w14:paraId="739400BD" w14:textId="77777777" w:rsidR="00BF1795" w:rsidRPr="00DC4B1B" w:rsidRDefault="00BF1795" w:rsidP="00827CE1">
      <w:pPr>
        <w:pStyle w:val="ListParagraph"/>
        <w:numPr>
          <w:ilvl w:val="0"/>
          <w:numId w:val="32"/>
        </w:numPr>
        <w:ind w:left="1530" w:hanging="450"/>
        <w:rPr>
          <w:rFonts w:ascii="Calibri" w:hAnsi="Calibri" w:cs="Symbol"/>
        </w:rPr>
      </w:pPr>
      <w:r w:rsidRPr="00DC4B1B">
        <w:rPr>
          <w:rFonts w:ascii="Calibri" w:hAnsi="Calibri"/>
        </w:rPr>
        <w:t xml:space="preserve">Anaphora </w:t>
      </w:r>
    </w:p>
    <w:p w14:paraId="0FED5A49" w14:textId="77777777" w:rsidR="00BF1795" w:rsidRPr="00DC4B1B" w:rsidRDefault="00BF1795" w:rsidP="00827CE1">
      <w:pPr>
        <w:pStyle w:val="ListParagraph"/>
        <w:numPr>
          <w:ilvl w:val="0"/>
          <w:numId w:val="32"/>
        </w:numPr>
        <w:ind w:left="1530" w:hanging="450"/>
        <w:rPr>
          <w:rFonts w:ascii="Calibri" w:hAnsi="Calibri" w:cs="Symbol"/>
        </w:rPr>
      </w:pPr>
      <w:r w:rsidRPr="00DC4B1B">
        <w:rPr>
          <w:rFonts w:ascii="Calibri" w:hAnsi="Calibri"/>
        </w:rPr>
        <w:t xml:space="preserve">Anecdote </w:t>
      </w:r>
    </w:p>
    <w:p w14:paraId="1FAD4D4E" w14:textId="77777777" w:rsidR="00BF1795" w:rsidRPr="00DC4B1B" w:rsidRDefault="00BF1795" w:rsidP="00827CE1">
      <w:pPr>
        <w:pStyle w:val="ListParagraph"/>
        <w:numPr>
          <w:ilvl w:val="0"/>
          <w:numId w:val="32"/>
        </w:numPr>
        <w:ind w:left="1530" w:hanging="450"/>
        <w:rPr>
          <w:rFonts w:ascii="Calibri" w:hAnsi="Calibri" w:cs="Symbol"/>
        </w:rPr>
      </w:pPr>
      <w:r w:rsidRPr="00DC4B1B">
        <w:rPr>
          <w:rFonts w:ascii="Calibri" w:hAnsi="Calibri"/>
        </w:rPr>
        <w:t xml:space="preserve">Audience </w:t>
      </w:r>
    </w:p>
    <w:p w14:paraId="567B784F" w14:textId="77777777" w:rsidR="00BF1795" w:rsidRPr="00DC4B1B" w:rsidRDefault="00BF1795" w:rsidP="00827CE1">
      <w:pPr>
        <w:pStyle w:val="ListParagraph"/>
        <w:numPr>
          <w:ilvl w:val="0"/>
          <w:numId w:val="32"/>
        </w:numPr>
        <w:ind w:left="1530" w:hanging="450"/>
        <w:rPr>
          <w:rFonts w:ascii="Calibri" w:hAnsi="Calibri" w:cs="Symbol"/>
        </w:rPr>
      </w:pPr>
      <w:r w:rsidRPr="00DC4B1B">
        <w:rPr>
          <w:rFonts w:ascii="Calibri" w:hAnsi="Calibri"/>
        </w:rPr>
        <w:t xml:space="preserve">Body language, posture, eye contact, gesture </w:t>
      </w:r>
    </w:p>
    <w:p w14:paraId="59C359C5" w14:textId="77777777" w:rsidR="00827CE1" w:rsidRPr="00DC4B1B" w:rsidRDefault="00BF1795" w:rsidP="00827CE1">
      <w:pPr>
        <w:pStyle w:val="ListParagraph"/>
        <w:numPr>
          <w:ilvl w:val="0"/>
          <w:numId w:val="32"/>
        </w:numPr>
        <w:ind w:left="1530" w:hanging="450"/>
        <w:rPr>
          <w:rFonts w:ascii="Calibri" w:hAnsi="Calibri" w:cs="Symbol"/>
        </w:rPr>
      </w:pPr>
      <w:r w:rsidRPr="00DC4B1B">
        <w:rPr>
          <w:rFonts w:ascii="Calibri" w:hAnsi="Calibri"/>
        </w:rPr>
        <w:t xml:space="preserve">Cliché, </w:t>
      </w:r>
      <w:r w:rsidR="007D110C">
        <w:rPr>
          <w:rFonts w:ascii="Calibri" w:hAnsi="Calibri"/>
        </w:rPr>
        <w:t>p</w:t>
      </w:r>
      <w:r w:rsidRPr="00DC4B1B">
        <w:rPr>
          <w:rFonts w:ascii="Calibri" w:hAnsi="Calibri"/>
        </w:rPr>
        <w:t xml:space="preserve">latitude </w:t>
      </w:r>
    </w:p>
    <w:p w14:paraId="3657CA10" w14:textId="77777777" w:rsidR="00827CE1" w:rsidRPr="00827CE1" w:rsidRDefault="00BF1795" w:rsidP="00827CE1">
      <w:pPr>
        <w:pStyle w:val="ListParagraph"/>
        <w:numPr>
          <w:ilvl w:val="0"/>
          <w:numId w:val="32"/>
        </w:numPr>
        <w:ind w:left="1530" w:hanging="450"/>
        <w:rPr>
          <w:rFonts w:ascii="Calibri" w:hAnsi="Calibri" w:cs="Symbol"/>
        </w:rPr>
      </w:pPr>
      <w:r w:rsidRPr="00827CE1">
        <w:rPr>
          <w:rFonts w:ascii="Calibri" w:hAnsi="Calibri"/>
        </w:rPr>
        <w:t xml:space="preserve">Enunciation </w:t>
      </w:r>
      <w:r w:rsidRPr="00827CE1">
        <w:rPr>
          <w:rFonts w:ascii="Calibri" w:hAnsi="Calibri" w:cs="Symbol"/>
        </w:rPr>
        <w:t> </w:t>
      </w:r>
      <w:r w:rsidRPr="00827CE1">
        <w:rPr>
          <w:rFonts w:ascii="Calibri" w:hAnsi="Calibri" w:cs="Optima"/>
          <w:b/>
          <w:bCs/>
        </w:rPr>
        <w:t xml:space="preserve"> </w:t>
      </w:r>
    </w:p>
    <w:p w14:paraId="60EF8614" w14:textId="77777777" w:rsidR="00BF1795" w:rsidRPr="00827CE1" w:rsidRDefault="00BF1795" w:rsidP="00827CE1">
      <w:pPr>
        <w:pStyle w:val="ListParagraph"/>
        <w:numPr>
          <w:ilvl w:val="0"/>
          <w:numId w:val="32"/>
        </w:numPr>
        <w:ind w:left="1530" w:hanging="450"/>
        <w:rPr>
          <w:rFonts w:ascii="Calibri" w:hAnsi="Calibri"/>
        </w:rPr>
      </w:pPr>
      <w:r w:rsidRPr="00827CE1">
        <w:rPr>
          <w:rFonts w:ascii="Calibri" w:hAnsi="Calibri"/>
        </w:rPr>
        <w:lastRenderedPageBreak/>
        <w:t>Hook </w:t>
      </w:r>
    </w:p>
    <w:p w14:paraId="5FF784EE" w14:textId="77777777" w:rsidR="00BF1795" w:rsidRPr="00DC4B1B" w:rsidRDefault="00BF1795" w:rsidP="008E1253">
      <w:pPr>
        <w:pStyle w:val="ListParagraph"/>
        <w:numPr>
          <w:ilvl w:val="0"/>
          <w:numId w:val="33"/>
        </w:numPr>
        <w:ind w:left="1530" w:hanging="450"/>
        <w:rPr>
          <w:rFonts w:ascii="Calibri" w:hAnsi="Calibri"/>
        </w:rPr>
      </w:pPr>
      <w:r w:rsidRPr="00DC4B1B">
        <w:rPr>
          <w:rFonts w:ascii="Calibri" w:hAnsi="Calibri"/>
        </w:rPr>
        <w:t>Opening </w:t>
      </w:r>
    </w:p>
    <w:p w14:paraId="35B38C3B" w14:textId="77777777" w:rsidR="00BF1795" w:rsidRPr="00DC4B1B" w:rsidRDefault="00BF1795" w:rsidP="008E1253">
      <w:pPr>
        <w:pStyle w:val="ListParagraph"/>
        <w:numPr>
          <w:ilvl w:val="0"/>
          <w:numId w:val="33"/>
        </w:numPr>
        <w:ind w:left="1530" w:hanging="450"/>
        <w:rPr>
          <w:rFonts w:ascii="Calibri" w:hAnsi="Calibri"/>
        </w:rPr>
      </w:pPr>
      <w:r w:rsidRPr="00DC4B1B">
        <w:rPr>
          <w:rFonts w:ascii="Calibri" w:hAnsi="Calibri"/>
        </w:rPr>
        <w:t>Pacing </w:t>
      </w:r>
    </w:p>
    <w:p w14:paraId="4417913E" w14:textId="77777777" w:rsidR="00BF1795" w:rsidRPr="00DC4B1B" w:rsidRDefault="00417B96" w:rsidP="008E1253">
      <w:pPr>
        <w:pStyle w:val="ListParagraph"/>
        <w:numPr>
          <w:ilvl w:val="0"/>
          <w:numId w:val="33"/>
        </w:numPr>
        <w:ind w:left="1530" w:hanging="450"/>
        <w:rPr>
          <w:rFonts w:ascii="Calibri" w:hAnsi="Calibri"/>
        </w:rPr>
      </w:pPr>
      <w:r w:rsidRPr="00DC4B1B">
        <w:rPr>
          <w:rFonts w:ascii="Calibri" w:hAnsi="Calibri"/>
        </w:rPr>
        <w:t>T</w:t>
      </w:r>
      <w:r w:rsidR="00BF1795" w:rsidRPr="00DC4B1B">
        <w:rPr>
          <w:rFonts w:ascii="Calibri" w:hAnsi="Calibri"/>
        </w:rPr>
        <w:t xml:space="preserve">opic focus </w:t>
      </w:r>
    </w:p>
    <w:p w14:paraId="572BE13F" w14:textId="77777777" w:rsidR="00BF1795" w:rsidRPr="00DC4B1B" w:rsidRDefault="00BF1795" w:rsidP="008E1253">
      <w:pPr>
        <w:pStyle w:val="ListParagraph"/>
        <w:numPr>
          <w:ilvl w:val="0"/>
          <w:numId w:val="33"/>
        </w:numPr>
        <w:ind w:left="1530" w:hanging="450"/>
        <w:rPr>
          <w:rFonts w:ascii="Calibri" w:hAnsi="Calibri"/>
        </w:rPr>
      </w:pPr>
      <w:r w:rsidRPr="00DC4B1B">
        <w:rPr>
          <w:rFonts w:ascii="Calibri" w:hAnsi="Calibri"/>
        </w:rPr>
        <w:t xml:space="preserve">Transition </w:t>
      </w:r>
    </w:p>
    <w:p w14:paraId="496D130A" w14:textId="77777777" w:rsidR="00BF1795" w:rsidRPr="00DC4B1B" w:rsidRDefault="00BF1795" w:rsidP="008E1253">
      <w:pPr>
        <w:pStyle w:val="ListParagraph"/>
        <w:numPr>
          <w:ilvl w:val="0"/>
          <w:numId w:val="33"/>
        </w:numPr>
        <w:ind w:left="1530" w:hanging="450"/>
        <w:rPr>
          <w:rFonts w:ascii="Calibri" w:hAnsi="Calibri" w:cs="Times"/>
        </w:rPr>
      </w:pPr>
      <w:r w:rsidRPr="00DC4B1B">
        <w:rPr>
          <w:rFonts w:ascii="Calibri" w:hAnsi="Calibri"/>
        </w:rPr>
        <w:t>Voice</w:t>
      </w:r>
    </w:p>
    <w:p w14:paraId="788048B6" w14:textId="77777777" w:rsidR="00DB7FB1" w:rsidRDefault="00DB7FB1" w:rsidP="00DC4B1B">
      <w:pPr>
        <w:tabs>
          <w:tab w:val="left" w:pos="360"/>
        </w:tabs>
        <w:rPr>
          <w:rFonts w:asciiTheme="majorHAnsi" w:hAnsiTheme="majorHAnsi"/>
        </w:rPr>
        <w:sectPr w:rsidR="00DB7FB1" w:rsidSect="00DB7FB1">
          <w:type w:val="continuous"/>
          <w:pgSz w:w="12240" w:h="15840"/>
          <w:pgMar w:top="1440" w:right="1440" w:bottom="1440" w:left="1440" w:header="720" w:footer="720" w:gutter="0"/>
          <w:cols w:num="2" w:space="720"/>
        </w:sectPr>
      </w:pPr>
    </w:p>
    <w:p w14:paraId="6C726567" w14:textId="77777777" w:rsidR="00317D15" w:rsidRDefault="00317D15" w:rsidP="00DC4B1B">
      <w:pPr>
        <w:tabs>
          <w:tab w:val="left" w:pos="360"/>
        </w:tabs>
        <w:rPr>
          <w:rFonts w:asciiTheme="majorHAnsi" w:hAnsiTheme="majorHAnsi"/>
        </w:rPr>
      </w:pPr>
    </w:p>
    <w:p w14:paraId="7BA900D9" w14:textId="77777777" w:rsidR="00317D15" w:rsidRPr="00F20E2C" w:rsidRDefault="00317D15" w:rsidP="00317D15">
      <w:pPr>
        <w:pStyle w:val="ListParagraph"/>
        <w:numPr>
          <w:ilvl w:val="0"/>
          <w:numId w:val="8"/>
        </w:numPr>
        <w:tabs>
          <w:tab w:val="left" w:pos="360"/>
        </w:tabs>
        <w:ind w:left="360"/>
        <w:rPr>
          <w:rFonts w:asciiTheme="majorHAnsi" w:hAnsiTheme="majorHAnsi"/>
          <w:b/>
        </w:rPr>
      </w:pPr>
      <w:r w:rsidRPr="004742DD">
        <w:rPr>
          <w:rFonts w:asciiTheme="majorHAnsi" w:hAnsiTheme="majorHAnsi"/>
          <w:b/>
        </w:rPr>
        <w:t>Connection to curriculum</w:t>
      </w:r>
      <w:r w:rsidRPr="00F20E2C">
        <w:rPr>
          <w:rFonts w:asciiTheme="majorHAnsi" w:hAnsiTheme="majorHAnsi"/>
          <w:b/>
        </w:rPr>
        <w:t>:</w:t>
      </w:r>
    </w:p>
    <w:p w14:paraId="1D927C58" w14:textId="77777777" w:rsidR="00317D15" w:rsidRPr="00317D15" w:rsidRDefault="004742DD" w:rsidP="008E1253">
      <w:pPr>
        <w:tabs>
          <w:tab w:val="left" w:pos="360"/>
        </w:tabs>
        <w:ind w:left="360"/>
        <w:rPr>
          <w:rFonts w:asciiTheme="majorHAnsi" w:hAnsiTheme="majorHAnsi"/>
        </w:rPr>
      </w:pPr>
      <w:r>
        <w:rPr>
          <w:rFonts w:asciiTheme="majorHAnsi" w:hAnsiTheme="majorHAnsi"/>
        </w:rPr>
        <w:t>This task would fit well during the latter part of a term/semester, once students have gained facility with textual analysis and all parts of the writing process.</w:t>
      </w:r>
    </w:p>
    <w:p w14:paraId="30E88A7F" w14:textId="77777777" w:rsidR="00317D15" w:rsidRPr="00317D15" w:rsidRDefault="00317D15" w:rsidP="009F55ED">
      <w:pPr>
        <w:tabs>
          <w:tab w:val="left" w:pos="360"/>
        </w:tabs>
        <w:ind w:left="360"/>
        <w:rPr>
          <w:rFonts w:asciiTheme="majorHAnsi" w:hAnsiTheme="majorHAnsi"/>
        </w:rPr>
      </w:pPr>
      <w:bookmarkStart w:id="0" w:name="_GoBack"/>
      <w:bookmarkEnd w:id="0"/>
    </w:p>
    <w:p w14:paraId="6415EF2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38844372" w14:textId="77777777" w:rsidR="009F6924" w:rsidRDefault="009F6924" w:rsidP="007639ED">
      <w:pPr>
        <w:rPr>
          <w:rFonts w:ascii="Calibri" w:hAnsi="Calibri"/>
        </w:rPr>
      </w:pPr>
    </w:p>
    <w:p w14:paraId="451C408F" w14:textId="77777777" w:rsidR="00317D15" w:rsidRPr="007639ED" w:rsidRDefault="00053A3A" w:rsidP="007639ED">
      <w:pPr>
        <w:rPr>
          <w:rFonts w:ascii="Calibri" w:hAnsi="Calibri"/>
        </w:rPr>
      </w:pPr>
      <w:r w:rsidRPr="007639ED">
        <w:rPr>
          <w:rFonts w:ascii="Calibri" w:hAnsi="Calibri"/>
        </w:rPr>
        <w:t>DAY</w:t>
      </w:r>
      <w:r w:rsidR="00C1027A">
        <w:rPr>
          <w:rFonts w:ascii="Calibri" w:hAnsi="Calibri"/>
        </w:rPr>
        <w:t>S</w:t>
      </w:r>
      <w:r w:rsidRPr="007639ED">
        <w:rPr>
          <w:rFonts w:ascii="Calibri" w:hAnsi="Calibri"/>
        </w:rPr>
        <w:t xml:space="preserve"> ONE</w:t>
      </w:r>
      <w:r w:rsidR="00C1027A">
        <w:rPr>
          <w:rFonts w:ascii="Calibri" w:hAnsi="Calibri"/>
        </w:rPr>
        <w:t>–TWO</w:t>
      </w:r>
    </w:p>
    <w:p w14:paraId="67E5871D" w14:textId="77777777" w:rsidR="00B6053B" w:rsidRPr="0030445A" w:rsidRDefault="007639ED" w:rsidP="007639ED">
      <w:pPr>
        <w:pStyle w:val="ListParagraph"/>
        <w:numPr>
          <w:ilvl w:val="0"/>
          <w:numId w:val="25"/>
        </w:numPr>
        <w:rPr>
          <w:rFonts w:ascii="Calibri" w:hAnsi="Calibri" w:cs="Helvetica"/>
        </w:rPr>
      </w:pPr>
      <w:r w:rsidRPr="007639ED">
        <w:rPr>
          <w:rFonts w:ascii="Calibri" w:hAnsi="Calibri" w:cs="Helvetica"/>
        </w:rPr>
        <w:t xml:space="preserve">Show </w:t>
      </w:r>
      <w:r w:rsidR="00972B4B">
        <w:rPr>
          <w:rFonts w:ascii="Calibri" w:hAnsi="Calibri" w:cs="Helvetica"/>
        </w:rPr>
        <w:t xml:space="preserve">the class </w:t>
      </w:r>
      <w:r w:rsidRPr="007639ED">
        <w:rPr>
          <w:rFonts w:ascii="Calibri" w:hAnsi="Calibri" w:cs="Helvetica"/>
        </w:rPr>
        <w:t xml:space="preserve">two or </w:t>
      </w:r>
      <w:r w:rsidRPr="0030445A">
        <w:rPr>
          <w:rFonts w:ascii="Calibri" w:hAnsi="Calibri" w:cs="Helvetica"/>
        </w:rPr>
        <w:t xml:space="preserve">more commencement addresses for class discussion. </w:t>
      </w:r>
      <w:r w:rsidR="00DB7FB1">
        <w:rPr>
          <w:rFonts w:ascii="Calibri" w:hAnsi="Calibri" w:cs="Helvetica"/>
        </w:rPr>
        <w:t>Provide</w:t>
      </w:r>
      <w:r w:rsidR="00972B4B">
        <w:rPr>
          <w:rFonts w:ascii="Calibri" w:hAnsi="Calibri" w:cs="Helvetica"/>
        </w:rPr>
        <w:t xml:space="preserve"> students with the</w:t>
      </w:r>
      <w:r w:rsidR="00DB7FB1">
        <w:rPr>
          <w:rFonts w:ascii="Calibri" w:hAnsi="Calibri" w:cs="Helvetica"/>
        </w:rPr>
        <w:t xml:space="preserve"> text for speeches if they are</w:t>
      </w:r>
      <w:r w:rsidR="00972B4B">
        <w:rPr>
          <w:rFonts w:ascii="Calibri" w:hAnsi="Calibri" w:cs="Helvetica"/>
        </w:rPr>
        <w:t xml:space="preserve"> presented</w:t>
      </w:r>
      <w:r w:rsidR="00DB7FB1">
        <w:rPr>
          <w:rFonts w:ascii="Calibri" w:hAnsi="Calibri" w:cs="Helvetica"/>
        </w:rPr>
        <w:t xml:space="preserve"> in audio o</w:t>
      </w:r>
      <w:r w:rsidR="007D4EDA">
        <w:rPr>
          <w:rFonts w:ascii="Calibri" w:hAnsi="Calibri" w:cs="Helvetica"/>
        </w:rPr>
        <w:t>r</w:t>
      </w:r>
      <w:r w:rsidR="00DB7FB1">
        <w:rPr>
          <w:rFonts w:ascii="Calibri" w:hAnsi="Calibri" w:cs="Helvetica"/>
        </w:rPr>
        <w:t xml:space="preserve"> visual form. </w:t>
      </w:r>
    </w:p>
    <w:p w14:paraId="6B7D4337" w14:textId="77777777" w:rsidR="00224ED2" w:rsidRDefault="00DB7FB1" w:rsidP="007639ED">
      <w:pPr>
        <w:pStyle w:val="ListParagraph"/>
        <w:numPr>
          <w:ilvl w:val="0"/>
          <w:numId w:val="25"/>
        </w:numPr>
        <w:rPr>
          <w:rFonts w:ascii="Calibri" w:hAnsi="Calibri" w:cs="Helvetica"/>
        </w:rPr>
      </w:pPr>
      <w:r>
        <w:rPr>
          <w:rFonts w:ascii="Calibri" w:hAnsi="Calibri" w:cs="Helvetica"/>
        </w:rPr>
        <w:t xml:space="preserve">In small groups, </w:t>
      </w:r>
      <w:r w:rsidR="00224ED2">
        <w:rPr>
          <w:rFonts w:ascii="Calibri" w:hAnsi="Calibri" w:cs="Helvetica"/>
        </w:rPr>
        <w:t xml:space="preserve">have students analyze the organization, message, and presentation skills of the speaker to figure out what factors make the speech effective or ineffective. The handout </w:t>
      </w:r>
      <w:r w:rsidR="00224ED2">
        <w:rPr>
          <w:rFonts w:ascii="Calibri" w:hAnsi="Calibri" w:cs="Helvetica"/>
          <w:i/>
        </w:rPr>
        <w:t xml:space="preserve">What to Note When Examining Commencement Speeches </w:t>
      </w:r>
      <w:r w:rsidR="00224ED2">
        <w:rPr>
          <w:rFonts w:ascii="Calibri" w:hAnsi="Calibri" w:cs="Helvetica"/>
        </w:rPr>
        <w:t xml:space="preserve">lists some </w:t>
      </w:r>
      <w:r w:rsidR="007D4EDA">
        <w:rPr>
          <w:rFonts w:ascii="Calibri" w:hAnsi="Calibri" w:cs="Helvetica"/>
        </w:rPr>
        <w:t>criteria</w:t>
      </w:r>
      <w:r w:rsidR="00224ED2">
        <w:rPr>
          <w:rFonts w:ascii="Calibri" w:hAnsi="Calibri" w:cs="Helvetica"/>
        </w:rPr>
        <w:t xml:space="preserve"> to look for. </w:t>
      </w:r>
    </w:p>
    <w:p w14:paraId="3F889376" w14:textId="77777777" w:rsidR="009F6924" w:rsidRPr="007D4EDA" w:rsidRDefault="008515A9" w:rsidP="007D4EDA">
      <w:pPr>
        <w:pStyle w:val="ListParagraph"/>
        <w:numPr>
          <w:ilvl w:val="0"/>
          <w:numId w:val="25"/>
        </w:numPr>
        <w:rPr>
          <w:rFonts w:ascii="Calibri" w:hAnsi="Calibri" w:cs="Helvetica"/>
        </w:rPr>
      </w:pPr>
      <w:r>
        <w:rPr>
          <w:rFonts w:ascii="Calibri" w:hAnsi="Calibri" w:cs="Helvetica"/>
        </w:rPr>
        <w:t>H</w:t>
      </w:r>
      <w:r w:rsidR="00DB7FB1">
        <w:rPr>
          <w:rFonts w:ascii="Calibri" w:hAnsi="Calibri" w:cs="Helvetica"/>
        </w:rPr>
        <w:t>ave students a</w:t>
      </w:r>
      <w:r w:rsidR="009F6924" w:rsidRPr="0030445A">
        <w:rPr>
          <w:rFonts w:ascii="Calibri" w:hAnsi="Calibri" w:cs="Helvetica"/>
        </w:rPr>
        <w:t>nalyze</w:t>
      </w:r>
      <w:r w:rsidR="00DB7FB1">
        <w:rPr>
          <w:rFonts w:ascii="Calibri" w:hAnsi="Calibri" w:cs="Helvetica"/>
        </w:rPr>
        <w:t xml:space="preserve"> the</w:t>
      </w:r>
      <w:r w:rsidR="009F6924" w:rsidRPr="0030445A">
        <w:rPr>
          <w:rFonts w:ascii="Calibri" w:hAnsi="Calibri" w:cs="Helvetica"/>
        </w:rPr>
        <w:t xml:space="preserve"> speeches to discern how the speakers develop an engaging message, use language resourcefully, and deliver a speech effectively for a specific audience on a specific occasion.</w:t>
      </w:r>
      <w:r w:rsidR="007D4EDA">
        <w:rPr>
          <w:rFonts w:ascii="Calibri" w:hAnsi="Calibri" w:cs="Helvetica"/>
        </w:rPr>
        <w:t xml:space="preserve"> Have them d</w:t>
      </w:r>
      <w:r w:rsidR="007D4EDA" w:rsidRPr="0030445A">
        <w:rPr>
          <w:rFonts w:ascii="Calibri" w:hAnsi="Calibri" w:cs="Helvetica"/>
        </w:rPr>
        <w:t xml:space="preserve">iscuss what makes speeches humorous, inspirational, conventional, unconventional, controversial, etc. </w:t>
      </w:r>
    </w:p>
    <w:p w14:paraId="758DE0B8" w14:textId="77777777" w:rsidR="00053A3A" w:rsidRPr="0030445A" w:rsidRDefault="00DB7FB1" w:rsidP="007639ED">
      <w:pPr>
        <w:pStyle w:val="ListParagraph"/>
        <w:numPr>
          <w:ilvl w:val="0"/>
          <w:numId w:val="25"/>
        </w:numPr>
        <w:rPr>
          <w:rFonts w:ascii="Calibri" w:hAnsi="Calibri" w:cs="Helvetica"/>
        </w:rPr>
      </w:pPr>
      <w:r>
        <w:rPr>
          <w:rFonts w:ascii="Calibri" w:hAnsi="Calibri" w:cs="Helvetica"/>
        </w:rPr>
        <w:t>As a class, p</w:t>
      </w:r>
      <w:r w:rsidR="00B6053B" w:rsidRPr="0030445A">
        <w:rPr>
          <w:rFonts w:ascii="Calibri" w:hAnsi="Calibri" w:cs="Helvetica"/>
        </w:rPr>
        <w:t xml:space="preserve">repare a list of commonly used rhetorical devices that writers use to enhance their commencement addresses. </w:t>
      </w:r>
    </w:p>
    <w:p w14:paraId="5EF2DE4A" w14:textId="77777777" w:rsidR="007639ED" w:rsidRPr="008515A9" w:rsidRDefault="009F6924" w:rsidP="008515A9">
      <w:pPr>
        <w:pStyle w:val="ListParagraph"/>
        <w:numPr>
          <w:ilvl w:val="0"/>
          <w:numId w:val="25"/>
        </w:numPr>
        <w:rPr>
          <w:rFonts w:ascii="Calibri" w:hAnsi="Calibri" w:cs="Helvetica"/>
        </w:rPr>
      </w:pPr>
      <w:r w:rsidRPr="008515A9">
        <w:rPr>
          <w:rFonts w:ascii="Calibri" w:hAnsi="Calibri" w:cs="Helvetica"/>
        </w:rPr>
        <w:t>Discuss how audience members often belong to different demographics (age groups, relationship to occasion) that may influence how they react to a</w:t>
      </w:r>
      <w:r w:rsidR="001B128E">
        <w:rPr>
          <w:rFonts w:ascii="Calibri" w:hAnsi="Calibri" w:cs="Helvetica"/>
        </w:rPr>
        <w:t xml:space="preserve"> speech</w:t>
      </w:r>
      <w:r w:rsidRPr="008515A9">
        <w:rPr>
          <w:rFonts w:ascii="Calibri" w:hAnsi="Calibri" w:cs="Helvetica"/>
        </w:rPr>
        <w:t xml:space="preserve">. </w:t>
      </w:r>
      <w:r w:rsidR="00123823">
        <w:rPr>
          <w:rFonts w:ascii="Calibri" w:hAnsi="Calibri" w:cs="Helvetica"/>
        </w:rPr>
        <w:t xml:space="preserve">Do the </w:t>
      </w:r>
      <w:r w:rsidR="008515A9" w:rsidRPr="008515A9">
        <w:rPr>
          <w:rFonts w:ascii="Calibri" w:hAnsi="Calibri" w:cs="Helvetica"/>
        </w:rPr>
        <w:t xml:space="preserve">themes </w:t>
      </w:r>
      <w:r w:rsidR="00123823">
        <w:rPr>
          <w:rFonts w:ascii="Calibri" w:hAnsi="Calibri" w:cs="Helvetica"/>
        </w:rPr>
        <w:t xml:space="preserve">in the speeches </w:t>
      </w:r>
      <w:r w:rsidR="008515A9" w:rsidRPr="008515A9">
        <w:rPr>
          <w:rFonts w:ascii="Calibri" w:hAnsi="Calibri" w:cs="Helvetica"/>
        </w:rPr>
        <w:t>appeal to</w:t>
      </w:r>
      <w:r w:rsidR="008515A9">
        <w:rPr>
          <w:rFonts w:ascii="Calibri" w:hAnsi="Calibri" w:cs="Helvetica"/>
        </w:rPr>
        <w:t xml:space="preserve"> the audience? Do all members of </w:t>
      </w:r>
      <w:r w:rsidR="008515A9" w:rsidRPr="008515A9">
        <w:rPr>
          <w:rFonts w:ascii="Calibri" w:hAnsi="Calibri" w:cs="Helvetica"/>
        </w:rPr>
        <w:t>the audience respond in the same way? Do parts of the speech seem geared</w:t>
      </w:r>
      <w:r w:rsidR="008515A9">
        <w:rPr>
          <w:rFonts w:ascii="Calibri" w:hAnsi="Calibri" w:cs="Helvetica"/>
        </w:rPr>
        <w:t xml:space="preserve"> </w:t>
      </w:r>
      <w:r w:rsidR="008515A9" w:rsidRPr="008515A9">
        <w:rPr>
          <w:rFonts w:ascii="Calibri" w:hAnsi="Calibri" w:cs="Helvetica"/>
        </w:rPr>
        <w:t>toward specific subsections of the audience (e.g., graduates, parents,</w:t>
      </w:r>
      <w:r w:rsidR="008515A9">
        <w:rPr>
          <w:rFonts w:ascii="Calibri" w:hAnsi="Calibri" w:cs="Helvetica"/>
        </w:rPr>
        <w:t xml:space="preserve"> </w:t>
      </w:r>
      <w:r w:rsidR="008515A9" w:rsidRPr="008515A9">
        <w:rPr>
          <w:rFonts w:ascii="Calibri" w:hAnsi="Calibri" w:cs="Helvetica"/>
        </w:rPr>
        <w:t>teachers, administrators)? How does the speech manage to appeal to the</w:t>
      </w:r>
      <w:r w:rsidR="008515A9">
        <w:rPr>
          <w:rFonts w:ascii="Calibri" w:hAnsi="Calibri" w:cs="Helvetica"/>
        </w:rPr>
        <w:t xml:space="preserve"> </w:t>
      </w:r>
      <w:r w:rsidR="008515A9" w:rsidRPr="008515A9">
        <w:rPr>
          <w:rFonts w:ascii="Calibri" w:hAnsi="Calibri" w:cs="Helvetica"/>
        </w:rPr>
        <w:t>graduates themselves, who have different school experiences, different</w:t>
      </w:r>
      <w:r w:rsidR="008515A9">
        <w:rPr>
          <w:rFonts w:ascii="Calibri" w:hAnsi="Calibri" w:cs="Helvetica"/>
        </w:rPr>
        <w:t xml:space="preserve"> </w:t>
      </w:r>
      <w:r w:rsidR="008515A9" w:rsidRPr="008515A9">
        <w:rPr>
          <w:rFonts w:ascii="Calibri" w:hAnsi="Calibri" w:cs="Helvetica"/>
        </w:rPr>
        <w:t>personalities, and so on?</w:t>
      </w:r>
    </w:p>
    <w:p w14:paraId="2646A902" w14:textId="77777777" w:rsidR="008515A9" w:rsidRDefault="008515A9" w:rsidP="007639ED">
      <w:pPr>
        <w:rPr>
          <w:rFonts w:ascii="Calibri" w:hAnsi="Calibri" w:cs="Optima"/>
          <w:bCs/>
        </w:rPr>
      </w:pPr>
    </w:p>
    <w:p w14:paraId="7FCE6952" w14:textId="77777777" w:rsidR="007F56AA" w:rsidRPr="00176211" w:rsidRDefault="007639ED" w:rsidP="007639ED">
      <w:pPr>
        <w:rPr>
          <w:rFonts w:ascii="Calibri" w:hAnsi="Calibri" w:cs="Optima"/>
          <w:bCs/>
        </w:rPr>
      </w:pPr>
      <w:r w:rsidRPr="0030445A">
        <w:rPr>
          <w:rFonts w:ascii="Calibri" w:hAnsi="Calibri" w:cs="Optima"/>
          <w:bCs/>
        </w:rPr>
        <w:t>DAY</w:t>
      </w:r>
      <w:r w:rsidR="00C1027A">
        <w:rPr>
          <w:rFonts w:ascii="Calibri" w:hAnsi="Calibri" w:cs="Optima"/>
          <w:bCs/>
        </w:rPr>
        <w:t xml:space="preserve"> </w:t>
      </w:r>
      <w:r w:rsidRPr="0030445A">
        <w:rPr>
          <w:rFonts w:ascii="Calibri" w:hAnsi="Calibri" w:cs="Optima"/>
          <w:bCs/>
        </w:rPr>
        <w:t>THREE</w:t>
      </w:r>
    </w:p>
    <w:p w14:paraId="2CAB6673" w14:textId="77777777" w:rsidR="00053A3A" w:rsidRPr="00972B4B" w:rsidRDefault="00176211" w:rsidP="007639ED">
      <w:pPr>
        <w:pStyle w:val="ListParagraph"/>
        <w:numPr>
          <w:ilvl w:val="0"/>
          <w:numId w:val="26"/>
        </w:numPr>
        <w:rPr>
          <w:rFonts w:ascii="Calibri" w:hAnsi="Calibri" w:cs="Symbol"/>
        </w:rPr>
      </w:pPr>
      <w:r>
        <w:rPr>
          <w:rFonts w:ascii="Calibri" w:hAnsi="Calibri" w:cs="Helvetica"/>
        </w:rPr>
        <w:t>Have students u</w:t>
      </w:r>
      <w:r w:rsidR="00053A3A" w:rsidRPr="0030445A">
        <w:rPr>
          <w:rFonts w:ascii="Calibri" w:hAnsi="Calibri" w:cs="Helvetica"/>
        </w:rPr>
        <w:t>se the Internet to research commencement speeches</w:t>
      </w:r>
      <w:r w:rsidR="008515A9">
        <w:rPr>
          <w:rFonts w:ascii="Calibri" w:hAnsi="Calibri" w:cs="Helvetica"/>
        </w:rPr>
        <w:t xml:space="preserve"> to f</w:t>
      </w:r>
      <w:r w:rsidR="00972B4B">
        <w:rPr>
          <w:rFonts w:ascii="Calibri" w:hAnsi="Calibri" w:cs="Helvetica"/>
        </w:rPr>
        <w:t>ind one that they</w:t>
      </w:r>
      <w:r w:rsidR="00C1027A">
        <w:rPr>
          <w:rFonts w:ascii="Calibri" w:hAnsi="Calibri" w:cs="Helvetica"/>
        </w:rPr>
        <w:t xml:space="preserve"> find effective</w:t>
      </w:r>
      <w:r w:rsidR="00053A3A" w:rsidRPr="0030445A">
        <w:rPr>
          <w:rFonts w:ascii="Calibri" w:hAnsi="Calibri" w:cs="Helvetica"/>
        </w:rPr>
        <w:t xml:space="preserve">. </w:t>
      </w:r>
      <w:r w:rsidR="00972B4B">
        <w:rPr>
          <w:rFonts w:ascii="Calibri" w:hAnsi="Calibri" w:cs="Helvetica"/>
        </w:rPr>
        <w:t xml:space="preserve">Students should also conduct background research on the speaker and the context of the commencement address. </w:t>
      </w:r>
    </w:p>
    <w:p w14:paraId="468626C3" w14:textId="77777777" w:rsidR="00972B4B" w:rsidRPr="00972B4B" w:rsidRDefault="00972B4B" w:rsidP="007639ED">
      <w:pPr>
        <w:pStyle w:val="ListParagraph"/>
        <w:numPr>
          <w:ilvl w:val="0"/>
          <w:numId w:val="26"/>
        </w:numPr>
        <w:rPr>
          <w:rFonts w:ascii="Calibri" w:hAnsi="Calibri" w:cs="Symbol"/>
        </w:rPr>
      </w:pPr>
      <w:r>
        <w:rPr>
          <w:rFonts w:ascii="Calibri" w:hAnsi="Calibri" w:cs="Helvetica"/>
        </w:rPr>
        <w:t>Have students begin analyzing their speech in class if time permits, then complete the analysis for homework.</w:t>
      </w:r>
    </w:p>
    <w:p w14:paraId="2389F0A4" w14:textId="77777777" w:rsidR="00972B4B" w:rsidRDefault="00972B4B" w:rsidP="00972B4B">
      <w:pPr>
        <w:rPr>
          <w:rFonts w:ascii="Calibri" w:hAnsi="Calibri" w:cs="Symbol"/>
        </w:rPr>
      </w:pPr>
    </w:p>
    <w:p w14:paraId="7DE18955" w14:textId="77777777" w:rsidR="00972B4B" w:rsidRPr="00972B4B" w:rsidRDefault="00972B4B" w:rsidP="00972B4B">
      <w:pPr>
        <w:rPr>
          <w:rFonts w:ascii="Calibri" w:hAnsi="Calibri" w:cs="Symbol"/>
        </w:rPr>
      </w:pPr>
      <w:r>
        <w:rPr>
          <w:rFonts w:ascii="Calibri" w:hAnsi="Calibri" w:cs="Symbol"/>
        </w:rPr>
        <w:t>DAY FOUR</w:t>
      </w:r>
    </w:p>
    <w:p w14:paraId="53D667E2" w14:textId="77777777" w:rsidR="009B6C86" w:rsidRPr="009B6C86" w:rsidRDefault="00C1027A" w:rsidP="009B6C86">
      <w:pPr>
        <w:pStyle w:val="ListParagraph"/>
        <w:numPr>
          <w:ilvl w:val="0"/>
          <w:numId w:val="26"/>
        </w:numPr>
        <w:rPr>
          <w:rFonts w:ascii="Calibri" w:hAnsi="Calibri" w:cs="Symbol"/>
        </w:rPr>
      </w:pPr>
      <w:r>
        <w:rPr>
          <w:rFonts w:ascii="Calibri" w:hAnsi="Calibri" w:cs="Helvetica"/>
        </w:rPr>
        <w:lastRenderedPageBreak/>
        <w:t xml:space="preserve">Individually, students will begin drafting their five-minute commencement speech. </w:t>
      </w:r>
      <w:r w:rsidR="00B12AA6">
        <w:rPr>
          <w:rFonts w:ascii="Calibri" w:hAnsi="Calibri" w:cs="Helvetica"/>
        </w:rPr>
        <w:t>Students should complete drafts for homework.</w:t>
      </w:r>
    </w:p>
    <w:p w14:paraId="6E7775A2" w14:textId="6A23D9C8" w:rsidR="009B6C86" w:rsidRPr="00215AB4" w:rsidRDefault="009B6C86" w:rsidP="009B6C86">
      <w:pPr>
        <w:pStyle w:val="ListParagraph"/>
        <w:numPr>
          <w:ilvl w:val="0"/>
          <w:numId w:val="26"/>
        </w:numPr>
        <w:rPr>
          <w:rFonts w:ascii="Calibri" w:hAnsi="Calibri" w:cs="Helvetica"/>
        </w:rPr>
      </w:pPr>
      <w:r w:rsidRPr="009B6C86">
        <w:rPr>
          <w:rFonts w:ascii="Calibri" w:hAnsi="Calibri" w:cs="Helvetica"/>
        </w:rPr>
        <w:t xml:space="preserve">Introduce the concept of a </w:t>
      </w:r>
      <w:r w:rsidRPr="009B6C86">
        <w:rPr>
          <w:rFonts w:ascii="Calibri" w:hAnsi="Calibri" w:cs="Helvetica"/>
          <w:i/>
        </w:rPr>
        <w:t>writer’s statement</w:t>
      </w:r>
      <w:r w:rsidRPr="009B6C86">
        <w:rPr>
          <w:rFonts w:ascii="Calibri" w:hAnsi="Calibri" w:cs="Helvetica"/>
        </w:rPr>
        <w:t>, which will accompany their speech.</w:t>
      </w:r>
      <w:r w:rsidR="00215AB4">
        <w:rPr>
          <w:rFonts w:ascii="Calibri" w:hAnsi="Calibri" w:cs="Helvetica"/>
        </w:rPr>
        <w:t xml:space="preserve"> </w:t>
      </w:r>
      <w:r w:rsidR="00FA648D">
        <w:rPr>
          <w:rFonts w:ascii="Calibri" w:hAnsi="Calibri" w:cs="Helvetica"/>
        </w:rPr>
        <w:t>In this statement, students will need to analyze their speech in terms of tone, message, and use of rhetorical devices. This is an opportunity for them</w:t>
      </w:r>
      <w:r w:rsidR="00FA648D" w:rsidRPr="00215AB4">
        <w:rPr>
          <w:rFonts w:ascii="Calibri" w:hAnsi="Calibri" w:cs="Helvetica"/>
        </w:rPr>
        <w:t xml:space="preserve"> talk about the creation, inspiration, and direction of their speech</w:t>
      </w:r>
      <w:r w:rsidR="00FA648D">
        <w:rPr>
          <w:rFonts w:ascii="Calibri" w:hAnsi="Calibri" w:cs="Helvetica"/>
        </w:rPr>
        <w:t xml:space="preserve">, as well as reflect on the revision process they went through. Tell students they will need to use examples from their written speech to support their statement. </w:t>
      </w:r>
    </w:p>
    <w:p w14:paraId="554F4A56" w14:textId="77777777" w:rsidR="009F6924" w:rsidRPr="0030445A" w:rsidRDefault="009F6924" w:rsidP="009F6924">
      <w:pPr>
        <w:rPr>
          <w:rFonts w:ascii="Calibri" w:hAnsi="Calibri" w:cs="Helvetica"/>
        </w:rPr>
      </w:pPr>
    </w:p>
    <w:p w14:paraId="5DE3B017" w14:textId="77777777" w:rsidR="0030445A" w:rsidRPr="0030445A" w:rsidRDefault="009F6924" w:rsidP="0030445A">
      <w:pPr>
        <w:rPr>
          <w:rFonts w:ascii="Calibri" w:hAnsi="Calibri" w:cs="Helvetica"/>
        </w:rPr>
      </w:pPr>
      <w:r w:rsidRPr="0030445A">
        <w:rPr>
          <w:rFonts w:ascii="Calibri" w:hAnsi="Calibri" w:cs="Helvetica"/>
        </w:rPr>
        <w:t>DAY FIVE</w:t>
      </w:r>
    </w:p>
    <w:p w14:paraId="02E73CF3" w14:textId="77777777" w:rsidR="0030445A" w:rsidRPr="0030445A" w:rsidRDefault="0030445A" w:rsidP="0030445A">
      <w:pPr>
        <w:pStyle w:val="ListParagraph"/>
        <w:numPr>
          <w:ilvl w:val="0"/>
          <w:numId w:val="26"/>
        </w:numPr>
        <w:rPr>
          <w:rFonts w:ascii="Calibri" w:hAnsi="Calibri" w:cs="Helvetica"/>
        </w:rPr>
      </w:pPr>
      <w:r w:rsidRPr="0030445A">
        <w:rPr>
          <w:rFonts w:ascii="Calibri" w:hAnsi="Calibri" w:cs="Helvetica"/>
        </w:rPr>
        <w:t xml:space="preserve">Gather materials (e.g., highlighters, sticky notes, and scratch paper) to help students give concrete advice to writers to use in the revision process. </w:t>
      </w:r>
    </w:p>
    <w:p w14:paraId="7C19DA8A" w14:textId="77777777" w:rsidR="00053A3A" w:rsidRPr="0030445A" w:rsidRDefault="0030445A" w:rsidP="0030445A">
      <w:pPr>
        <w:pStyle w:val="ListParagraph"/>
        <w:numPr>
          <w:ilvl w:val="0"/>
          <w:numId w:val="26"/>
        </w:numPr>
        <w:rPr>
          <w:rFonts w:ascii="Calibri" w:hAnsi="Calibri" w:cs="Symbol"/>
        </w:rPr>
      </w:pPr>
      <w:r w:rsidRPr="0030445A">
        <w:rPr>
          <w:rFonts w:ascii="Calibri" w:hAnsi="Calibri" w:cs="Helvetica"/>
        </w:rPr>
        <w:t>Students will p</w:t>
      </w:r>
      <w:r w:rsidR="00053A3A" w:rsidRPr="0030445A">
        <w:rPr>
          <w:rFonts w:ascii="Calibri" w:hAnsi="Calibri" w:cs="Helvetica"/>
        </w:rPr>
        <w:t xml:space="preserve">articipate in the review and revision process with peers and instructor. </w:t>
      </w:r>
    </w:p>
    <w:p w14:paraId="06E1DD0B" w14:textId="77777777" w:rsidR="0030445A" w:rsidRPr="0030445A" w:rsidRDefault="0030445A" w:rsidP="0030445A">
      <w:pPr>
        <w:pStyle w:val="ListParagraph"/>
        <w:numPr>
          <w:ilvl w:val="0"/>
          <w:numId w:val="26"/>
        </w:numPr>
        <w:rPr>
          <w:rFonts w:ascii="Calibri" w:hAnsi="Calibri" w:cs="Helvetica"/>
        </w:rPr>
      </w:pPr>
      <w:r w:rsidRPr="0030445A">
        <w:rPr>
          <w:rFonts w:ascii="Calibri" w:hAnsi="Calibri" w:cs="Helvetica"/>
        </w:rPr>
        <w:t>Set aside time to conference with students on their speech</w:t>
      </w:r>
      <w:r w:rsidR="00C1027A">
        <w:rPr>
          <w:rFonts w:ascii="Calibri" w:hAnsi="Calibri" w:cs="Helvetica"/>
        </w:rPr>
        <w:t xml:space="preserve"> if needed</w:t>
      </w:r>
      <w:r w:rsidRPr="0030445A">
        <w:rPr>
          <w:rFonts w:ascii="Calibri" w:hAnsi="Calibri" w:cs="Helvetica"/>
        </w:rPr>
        <w:t xml:space="preserve">, focusing on whether the organization, tone, style, and content are appropriate to a commencement address. </w:t>
      </w:r>
    </w:p>
    <w:p w14:paraId="1D4F7382" w14:textId="77777777" w:rsidR="007D4EDA" w:rsidRDefault="007D4EDA" w:rsidP="007639ED">
      <w:pPr>
        <w:rPr>
          <w:rFonts w:ascii="Calibri" w:hAnsi="Calibri" w:cs="Helvetica"/>
        </w:rPr>
      </w:pPr>
    </w:p>
    <w:p w14:paraId="0C0F00CC" w14:textId="77777777" w:rsidR="000A0179" w:rsidRPr="0030445A" w:rsidRDefault="000A0179" w:rsidP="007639ED">
      <w:pPr>
        <w:rPr>
          <w:rFonts w:ascii="Calibri" w:hAnsi="Calibri" w:cs="Helvetica"/>
        </w:rPr>
      </w:pPr>
      <w:r w:rsidRPr="0030445A">
        <w:rPr>
          <w:rFonts w:ascii="Calibri" w:hAnsi="Calibri" w:cs="Helvetica"/>
        </w:rPr>
        <w:t>DAY</w:t>
      </w:r>
      <w:r w:rsidR="0030445A" w:rsidRPr="0030445A">
        <w:rPr>
          <w:rFonts w:ascii="Calibri" w:hAnsi="Calibri" w:cs="Helvetica"/>
        </w:rPr>
        <w:t>S</w:t>
      </w:r>
      <w:r w:rsidRPr="0030445A">
        <w:rPr>
          <w:rFonts w:ascii="Calibri" w:hAnsi="Calibri" w:cs="Helvetica"/>
        </w:rPr>
        <w:t xml:space="preserve"> SIX</w:t>
      </w:r>
      <w:r w:rsidR="00C1027A">
        <w:rPr>
          <w:rFonts w:ascii="Calibri" w:hAnsi="Calibri" w:cs="Helvetica"/>
        </w:rPr>
        <w:t>–</w:t>
      </w:r>
      <w:r w:rsidR="0030445A" w:rsidRPr="0030445A">
        <w:rPr>
          <w:rFonts w:ascii="Calibri" w:hAnsi="Calibri" w:cs="Helvetica"/>
        </w:rPr>
        <w:t>SEVEN</w:t>
      </w:r>
    </w:p>
    <w:p w14:paraId="7B063098" w14:textId="77777777" w:rsidR="003E59F0" w:rsidRPr="003E59F0" w:rsidRDefault="007D4EDA" w:rsidP="003E59F0">
      <w:pPr>
        <w:pStyle w:val="ListParagraph"/>
        <w:numPr>
          <w:ilvl w:val="0"/>
          <w:numId w:val="26"/>
        </w:numPr>
        <w:rPr>
          <w:rFonts w:ascii="Calibri" w:hAnsi="Calibri" w:cs="Symbol"/>
        </w:rPr>
      </w:pPr>
      <w:r>
        <w:rPr>
          <w:rFonts w:ascii="Calibri" w:hAnsi="Calibri" w:cs="Helvetica"/>
        </w:rPr>
        <w:t>Students will</w:t>
      </w:r>
      <w:r w:rsidR="00C1027A">
        <w:rPr>
          <w:rFonts w:ascii="Calibri" w:hAnsi="Calibri" w:cs="Helvetica"/>
        </w:rPr>
        <w:t xml:space="preserve"> revise </w:t>
      </w:r>
      <w:r w:rsidR="00BA429A">
        <w:rPr>
          <w:rFonts w:ascii="Calibri" w:hAnsi="Calibri" w:cs="Helvetica"/>
        </w:rPr>
        <w:t xml:space="preserve">their </w:t>
      </w:r>
      <w:r w:rsidR="00C1027A">
        <w:rPr>
          <w:rFonts w:ascii="Calibri" w:hAnsi="Calibri" w:cs="Helvetica"/>
        </w:rPr>
        <w:t>commencement speeches</w:t>
      </w:r>
      <w:r w:rsidR="00B12AA6">
        <w:rPr>
          <w:rFonts w:ascii="Calibri" w:hAnsi="Calibri" w:cs="Helvetica"/>
        </w:rPr>
        <w:t>. This can be completed out of class, for homework</w:t>
      </w:r>
      <w:r w:rsidR="003E59F0">
        <w:rPr>
          <w:rFonts w:ascii="Calibri" w:hAnsi="Calibri" w:cs="Helvetica"/>
        </w:rPr>
        <w:t>.</w:t>
      </w:r>
    </w:p>
    <w:p w14:paraId="077D69D2" w14:textId="26B55E2A" w:rsidR="003E59F0" w:rsidRPr="003E59F0" w:rsidRDefault="003E59F0" w:rsidP="003E59F0">
      <w:pPr>
        <w:pStyle w:val="ListParagraph"/>
        <w:numPr>
          <w:ilvl w:val="0"/>
          <w:numId w:val="26"/>
        </w:numPr>
        <w:rPr>
          <w:rFonts w:ascii="Calibri" w:hAnsi="Calibri" w:cs="Symbol"/>
        </w:rPr>
      </w:pPr>
      <w:r w:rsidRPr="003E59F0">
        <w:rPr>
          <w:rFonts w:ascii="Calibri" w:hAnsi="Calibri" w:cs="Helvetica"/>
        </w:rPr>
        <w:t>While revising their speeches, have students draft their writer’s statements.  These statements will allow for reflection and will provide insights into what each student was thinking during the composition and revision of their speeches. The statements should be 600-700 words in length and analyze their speech in terms of tone, message, and use of rhetorical devices.</w:t>
      </w:r>
      <w:r>
        <w:rPr>
          <w:rFonts w:ascii="Calibri" w:hAnsi="Calibri" w:cs="Helvetica"/>
        </w:rPr>
        <w:t xml:space="preserve"> Remind students to cite evidence from their speech in the writer’s statement. </w:t>
      </w:r>
    </w:p>
    <w:p w14:paraId="6EFA9304" w14:textId="77777777" w:rsidR="0030445A" w:rsidRPr="00B12AA6" w:rsidRDefault="0030445A" w:rsidP="00B12AA6">
      <w:pPr>
        <w:pStyle w:val="ListParagraph"/>
        <w:numPr>
          <w:ilvl w:val="0"/>
          <w:numId w:val="28"/>
        </w:numPr>
        <w:rPr>
          <w:rFonts w:ascii="Calibri" w:hAnsi="Calibri" w:cs="Helvetica"/>
        </w:rPr>
      </w:pPr>
      <w:r w:rsidRPr="0030445A">
        <w:rPr>
          <w:rFonts w:ascii="Calibri" w:hAnsi="Calibri" w:cs="Helvetica"/>
        </w:rPr>
        <w:t xml:space="preserve">Allow </w:t>
      </w:r>
      <w:r w:rsidR="00B12AA6">
        <w:rPr>
          <w:rFonts w:ascii="Calibri" w:hAnsi="Calibri" w:cs="Helvetica"/>
        </w:rPr>
        <w:t>some in</w:t>
      </w:r>
      <w:r w:rsidR="00BF5519">
        <w:rPr>
          <w:rFonts w:ascii="Calibri" w:hAnsi="Calibri" w:cs="Helvetica"/>
        </w:rPr>
        <w:t>-</w:t>
      </w:r>
      <w:r w:rsidR="00B12AA6">
        <w:rPr>
          <w:rFonts w:ascii="Calibri" w:hAnsi="Calibri" w:cs="Helvetica"/>
        </w:rPr>
        <w:t xml:space="preserve">class </w:t>
      </w:r>
      <w:r w:rsidRPr="0030445A">
        <w:rPr>
          <w:rFonts w:ascii="Calibri" w:hAnsi="Calibri" w:cs="Helvetica"/>
        </w:rPr>
        <w:t>time for students to practice delivering their speeches in groups to obtain feedback from peers</w:t>
      </w:r>
      <w:r w:rsidR="00C1027A">
        <w:rPr>
          <w:rFonts w:ascii="Calibri" w:hAnsi="Calibri" w:cs="Helvetica"/>
        </w:rPr>
        <w:t>.</w:t>
      </w:r>
    </w:p>
    <w:p w14:paraId="1DE70621" w14:textId="77777777" w:rsidR="00053A3A" w:rsidRPr="0030445A" w:rsidRDefault="00053A3A" w:rsidP="007639ED">
      <w:pPr>
        <w:rPr>
          <w:rFonts w:ascii="Calibri" w:hAnsi="Calibri" w:cs="Helvetica"/>
        </w:rPr>
      </w:pPr>
    </w:p>
    <w:p w14:paraId="42E2D543" w14:textId="77777777" w:rsidR="000A0179" w:rsidRPr="0030445A" w:rsidRDefault="000A0179" w:rsidP="007639ED">
      <w:pPr>
        <w:rPr>
          <w:rFonts w:ascii="Calibri" w:hAnsi="Calibri" w:cs="Helvetica"/>
        </w:rPr>
      </w:pPr>
      <w:r w:rsidRPr="0030445A">
        <w:rPr>
          <w:rFonts w:ascii="Calibri" w:hAnsi="Calibri" w:cs="Helvetica"/>
        </w:rPr>
        <w:t>DAY</w:t>
      </w:r>
      <w:r w:rsidR="0030445A" w:rsidRPr="0030445A">
        <w:rPr>
          <w:rFonts w:ascii="Calibri" w:hAnsi="Calibri" w:cs="Helvetica"/>
        </w:rPr>
        <w:t>S</w:t>
      </w:r>
      <w:r w:rsidRPr="0030445A">
        <w:rPr>
          <w:rFonts w:ascii="Calibri" w:hAnsi="Calibri" w:cs="Helvetica"/>
        </w:rPr>
        <w:t xml:space="preserve"> </w:t>
      </w:r>
      <w:r w:rsidR="00C1027A">
        <w:rPr>
          <w:rFonts w:ascii="Calibri" w:hAnsi="Calibri" w:cs="Helvetica"/>
        </w:rPr>
        <w:t>EIGHT–</w:t>
      </w:r>
      <w:r w:rsidR="0030445A" w:rsidRPr="0030445A">
        <w:rPr>
          <w:rFonts w:ascii="Calibri" w:hAnsi="Calibri" w:cs="Helvetica"/>
        </w:rPr>
        <w:t>TEN</w:t>
      </w:r>
    </w:p>
    <w:p w14:paraId="131C4ACD" w14:textId="77777777" w:rsidR="0030445A" w:rsidRDefault="0030445A" w:rsidP="0030445A">
      <w:pPr>
        <w:pStyle w:val="ListParagraph"/>
        <w:numPr>
          <w:ilvl w:val="0"/>
          <w:numId w:val="29"/>
        </w:numPr>
        <w:rPr>
          <w:rFonts w:ascii="Calibri" w:hAnsi="Calibri"/>
        </w:rPr>
      </w:pPr>
      <w:r w:rsidRPr="0030445A">
        <w:rPr>
          <w:rFonts w:ascii="Calibri" w:hAnsi="Calibri"/>
        </w:rPr>
        <w:t>Students will deliver speeches to the class and any visitors</w:t>
      </w:r>
      <w:r w:rsidR="00BA429A">
        <w:rPr>
          <w:rFonts w:ascii="Calibri" w:hAnsi="Calibri"/>
        </w:rPr>
        <w:t xml:space="preserve"> the instructor chooses</w:t>
      </w:r>
      <w:r w:rsidRPr="0030445A">
        <w:rPr>
          <w:rFonts w:ascii="Calibri" w:hAnsi="Calibri"/>
        </w:rPr>
        <w:t xml:space="preserve">. As they listen to the speeches of classmates, </w:t>
      </w:r>
      <w:r w:rsidR="00C1027A">
        <w:rPr>
          <w:rFonts w:ascii="Calibri" w:hAnsi="Calibri"/>
        </w:rPr>
        <w:t xml:space="preserve">have </w:t>
      </w:r>
      <w:r w:rsidRPr="0030445A">
        <w:rPr>
          <w:rFonts w:ascii="Calibri" w:hAnsi="Calibri"/>
        </w:rPr>
        <w:t xml:space="preserve">students take careful note of which features </w:t>
      </w:r>
      <w:r w:rsidR="00C1027A">
        <w:rPr>
          <w:rFonts w:ascii="Calibri" w:hAnsi="Calibri"/>
        </w:rPr>
        <w:t>of the</w:t>
      </w:r>
      <w:r w:rsidRPr="0030445A">
        <w:rPr>
          <w:rFonts w:ascii="Calibri" w:hAnsi="Calibri"/>
        </w:rPr>
        <w:t xml:space="preserve"> deliver</w:t>
      </w:r>
      <w:r w:rsidR="00C1027A">
        <w:rPr>
          <w:rFonts w:ascii="Calibri" w:hAnsi="Calibri"/>
        </w:rPr>
        <w:t xml:space="preserve">y are effective and which are less </w:t>
      </w:r>
      <w:r w:rsidRPr="0030445A">
        <w:rPr>
          <w:rFonts w:ascii="Calibri" w:hAnsi="Calibri"/>
        </w:rPr>
        <w:t xml:space="preserve">effective, and consider how what they’ve surmised could prove useful in the future in crafting and delivering oral presentations and in conveying messages to an array of audiences. </w:t>
      </w:r>
      <w:r w:rsidR="00C1027A">
        <w:rPr>
          <w:rFonts w:ascii="Calibri" w:hAnsi="Calibri" w:cs="Helvetica"/>
        </w:rPr>
        <w:t>P</w:t>
      </w:r>
      <w:r w:rsidR="00C1027A" w:rsidRPr="0030445A">
        <w:rPr>
          <w:rFonts w:ascii="Calibri" w:hAnsi="Calibri" w:cs="Helvetica"/>
        </w:rPr>
        <w:t>rovide ways for th</w:t>
      </w:r>
      <w:r w:rsidR="00C1027A">
        <w:rPr>
          <w:rFonts w:ascii="Calibri" w:hAnsi="Calibri" w:cs="Helvetica"/>
        </w:rPr>
        <w:t xml:space="preserve">e audience to provide feedback, using the </w:t>
      </w:r>
      <w:r w:rsidR="00C1027A">
        <w:rPr>
          <w:rFonts w:ascii="Calibri" w:hAnsi="Calibri" w:cs="Helvetica"/>
          <w:i/>
        </w:rPr>
        <w:t xml:space="preserve">Speech Evaluation Form. </w:t>
      </w:r>
      <w:r w:rsidRPr="0030445A">
        <w:rPr>
          <w:rFonts w:ascii="Calibri" w:hAnsi="Calibri"/>
        </w:rPr>
        <w:t xml:space="preserve">Students will study any feedback they receive. </w:t>
      </w:r>
    </w:p>
    <w:p w14:paraId="009E9014" w14:textId="0A059C2A" w:rsidR="003E59F0" w:rsidRPr="0030445A" w:rsidRDefault="003E59F0" w:rsidP="0030445A">
      <w:pPr>
        <w:pStyle w:val="ListParagraph"/>
        <w:numPr>
          <w:ilvl w:val="0"/>
          <w:numId w:val="29"/>
        </w:numPr>
        <w:rPr>
          <w:rFonts w:ascii="Calibri" w:hAnsi="Calibri"/>
        </w:rPr>
      </w:pPr>
      <w:r>
        <w:rPr>
          <w:rFonts w:ascii="Calibri" w:hAnsi="Calibri"/>
        </w:rPr>
        <w:t xml:space="preserve">Students will turn in their final versions of their commencement speech along with a completed writer’s statement. </w:t>
      </w:r>
    </w:p>
    <w:p w14:paraId="3F6E5DAF" w14:textId="77777777" w:rsidR="00317D15" w:rsidRPr="007639ED" w:rsidRDefault="00317D15" w:rsidP="007639ED">
      <w:pPr>
        <w:rPr>
          <w:rFonts w:ascii="Calibri" w:hAnsi="Calibri"/>
        </w:rPr>
      </w:pPr>
    </w:p>
    <w:p w14:paraId="080CD9CB" w14:textId="77777777" w:rsidR="008E1253" w:rsidRDefault="00317D15" w:rsidP="008E1253">
      <w:pPr>
        <w:pStyle w:val="ListParagraph"/>
        <w:numPr>
          <w:ilvl w:val="0"/>
          <w:numId w:val="8"/>
        </w:numPr>
        <w:tabs>
          <w:tab w:val="left" w:pos="360"/>
        </w:tabs>
        <w:ind w:left="360"/>
        <w:rPr>
          <w:rFonts w:ascii="Calibri" w:hAnsi="Calibri"/>
          <w:b/>
        </w:rPr>
      </w:pPr>
      <w:r w:rsidRPr="007639ED">
        <w:rPr>
          <w:rFonts w:ascii="Calibri" w:hAnsi="Calibri"/>
          <w:b/>
        </w:rPr>
        <w:lastRenderedPageBreak/>
        <w:t>Student support:</w:t>
      </w:r>
    </w:p>
    <w:p w14:paraId="700C04B4" w14:textId="77777777" w:rsidR="008E1253" w:rsidRPr="00827CE1" w:rsidRDefault="008E1253" w:rsidP="008E1253">
      <w:pPr>
        <w:pStyle w:val="ListParagraph"/>
        <w:numPr>
          <w:ilvl w:val="0"/>
          <w:numId w:val="29"/>
        </w:numPr>
        <w:rPr>
          <w:rFonts w:ascii="Calibri" w:hAnsi="Calibri" w:cs="Symbol"/>
        </w:rPr>
      </w:pPr>
      <w:r w:rsidRPr="00827CE1">
        <w:rPr>
          <w:rFonts w:ascii="Calibri" w:hAnsi="Calibri" w:cs="Helvetica"/>
        </w:rPr>
        <w:t xml:space="preserve">Provide questions to guide students’ organizational and stylistic analyses of a sample written speech, possibly with passages underlined or highlighted to focus attention on specific attributes of an effective commencement address. </w:t>
      </w:r>
    </w:p>
    <w:p w14:paraId="181D63EE" w14:textId="77777777" w:rsidR="008E1253" w:rsidRPr="007639ED" w:rsidRDefault="008E1253" w:rsidP="008E1253">
      <w:pPr>
        <w:pStyle w:val="ListParagraph"/>
        <w:numPr>
          <w:ilvl w:val="0"/>
          <w:numId w:val="18"/>
        </w:numPr>
        <w:rPr>
          <w:rFonts w:ascii="Calibri" w:hAnsi="Calibri" w:cs="Symbol"/>
        </w:rPr>
      </w:pPr>
      <w:r w:rsidRPr="007639ED">
        <w:rPr>
          <w:rFonts w:ascii="Calibri" w:hAnsi="Calibri" w:cs="Helvetica"/>
        </w:rPr>
        <w:t xml:space="preserve">Have students work in small groups to analyze an additional speech. </w:t>
      </w:r>
    </w:p>
    <w:p w14:paraId="3A8F62B9" w14:textId="77777777" w:rsidR="008E1253" w:rsidRPr="007639ED" w:rsidRDefault="008E1253" w:rsidP="008E1253">
      <w:pPr>
        <w:pStyle w:val="ListParagraph"/>
        <w:numPr>
          <w:ilvl w:val="0"/>
          <w:numId w:val="18"/>
        </w:numPr>
        <w:rPr>
          <w:rFonts w:ascii="Calibri" w:hAnsi="Calibri" w:cs="Symbol"/>
        </w:rPr>
      </w:pPr>
      <w:r w:rsidRPr="007639ED">
        <w:rPr>
          <w:rFonts w:ascii="Calibri" w:hAnsi="Calibri" w:cs="Helvetica"/>
        </w:rPr>
        <w:t xml:space="preserve">Provide specific, guided tutoring to students in need of greater direction and structure for the completion of the assignment. </w:t>
      </w:r>
    </w:p>
    <w:p w14:paraId="29CB3511" w14:textId="77777777" w:rsidR="008E1253" w:rsidRPr="007639ED" w:rsidRDefault="008E1253" w:rsidP="008E1253">
      <w:pPr>
        <w:pStyle w:val="ListParagraph"/>
        <w:numPr>
          <w:ilvl w:val="0"/>
          <w:numId w:val="18"/>
        </w:numPr>
        <w:rPr>
          <w:rFonts w:ascii="Calibri" w:hAnsi="Calibri" w:cs="Symbol"/>
        </w:rPr>
      </w:pPr>
      <w:r w:rsidRPr="007639ED">
        <w:rPr>
          <w:rFonts w:ascii="Calibri" w:hAnsi="Calibri" w:cs="Helvetica"/>
        </w:rPr>
        <w:t xml:space="preserve">Review the writing process, focusing on those aspects with which individuals are struggling (prewriting/invention, revision, editing). </w:t>
      </w:r>
    </w:p>
    <w:p w14:paraId="73BF8931" w14:textId="77777777" w:rsidR="008E1253" w:rsidRPr="007639ED" w:rsidRDefault="008E1253" w:rsidP="008E1253">
      <w:pPr>
        <w:pStyle w:val="ListParagraph"/>
        <w:numPr>
          <w:ilvl w:val="0"/>
          <w:numId w:val="18"/>
        </w:numPr>
        <w:rPr>
          <w:rFonts w:ascii="Calibri" w:hAnsi="Calibri" w:cs="Symbol"/>
        </w:rPr>
      </w:pPr>
      <w:r w:rsidRPr="007639ED">
        <w:rPr>
          <w:rFonts w:ascii="Calibri" w:hAnsi="Calibri" w:cs="Helvetica"/>
        </w:rPr>
        <w:t>Conference more than once with students on their individual speeches</w:t>
      </w:r>
      <w:r w:rsidR="00DE610D">
        <w:rPr>
          <w:rFonts w:ascii="Calibri" w:hAnsi="Calibri" w:cs="Helvetica"/>
        </w:rPr>
        <w:t xml:space="preserve">. </w:t>
      </w:r>
      <w:r w:rsidRPr="007639ED">
        <w:rPr>
          <w:rFonts w:ascii="Calibri" w:hAnsi="Calibri" w:cs="Helvetica"/>
        </w:rPr>
        <w:t xml:space="preserve">The following factors may be considered when assessing a student's performance on this assignment. These assessment factors should be made clear to all students at the beginning of the lesson: </w:t>
      </w:r>
    </w:p>
    <w:p w14:paraId="15FF0999" w14:textId="77777777" w:rsidR="008E1253" w:rsidRPr="007639ED" w:rsidRDefault="008E1253" w:rsidP="008E1253">
      <w:pPr>
        <w:pStyle w:val="ListParagraph"/>
        <w:numPr>
          <w:ilvl w:val="0"/>
          <w:numId w:val="30"/>
        </w:numPr>
        <w:ind w:left="1440"/>
        <w:rPr>
          <w:rFonts w:ascii="Calibri" w:hAnsi="Calibri" w:cs="Symbol"/>
        </w:rPr>
      </w:pPr>
      <w:r w:rsidRPr="007639ED">
        <w:rPr>
          <w:rFonts w:ascii="Calibri" w:hAnsi="Calibri" w:cs="Helvetica"/>
        </w:rPr>
        <w:t xml:space="preserve">Speech includes an introduction, body, and conclusion, with an organization that supports the logical progression of an idea or main point. </w:t>
      </w:r>
    </w:p>
    <w:p w14:paraId="74200287" w14:textId="77777777" w:rsidR="008E1253" w:rsidRPr="00215787" w:rsidRDefault="008E1253" w:rsidP="008E1253">
      <w:pPr>
        <w:pStyle w:val="ListParagraph"/>
        <w:numPr>
          <w:ilvl w:val="0"/>
          <w:numId w:val="30"/>
        </w:numPr>
        <w:ind w:left="1440"/>
        <w:rPr>
          <w:rFonts w:ascii="Calibri" w:hAnsi="Calibri" w:cs="Symbol"/>
        </w:rPr>
      </w:pPr>
      <w:r w:rsidRPr="007639ED">
        <w:rPr>
          <w:rFonts w:ascii="Calibri" w:hAnsi="Calibri" w:cs="Helvetica"/>
        </w:rPr>
        <w:t>Speech acknowledges</w:t>
      </w:r>
      <w:r w:rsidRPr="00215787">
        <w:rPr>
          <w:rFonts w:ascii="Calibri" w:hAnsi="Calibri" w:cs="Helvetica"/>
        </w:rPr>
        <w:t xml:space="preserve"> occasion and audience. </w:t>
      </w:r>
    </w:p>
    <w:p w14:paraId="0B0DEDFB" w14:textId="77777777" w:rsidR="008E1253" w:rsidRPr="00215787" w:rsidRDefault="008E1253" w:rsidP="008E1253">
      <w:pPr>
        <w:pStyle w:val="ListParagraph"/>
        <w:numPr>
          <w:ilvl w:val="0"/>
          <w:numId w:val="30"/>
        </w:numPr>
        <w:ind w:left="1440"/>
        <w:rPr>
          <w:rFonts w:ascii="Calibri" w:hAnsi="Calibri" w:cs="Symbol"/>
        </w:rPr>
      </w:pPr>
      <w:r w:rsidRPr="00215787">
        <w:rPr>
          <w:rFonts w:ascii="Calibri" w:hAnsi="Calibri" w:cs="Helvetica"/>
        </w:rPr>
        <w:t xml:space="preserve">Speech is situated in an historical moment, but challenges listeners to </w:t>
      </w:r>
      <w:r w:rsidR="00DE610D">
        <w:rPr>
          <w:rFonts w:ascii="Calibri" w:hAnsi="Calibri" w:cs="Symbol"/>
        </w:rPr>
        <w:t>co</w:t>
      </w:r>
      <w:r w:rsidRPr="00215787">
        <w:rPr>
          <w:rFonts w:ascii="Calibri" w:hAnsi="Calibri" w:cs="Helvetica"/>
        </w:rPr>
        <w:t xml:space="preserve">ntemplate both the present and the future. </w:t>
      </w:r>
    </w:p>
    <w:p w14:paraId="306F7041" w14:textId="77777777" w:rsidR="008E1253" w:rsidRPr="00215787" w:rsidRDefault="008E1253" w:rsidP="008E1253">
      <w:pPr>
        <w:pStyle w:val="ListParagraph"/>
        <w:numPr>
          <w:ilvl w:val="0"/>
          <w:numId w:val="30"/>
        </w:numPr>
        <w:ind w:left="1440"/>
        <w:rPr>
          <w:rFonts w:ascii="Calibri" w:hAnsi="Calibri" w:cs="Symbol"/>
        </w:rPr>
      </w:pPr>
      <w:r w:rsidRPr="00215787">
        <w:rPr>
          <w:rFonts w:ascii="Calibri" w:hAnsi="Calibri" w:cs="Helvetica"/>
        </w:rPr>
        <w:t xml:space="preserve">Literary and rhetorical devices are used resourcefully (e.g., to appeal to the senses, create images, suggest mood). </w:t>
      </w:r>
    </w:p>
    <w:p w14:paraId="3E323EB0" w14:textId="77777777" w:rsidR="008E1253" w:rsidRPr="00215787" w:rsidRDefault="008E1253" w:rsidP="008E1253">
      <w:pPr>
        <w:pStyle w:val="ListParagraph"/>
        <w:numPr>
          <w:ilvl w:val="0"/>
          <w:numId w:val="30"/>
        </w:numPr>
        <w:ind w:left="1440"/>
        <w:rPr>
          <w:rFonts w:ascii="Calibri" w:hAnsi="Calibri" w:cs="Symbol"/>
        </w:rPr>
      </w:pPr>
      <w:r w:rsidRPr="00215787">
        <w:rPr>
          <w:rFonts w:ascii="Calibri" w:hAnsi="Calibri" w:cs="Helvetica"/>
        </w:rPr>
        <w:t xml:space="preserve">Tone is suitable to occasion. </w:t>
      </w:r>
    </w:p>
    <w:p w14:paraId="289BADF2" w14:textId="77777777" w:rsidR="008E1253" w:rsidRPr="00215787" w:rsidRDefault="008E1253" w:rsidP="008E1253">
      <w:pPr>
        <w:pStyle w:val="ListParagraph"/>
        <w:numPr>
          <w:ilvl w:val="0"/>
          <w:numId w:val="30"/>
        </w:numPr>
        <w:ind w:left="1440"/>
        <w:rPr>
          <w:rFonts w:ascii="Calibri" w:hAnsi="Calibri" w:cs="Symbol"/>
        </w:rPr>
      </w:pPr>
      <w:r w:rsidRPr="00215787">
        <w:rPr>
          <w:rFonts w:ascii="Calibri" w:hAnsi="Calibri" w:cs="Helvetica"/>
        </w:rPr>
        <w:t>Anecdotes, stories, and/or humor enliven the message and connect with th</w:t>
      </w:r>
      <w:r w:rsidR="00DE610D">
        <w:rPr>
          <w:rFonts w:ascii="Calibri" w:hAnsi="Calibri" w:cs="Helvetica"/>
        </w:rPr>
        <w:t xml:space="preserve">e </w:t>
      </w:r>
      <w:r w:rsidRPr="00215787">
        <w:rPr>
          <w:rFonts w:ascii="Calibri" w:hAnsi="Calibri" w:cs="Helvetica"/>
        </w:rPr>
        <w:t xml:space="preserve">audience. </w:t>
      </w:r>
    </w:p>
    <w:p w14:paraId="776CE5BE" w14:textId="77777777" w:rsidR="008E1253" w:rsidRPr="00215787" w:rsidRDefault="008E1253" w:rsidP="008E1253">
      <w:pPr>
        <w:pStyle w:val="ListParagraph"/>
        <w:numPr>
          <w:ilvl w:val="0"/>
          <w:numId w:val="30"/>
        </w:numPr>
        <w:ind w:left="1440"/>
        <w:rPr>
          <w:rFonts w:ascii="Calibri" w:hAnsi="Calibri" w:cs="Symbol"/>
        </w:rPr>
      </w:pPr>
      <w:r w:rsidRPr="00215787">
        <w:rPr>
          <w:rFonts w:ascii="Calibri" w:hAnsi="Calibri" w:cs="Helvetica"/>
        </w:rPr>
        <w:t xml:space="preserve">Delivery is well-paced. </w:t>
      </w:r>
    </w:p>
    <w:p w14:paraId="27B69925" w14:textId="77777777" w:rsidR="008E1253" w:rsidRPr="008E1253" w:rsidRDefault="008E1253" w:rsidP="008E1253">
      <w:pPr>
        <w:pStyle w:val="ListParagraph"/>
        <w:numPr>
          <w:ilvl w:val="0"/>
          <w:numId w:val="30"/>
        </w:numPr>
        <w:ind w:left="1440"/>
        <w:rPr>
          <w:rFonts w:ascii="Calibri" w:hAnsi="Calibri" w:cs="Symbol"/>
        </w:rPr>
      </w:pPr>
      <w:r w:rsidRPr="00215787">
        <w:rPr>
          <w:rFonts w:ascii="Calibri" w:hAnsi="Calibri" w:cs="Helvetica"/>
        </w:rPr>
        <w:t xml:space="preserve">Delivery complements message (e.g., words are clear, tone seems natural). </w:t>
      </w:r>
    </w:p>
    <w:p w14:paraId="231DE24E" w14:textId="77777777" w:rsidR="008E1253" w:rsidRDefault="008E1253" w:rsidP="008E1253">
      <w:pPr>
        <w:pStyle w:val="ListParagraph"/>
        <w:tabs>
          <w:tab w:val="left" w:pos="360"/>
        </w:tabs>
        <w:ind w:left="360"/>
        <w:rPr>
          <w:rFonts w:ascii="Calibri" w:hAnsi="Calibri"/>
          <w:b/>
        </w:rPr>
      </w:pPr>
    </w:p>
    <w:p w14:paraId="7B3F1E1E" w14:textId="77777777" w:rsidR="008E1253" w:rsidRPr="008E1253" w:rsidRDefault="00317D15" w:rsidP="008E1253">
      <w:pPr>
        <w:pStyle w:val="ListParagraph"/>
        <w:numPr>
          <w:ilvl w:val="0"/>
          <w:numId w:val="8"/>
        </w:numPr>
        <w:tabs>
          <w:tab w:val="left" w:pos="360"/>
        </w:tabs>
        <w:ind w:left="360"/>
        <w:rPr>
          <w:rFonts w:ascii="Calibri" w:hAnsi="Calibri"/>
          <w:b/>
        </w:rPr>
      </w:pPr>
      <w:r w:rsidRPr="008E1253">
        <w:rPr>
          <w:rFonts w:asciiTheme="majorHAnsi" w:hAnsiTheme="majorHAnsi"/>
          <w:b/>
        </w:rPr>
        <w:t>Extensions or variations:</w:t>
      </w:r>
    </w:p>
    <w:p w14:paraId="3F736567" w14:textId="77777777" w:rsidR="008E1253" w:rsidRPr="008E1253" w:rsidRDefault="008E1253" w:rsidP="008E1253">
      <w:pPr>
        <w:pStyle w:val="ListParagraph"/>
        <w:numPr>
          <w:ilvl w:val="0"/>
          <w:numId w:val="37"/>
        </w:numPr>
        <w:rPr>
          <w:rStyle w:val="Strong"/>
          <w:rFonts w:ascii="Calibri" w:hAnsi="Calibri"/>
          <w:b w:val="0"/>
        </w:rPr>
      </w:pPr>
      <w:r w:rsidRPr="008E1253">
        <w:rPr>
          <w:rStyle w:val="Strong"/>
          <w:rFonts w:ascii="Calibri" w:hAnsi="Calibri"/>
          <w:b w:val="0"/>
        </w:rPr>
        <w:t xml:space="preserve">Choose a person you would most like to have as your high school graduation speaker. Write a proposal to your school administration that argues the reasons for your choice. </w:t>
      </w:r>
    </w:p>
    <w:p w14:paraId="4905E7AD" w14:textId="77777777" w:rsidR="008E1253" w:rsidRPr="008E1253" w:rsidRDefault="008E1253" w:rsidP="008E1253">
      <w:pPr>
        <w:pStyle w:val="ListParagraph"/>
        <w:numPr>
          <w:ilvl w:val="0"/>
          <w:numId w:val="37"/>
        </w:numPr>
        <w:rPr>
          <w:rStyle w:val="Strong"/>
          <w:rFonts w:ascii="Calibri" w:hAnsi="Calibri"/>
          <w:b w:val="0"/>
        </w:rPr>
      </w:pPr>
      <w:r w:rsidRPr="008E1253">
        <w:rPr>
          <w:rStyle w:val="Strong"/>
          <w:rFonts w:ascii="Calibri" w:hAnsi="Calibri"/>
          <w:b w:val="0"/>
        </w:rPr>
        <w:t>Write a statement of goals for your future and how you plan to achieve each goal</w:t>
      </w:r>
      <w:r w:rsidRPr="008E1253">
        <w:rPr>
          <w:rStyle w:val="Strong"/>
          <w:rFonts w:ascii="Calibri" w:hAnsi="Calibri"/>
        </w:rPr>
        <w:t>.</w:t>
      </w:r>
    </w:p>
    <w:p w14:paraId="0295A7BA" w14:textId="77777777" w:rsidR="008E1253" w:rsidRPr="008E1253" w:rsidRDefault="008E1253" w:rsidP="008E1253">
      <w:pPr>
        <w:pStyle w:val="ListParagraph"/>
        <w:numPr>
          <w:ilvl w:val="0"/>
          <w:numId w:val="37"/>
        </w:numPr>
        <w:rPr>
          <w:rStyle w:val="Strong"/>
          <w:rFonts w:ascii="Calibri" w:hAnsi="Calibri"/>
        </w:rPr>
      </w:pPr>
      <w:r w:rsidRPr="00CB282A">
        <w:rPr>
          <w:rStyle w:val="Strong"/>
          <w:rFonts w:ascii="Calibri" w:hAnsi="Calibri"/>
          <w:b w:val="0"/>
        </w:rPr>
        <w:t xml:space="preserve">Research and write an essay about high school graduation traditions and the history behind them in your school, </w:t>
      </w:r>
      <w:r>
        <w:rPr>
          <w:rStyle w:val="Strong"/>
          <w:rFonts w:ascii="Calibri" w:hAnsi="Calibri"/>
          <w:b w:val="0"/>
        </w:rPr>
        <w:t xml:space="preserve">your </w:t>
      </w:r>
      <w:r w:rsidRPr="00CB282A">
        <w:rPr>
          <w:rStyle w:val="Strong"/>
          <w:rFonts w:ascii="Calibri" w:hAnsi="Calibri"/>
          <w:b w:val="0"/>
        </w:rPr>
        <w:t xml:space="preserve">culture or another culture. You should include topics like clothing, music, ceremonies, and the roles of students and adults in these traditions. </w:t>
      </w:r>
    </w:p>
    <w:p w14:paraId="42502FCF" w14:textId="77777777" w:rsidR="008E1253" w:rsidRPr="008E1253" w:rsidRDefault="008E1253" w:rsidP="008E1253">
      <w:pPr>
        <w:pStyle w:val="ListParagraph"/>
        <w:numPr>
          <w:ilvl w:val="0"/>
          <w:numId w:val="37"/>
        </w:numPr>
        <w:rPr>
          <w:rStyle w:val="Strong"/>
          <w:rFonts w:ascii="Calibri" w:hAnsi="Calibri"/>
          <w:b w:val="0"/>
        </w:rPr>
      </w:pPr>
      <w:r w:rsidRPr="008E1253">
        <w:rPr>
          <w:rStyle w:val="Strong"/>
          <w:rFonts w:ascii="Calibri" w:hAnsi="Calibri"/>
          <w:b w:val="0"/>
        </w:rPr>
        <w:t>On your own, watch several movies and/or television shows where characters are graduating from high school or beginning college. Analyze how these movies and shows present what life is like during this time. What lessons, struggles, and victories do they emphasize? Do you feel that these movies and shows are accurate reflections of “real life”?</w:t>
      </w:r>
    </w:p>
    <w:p w14:paraId="1946FC9C" w14:textId="77777777" w:rsidR="008E1253" w:rsidRPr="008E1253" w:rsidRDefault="008E1253" w:rsidP="008E1253">
      <w:pPr>
        <w:pStyle w:val="ListParagraph"/>
        <w:numPr>
          <w:ilvl w:val="0"/>
          <w:numId w:val="38"/>
        </w:numPr>
        <w:ind w:left="1440"/>
        <w:rPr>
          <w:rStyle w:val="Strong"/>
          <w:rFonts w:ascii="Calibri" w:hAnsi="Calibri"/>
          <w:b w:val="0"/>
        </w:rPr>
      </w:pPr>
      <w:bookmarkStart w:id="1" w:name="ic"/>
      <w:bookmarkEnd w:id="1"/>
      <w:r w:rsidRPr="008E1253">
        <w:rPr>
          <w:rStyle w:val="Strong"/>
          <w:rFonts w:ascii="Calibri" w:hAnsi="Calibri"/>
          <w:b w:val="0"/>
        </w:rPr>
        <w:t xml:space="preserve">Some suggestions: Ferris Bueller’s Day Off, A Cinderella Story, Grease, Say Anything, Can’t Hardly Wait, The Sure Thing, Toy Story 3, High School Musical 3, </w:t>
      </w:r>
      <w:r w:rsidRPr="008E1253">
        <w:rPr>
          <w:rStyle w:val="Strong"/>
          <w:rFonts w:ascii="Calibri" w:hAnsi="Calibri"/>
          <w:b w:val="0"/>
        </w:rPr>
        <w:lastRenderedPageBreak/>
        <w:t>American Graffiti, The Perks of Being a Wallflower, The Social Network, Accepted.</w:t>
      </w:r>
    </w:p>
    <w:p w14:paraId="5355A012" w14:textId="77777777" w:rsidR="008E1253" w:rsidRPr="008E1253" w:rsidRDefault="008E1253" w:rsidP="008E1253">
      <w:pPr>
        <w:pStyle w:val="ListParagraph"/>
        <w:numPr>
          <w:ilvl w:val="0"/>
          <w:numId w:val="39"/>
        </w:numPr>
        <w:rPr>
          <w:rStyle w:val="Strong"/>
          <w:rFonts w:ascii="Calibri" w:hAnsi="Calibri"/>
          <w:b w:val="0"/>
        </w:rPr>
      </w:pPr>
      <w:r w:rsidRPr="008E1253">
        <w:rPr>
          <w:rStyle w:val="Strong"/>
          <w:rFonts w:ascii="Calibri" w:hAnsi="Calibri"/>
          <w:b w:val="0"/>
        </w:rPr>
        <w:t>After listening to your classmates’ commencement speeches, create a list of the “Top Ten Pearls of Wisdom for High School Graduates.” The lists may be serious or satirical, but they must all be based on the speeches your classmates delivered.</w:t>
      </w:r>
    </w:p>
    <w:p w14:paraId="16EAC39C" w14:textId="77777777" w:rsidR="008E1253" w:rsidRPr="008E1253" w:rsidRDefault="008E1253" w:rsidP="008E1253">
      <w:pPr>
        <w:tabs>
          <w:tab w:val="left" w:pos="360"/>
        </w:tabs>
        <w:rPr>
          <w:rFonts w:ascii="Calibri" w:hAnsi="Calibri"/>
          <w:b/>
        </w:rPr>
      </w:pPr>
    </w:p>
    <w:p w14:paraId="475EEED2" w14:textId="77777777" w:rsidR="00317D15" w:rsidRPr="008E1253" w:rsidRDefault="00317D15" w:rsidP="008E1253">
      <w:pPr>
        <w:pStyle w:val="ListParagraph"/>
        <w:numPr>
          <w:ilvl w:val="0"/>
          <w:numId w:val="8"/>
        </w:numPr>
        <w:tabs>
          <w:tab w:val="left" w:pos="360"/>
        </w:tabs>
        <w:ind w:left="360"/>
        <w:rPr>
          <w:rFonts w:ascii="Calibri" w:hAnsi="Calibri"/>
          <w:b/>
        </w:rPr>
      </w:pPr>
      <w:r w:rsidRPr="008E1253">
        <w:rPr>
          <w:rFonts w:asciiTheme="majorHAnsi" w:hAnsiTheme="majorHAnsi"/>
          <w:b/>
        </w:rPr>
        <w:t>Scoring instructions:</w:t>
      </w:r>
    </w:p>
    <w:p w14:paraId="3DCA805A" w14:textId="77E97C28" w:rsidR="00DE19B3" w:rsidRPr="00BF1795" w:rsidRDefault="00CC3247" w:rsidP="00827CE1">
      <w:pPr>
        <w:tabs>
          <w:tab w:val="left" w:pos="360"/>
        </w:tabs>
        <w:ind w:left="360"/>
        <w:rPr>
          <w:rFonts w:asciiTheme="majorHAnsi" w:hAnsiTheme="majorHAnsi"/>
        </w:rPr>
      </w:pPr>
      <w:r>
        <w:rPr>
          <w:rFonts w:asciiTheme="majorHAnsi" w:hAnsiTheme="majorHAnsi"/>
        </w:rPr>
        <w:t>The speech</w:t>
      </w:r>
      <w:r w:rsidR="00827CE1">
        <w:rPr>
          <w:rFonts w:asciiTheme="majorHAnsi" w:hAnsiTheme="majorHAnsi"/>
        </w:rPr>
        <w:t xml:space="preserve"> will be scored using the</w:t>
      </w:r>
      <w:r w:rsidR="00C43A69" w:rsidRPr="00C43A69">
        <w:rPr>
          <w:rFonts w:asciiTheme="majorHAnsi" w:hAnsiTheme="majorHAnsi"/>
        </w:rPr>
        <w:t xml:space="preserve"> </w:t>
      </w:r>
      <w:r w:rsidR="00AF1CDF">
        <w:rPr>
          <w:rFonts w:asciiTheme="majorHAnsi" w:hAnsiTheme="majorHAnsi"/>
        </w:rPr>
        <w:t xml:space="preserve">SCALE </w:t>
      </w:r>
      <w:r w:rsidR="007D4EDA">
        <w:rPr>
          <w:rFonts w:asciiTheme="majorHAnsi" w:hAnsiTheme="majorHAnsi"/>
        </w:rPr>
        <w:t xml:space="preserve">Effective </w:t>
      </w:r>
      <w:r w:rsidR="00C43A69" w:rsidRPr="00C43A69">
        <w:rPr>
          <w:rFonts w:asciiTheme="majorHAnsi" w:hAnsiTheme="majorHAnsi"/>
        </w:rPr>
        <w:t xml:space="preserve">Communication </w:t>
      </w:r>
      <w:r w:rsidR="008E1253">
        <w:rPr>
          <w:rFonts w:asciiTheme="majorHAnsi" w:hAnsiTheme="majorHAnsi"/>
        </w:rPr>
        <w:t xml:space="preserve">Oral Presentation </w:t>
      </w:r>
      <w:r w:rsidR="00C43A69" w:rsidRPr="00C43A69">
        <w:rPr>
          <w:rFonts w:asciiTheme="majorHAnsi" w:hAnsiTheme="majorHAnsi"/>
        </w:rPr>
        <w:t>Rubric</w:t>
      </w:r>
      <w:r w:rsidR="00AF1CDF">
        <w:rPr>
          <w:rFonts w:asciiTheme="majorHAnsi" w:hAnsiTheme="majorHAnsi"/>
        </w:rPr>
        <w:t xml:space="preserve"> and the writer’s statement</w:t>
      </w:r>
      <w:r>
        <w:rPr>
          <w:rFonts w:asciiTheme="majorHAnsi" w:hAnsiTheme="majorHAnsi"/>
        </w:rPr>
        <w:t xml:space="preserve"> will be scored using the LDC Informational/Explanatory rubric. </w:t>
      </w:r>
    </w:p>
    <w:p w14:paraId="1CAADD48" w14:textId="77777777" w:rsidR="00BF1795" w:rsidRPr="00BF1795" w:rsidRDefault="00BF1795" w:rsidP="009F55ED">
      <w:pPr>
        <w:tabs>
          <w:tab w:val="left" w:pos="360"/>
        </w:tabs>
        <w:ind w:left="360"/>
        <w:rPr>
          <w:rFonts w:asciiTheme="majorHAnsi" w:hAnsiTheme="majorHAnsi"/>
        </w:rPr>
      </w:pPr>
    </w:p>
    <w:sectPr w:rsidR="00BF1795" w:rsidRPr="00BF1795" w:rsidSect="00DB7FB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A90C0" w14:textId="77777777" w:rsidR="00983597" w:rsidRDefault="00983597" w:rsidP="005A034A">
      <w:r>
        <w:separator/>
      </w:r>
    </w:p>
  </w:endnote>
  <w:endnote w:type="continuationSeparator" w:id="0">
    <w:p w14:paraId="14531A48" w14:textId="77777777" w:rsidR="00983597" w:rsidRDefault="00983597"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Optima">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46F17" w14:textId="77777777" w:rsidR="002F67E4" w:rsidRDefault="002F67E4" w:rsidP="00830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6B7EC" w14:textId="77777777" w:rsidR="002F67E4" w:rsidRDefault="002F67E4"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F50D" w14:textId="5D7F1173" w:rsidR="002F67E4" w:rsidRPr="00AF1CDF" w:rsidRDefault="002F67E4" w:rsidP="008303F3">
    <w:pPr>
      <w:pStyle w:val="Footer"/>
      <w:framePr w:wrap="around" w:vAnchor="text" w:hAnchor="margin" w:xAlign="right" w:y="1"/>
      <w:rPr>
        <w:rStyle w:val="PageNumber"/>
        <w:rFonts w:ascii="Calibri" w:hAnsi="Calibri"/>
        <w:sz w:val="18"/>
        <w:szCs w:val="18"/>
      </w:rPr>
    </w:pPr>
    <w:r w:rsidRPr="00AF1CDF">
      <w:rPr>
        <w:rStyle w:val="PageNumber"/>
        <w:rFonts w:ascii="Calibri" w:hAnsi="Calibri"/>
        <w:sz w:val="18"/>
        <w:szCs w:val="18"/>
      </w:rPr>
      <w:fldChar w:fldCharType="begin"/>
    </w:r>
    <w:r w:rsidRPr="00AF1CDF">
      <w:rPr>
        <w:rStyle w:val="PageNumber"/>
        <w:rFonts w:ascii="Calibri" w:hAnsi="Calibri"/>
        <w:sz w:val="18"/>
        <w:szCs w:val="18"/>
      </w:rPr>
      <w:instrText xml:space="preserve">PAGE  </w:instrText>
    </w:r>
    <w:r w:rsidRPr="00AF1CDF">
      <w:rPr>
        <w:rStyle w:val="PageNumber"/>
        <w:rFonts w:ascii="Calibri" w:hAnsi="Calibri"/>
        <w:sz w:val="18"/>
        <w:szCs w:val="18"/>
      </w:rPr>
      <w:fldChar w:fldCharType="separate"/>
    </w:r>
    <w:r w:rsidR="00D44463">
      <w:rPr>
        <w:rStyle w:val="PageNumber"/>
        <w:rFonts w:ascii="Calibri" w:hAnsi="Calibri"/>
        <w:noProof/>
        <w:sz w:val="18"/>
        <w:szCs w:val="18"/>
      </w:rPr>
      <w:t>3</w:t>
    </w:r>
    <w:r w:rsidRPr="00AF1CDF">
      <w:rPr>
        <w:rStyle w:val="PageNumber"/>
        <w:rFonts w:ascii="Calibri" w:hAnsi="Calibri"/>
        <w:sz w:val="18"/>
        <w:szCs w:val="18"/>
      </w:rPr>
      <w:fldChar w:fldCharType="end"/>
    </w:r>
  </w:p>
  <w:p w14:paraId="4BA2E1BB" w14:textId="77777777" w:rsidR="00D44463" w:rsidRDefault="00D44463" w:rsidP="00D44463">
    <w:pPr>
      <w:ind w:left="-540" w:right="360" w:firstLine="90"/>
      <w:rPr>
        <w:rFonts w:asciiTheme="majorHAnsi" w:hAnsiTheme="majorHAnsi"/>
        <w:sz w:val="22"/>
        <w:szCs w:val="22"/>
      </w:rPr>
    </w:pPr>
    <w:r w:rsidRPr="003F008A">
      <w:rPr>
        <w:rFonts w:asciiTheme="majorHAnsi" w:hAnsiTheme="majorHAnsi"/>
        <w:noProof/>
        <w:sz w:val="22"/>
        <w:szCs w:val="22"/>
        <w:lang w:eastAsia="zh-CN"/>
      </w:rPr>
      <w:drawing>
        <wp:inline distT="0" distB="0" distL="0" distR="0" wp14:anchorId="0C5F5218" wp14:editId="3FDD2209">
          <wp:extent cx="685800" cy="244316"/>
          <wp:effectExtent l="0" t="0" r="0" b="1016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44316"/>
                  </a:xfrm>
                  <a:prstGeom prst="rect">
                    <a:avLst/>
                  </a:prstGeom>
                  <a:noFill/>
                  <a:ln>
                    <a:noFill/>
                  </a:ln>
                </pic:spPr>
              </pic:pic>
            </a:graphicData>
          </a:graphic>
        </wp:inline>
      </w:drawing>
    </w:r>
  </w:p>
  <w:p w14:paraId="0FEA06D2" w14:textId="65E24686" w:rsidR="002F67E4" w:rsidRPr="00D44463" w:rsidRDefault="00D44463" w:rsidP="00D44463">
    <w:pPr>
      <w:ind w:left="-270"/>
      <w:rPr>
        <w:rFonts w:ascii="Calibri" w:hAnsi="Calibri" w:cs="Calibri"/>
        <w:sz w:val="20"/>
        <w:szCs w:val="20"/>
      </w:rPr>
    </w:pPr>
    <w:r>
      <w:rPr>
        <w:rFonts w:ascii="Calibri" w:hAnsi="Calibri" w:cs="Calibri"/>
        <w:sz w:val="20"/>
        <w:szCs w:val="20"/>
      </w:rPr>
      <w:t xml:space="preserve">© 2016 by </w:t>
    </w:r>
    <w:r w:rsidRPr="00D71D66">
      <w:rPr>
        <w:rFonts w:ascii="Calibri" w:hAnsi="Calibri" w:cs="Calibri"/>
        <w:sz w:val="20"/>
        <w:szCs w:val="20"/>
      </w:rPr>
      <w:t>College Readiness Assignments for Texas</w:t>
    </w:r>
    <w:r>
      <w:rPr>
        <w:rFonts w:ascii="Calibri" w:hAnsi="Calibri" w:cs="Calibri"/>
        <w:sz w:val="20"/>
        <w:szCs w:val="20"/>
      </w:rPr>
      <w:t xml:space="preserve">. </w:t>
    </w:r>
    <w:r>
      <w:rPr>
        <w:rStyle w:val="object"/>
        <w:rFonts w:ascii="Calibri" w:eastAsia="Times New Roman" w:hAnsi="Calibri" w:cs="Times New Roman"/>
        <w:sz w:val="20"/>
        <w:szCs w:val="20"/>
        <w:shd w:val="clear" w:color="auto" w:fill="FFFFFF"/>
      </w:rPr>
      <w:t xml:space="preserve">This work is licensed under a </w:t>
    </w:r>
    <w:hyperlink r:id="rId3" w:history="1">
      <w:r>
        <w:rPr>
          <w:rStyle w:val="Hyperlink"/>
          <w:rFonts w:asciiTheme="majorHAnsi" w:hAnsiTheme="majorHAnsi"/>
          <w:sz w:val="20"/>
          <w:szCs w:val="20"/>
        </w:rPr>
        <w:t>Creative Commons Attribution-NonCommercial-ShareAlike 3.0 Unported license</w:t>
      </w:r>
    </w:hyperlink>
    <w:r>
      <w:rPr>
        <w:rStyle w:val="Hyperlink"/>
        <w:rFonts w:asciiTheme="majorHAnsi" w:hAnsiTheme="majorHAnsi"/>
        <w:sz w:val="20"/>
        <w:szCs w:val="20"/>
      </w:rPr>
      <w:t xml:space="preserve"> </w:t>
    </w:r>
    <w:r>
      <w:rPr>
        <w:rFonts w:ascii="Calibri" w:hAnsi="Calibri" w:cs="Calibri"/>
        <w:sz w:val="20"/>
        <w:szCs w:val="20"/>
      </w:rPr>
      <w:t>and should be attributed as follows: “</w:t>
    </w:r>
    <w:r>
      <w:rPr>
        <w:rFonts w:ascii="Calibri" w:hAnsi="Calibri" w:cs="Calibri"/>
        <w:i/>
        <w:sz w:val="20"/>
        <w:szCs w:val="20"/>
      </w:rPr>
      <w:t xml:space="preserve">Speaking to the Occasion </w:t>
    </w:r>
    <w:r>
      <w:rPr>
        <w:rFonts w:ascii="Calibri" w:hAnsi="Calibri" w:cs="Calibri"/>
        <w:sz w:val="20"/>
        <w:szCs w:val="20"/>
      </w:rPr>
      <w:t xml:space="preserve">was authored by </w:t>
    </w:r>
    <w:r w:rsidRPr="00D71D66">
      <w:rPr>
        <w:rFonts w:ascii="Calibri" w:hAnsi="Calibri" w:cs="Calibri"/>
        <w:sz w:val="20"/>
        <w:szCs w:val="20"/>
      </w:rPr>
      <w:t>College Readiness Assignments for Texas</w:t>
    </w:r>
    <w:r>
      <w:rPr>
        <w:rFonts w:ascii="Calibri" w:hAnsi="Calibri" w:cs="Calibri"/>
        <w:sz w:val="20"/>
        <w:szCs w:val="20"/>
      </w:rPr>
      <w:t>.”</w:t>
    </w:r>
    <w:r w:rsidR="002F67E4" w:rsidRPr="003151A9">
      <w:rPr>
        <w:rStyle w:val="object"/>
        <w:rFonts w:ascii="Calibri" w:eastAsia="Times New Roman" w:hAnsi="Calibri" w:cs="Times New Roman"/>
        <w:color w:val="00008B"/>
        <w:sz w:val="21"/>
        <w:szCs w:val="21"/>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4D6B" w14:textId="77777777" w:rsidR="002F67E4" w:rsidRPr="005A034A" w:rsidRDefault="002F67E4" w:rsidP="008303F3">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399AE71A" w14:textId="77777777" w:rsidR="002F67E4" w:rsidRPr="005A034A" w:rsidRDefault="002F67E4"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4BB47" w14:textId="77777777" w:rsidR="00983597" w:rsidRDefault="00983597" w:rsidP="005A034A">
      <w:r>
        <w:separator/>
      </w:r>
    </w:p>
  </w:footnote>
  <w:footnote w:type="continuationSeparator" w:id="0">
    <w:p w14:paraId="742823B9" w14:textId="77777777" w:rsidR="00983597" w:rsidRDefault="00983597"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8D5B" w14:textId="77777777" w:rsidR="00D44463" w:rsidRPr="00830AA7" w:rsidRDefault="00D44463" w:rsidP="00D4446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 xml:space="preserve">Project                                            </w:t>
    </w:r>
    <w:r w:rsidRPr="00830AA7">
      <w:rPr>
        <w:rFonts w:ascii="Calibri" w:hAnsi="Calibri"/>
        <w:i/>
        <w:noProof/>
        <w:lang w:eastAsia="zh-CN"/>
      </w:rPr>
      <w:drawing>
        <wp:inline distT="0" distB="0" distL="0" distR="0" wp14:anchorId="0058A44B" wp14:editId="63A3889E">
          <wp:extent cx="1266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26A15BB" w14:textId="77777777" w:rsidR="002F67E4" w:rsidRPr="00D44463" w:rsidRDefault="002F67E4" w:rsidP="00D44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A5A2D88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E7729B"/>
    <w:multiLevelType w:val="hybridMultilevel"/>
    <w:tmpl w:val="C810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34C31"/>
    <w:multiLevelType w:val="hybridMultilevel"/>
    <w:tmpl w:val="8398011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F29E0"/>
    <w:multiLevelType w:val="hybridMultilevel"/>
    <w:tmpl w:val="6A164352"/>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B4230E"/>
    <w:multiLevelType w:val="hybridMultilevel"/>
    <w:tmpl w:val="EC04DC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86E0B"/>
    <w:multiLevelType w:val="multilevel"/>
    <w:tmpl w:val="CF42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37F30"/>
    <w:multiLevelType w:val="hybridMultilevel"/>
    <w:tmpl w:val="5346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16093"/>
    <w:multiLevelType w:val="hybridMultilevel"/>
    <w:tmpl w:val="5DCE1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360FD"/>
    <w:multiLevelType w:val="multilevel"/>
    <w:tmpl w:val="2F3E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43183"/>
    <w:multiLevelType w:val="hybridMultilevel"/>
    <w:tmpl w:val="6CD4A08E"/>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87259"/>
    <w:multiLevelType w:val="hybridMultilevel"/>
    <w:tmpl w:val="0A5E285C"/>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A26CE"/>
    <w:multiLevelType w:val="hybridMultilevel"/>
    <w:tmpl w:val="EF1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7322F"/>
    <w:multiLevelType w:val="hybridMultilevel"/>
    <w:tmpl w:val="E7706A98"/>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E6CB3"/>
    <w:multiLevelType w:val="hybridMultilevel"/>
    <w:tmpl w:val="9678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727CB"/>
    <w:multiLevelType w:val="hybridMultilevel"/>
    <w:tmpl w:val="BA7E090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2239FE"/>
    <w:multiLevelType w:val="hybridMultilevel"/>
    <w:tmpl w:val="4886BACE"/>
    <w:lvl w:ilvl="0" w:tplc="00000065">
      <w:start w:val="1"/>
      <w:numFmt w:val="bullet"/>
      <w:lvlText w:val="•"/>
      <w:lvlJc w:val="left"/>
      <w:pPr>
        <w:ind w:left="1440" w:hanging="360"/>
      </w:pPr>
    </w:lvl>
    <w:lvl w:ilvl="1" w:tplc="04DA6C42">
      <w:start w:val="1"/>
      <w:numFmt w:val="bullet"/>
      <w:lvlText w:val=""/>
      <w:lvlJc w:val="left"/>
      <w:pPr>
        <w:ind w:left="2160" w:hanging="360"/>
      </w:pPr>
      <w:rPr>
        <w:rFonts w:ascii="Symbol" w:eastAsiaTheme="minorEastAsia" w:hAnsi="Symbol"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724379"/>
    <w:multiLevelType w:val="hybridMultilevel"/>
    <w:tmpl w:val="883872EC"/>
    <w:lvl w:ilvl="0" w:tplc="00000065">
      <w:start w:val="1"/>
      <w:numFmt w:val="bullet"/>
      <w:lvlText w:val="•"/>
      <w:lvlJc w:val="left"/>
      <w:pPr>
        <w:ind w:left="1440" w:hanging="360"/>
      </w:p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036E73"/>
    <w:multiLevelType w:val="hybridMultilevel"/>
    <w:tmpl w:val="FFE8244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A5449C"/>
    <w:multiLevelType w:val="hybridMultilevel"/>
    <w:tmpl w:val="BB58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27826"/>
    <w:multiLevelType w:val="hybridMultilevel"/>
    <w:tmpl w:val="2A2E85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803C1"/>
    <w:multiLevelType w:val="hybridMultilevel"/>
    <w:tmpl w:val="86BC77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217AA"/>
    <w:multiLevelType w:val="hybridMultilevel"/>
    <w:tmpl w:val="F2B0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67843"/>
    <w:multiLevelType w:val="hybridMultilevel"/>
    <w:tmpl w:val="E708C1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E0149"/>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C1D6B"/>
    <w:multiLevelType w:val="hybridMultilevel"/>
    <w:tmpl w:val="95123AF0"/>
    <w:lvl w:ilvl="0" w:tplc="04090001">
      <w:start w:val="1"/>
      <w:numFmt w:val="bullet"/>
      <w:lvlText w:val=""/>
      <w:lvlJc w:val="left"/>
      <w:pPr>
        <w:ind w:left="720" w:hanging="360"/>
      </w:pPr>
      <w:rPr>
        <w:rFonts w:ascii="Symbol" w:hAnsi="Symbol" w:hint="default"/>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2975FC"/>
    <w:multiLevelType w:val="hybridMultilevel"/>
    <w:tmpl w:val="23B0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245F3"/>
    <w:multiLevelType w:val="hybridMultilevel"/>
    <w:tmpl w:val="939C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A2B5A"/>
    <w:multiLevelType w:val="hybridMultilevel"/>
    <w:tmpl w:val="CE0C3332"/>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9494459"/>
    <w:multiLevelType w:val="hybridMultilevel"/>
    <w:tmpl w:val="932EEA8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43AFA"/>
    <w:multiLevelType w:val="hybridMultilevel"/>
    <w:tmpl w:val="A6E6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
  </w:num>
  <w:num w:numId="4">
    <w:abstractNumId w:val="32"/>
  </w:num>
  <w:num w:numId="5">
    <w:abstractNumId w:val="24"/>
  </w:num>
  <w:num w:numId="6">
    <w:abstractNumId w:val="36"/>
  </w:num>
  <w:num w:numId="7">
    <w:abstractNumId w:val="11"/>
  </w:num>
  <w:num w:numId="8">
    <w:abstractNumId w:val="29"/>
  </w:num>
  <w:num w:numId="9">
    <w:abstractNumId w:val="0"/>
  </w:num>
  <w:num w:numId="10">
    <w:abstractNumId w:val="1"/>
  </w:num>
  <w:num w:numId="11">
    <w:abstractNumId w:val="30"/>
  </w:num>
  <w:num w:numId="12">
    <w:abstractNumId w:val="15"/>
  </w:num>
  <w:num w:numId="13">
    <w:abstractNumId w:val="5"/>
  </w:num>
  <w:num w:numId="14">
    <w:abstractNumId w:val="18"/>
  </w:num>
  <w:num w:numId="15">
    <w:abstractNumId w:val="14"/>
  </w:num>
  <w:num w:numId="16">
    <w:abstractNumId w:val="8"/>
  </w:num>
  <w:num w:numId="17">
    <w:abstractNumId w:val="33"/>
  </w:num>
  <w:num w:numId="18">
    <w:abstractNumId w:val="17"/>
  </w:num>
  <w:num w:numId="19">
    <w:abstractNumId w:val="38"/>
  </w:num>
  <w:num w:numId="20">
    <w:abstractNumId w:val="22"/>
  </w:num>
  <w:num w:numId="21">
    <w:abstractNumId w:val="10"/>
  </w:num>
  <w:num w:numId="22">
    <w:abstractNumId w:val="7"/>
  </w:num>
  <w:num w:numId="23">
    <w:abstractNumId w:val="9"/>
  </w:num>
  <w:num w:numId="24">
    <w:abstractNumId w:val="19"/>
  </w:num>
  <w:num w:numId="25">
    <w:abstractNumId w:val="12"/>
  </w:num>
  <w:num w:numId="26">
    <w:abstractNumId w:val="35"/>
  </w:num>
  <w:num w:numId="27">
    <w:abstractNumId w:val="37"/>
  </w:num>
  <w:num w:numId="28">
    <w:abstractNumId w:val="13"/>
  </w:num>
  <w:num w:numId="29">
    <w:abstractNumId w:val="26"/>
  </w:num>
  <w:num w:numId="30">
    <w:abstractNumId w:val="27"/>
  </w:num>
  <w:num w:numId="31">
    <w:abstractNumId w:val="20"/>
  </w:num>
  <w:num w:numId="32">
    <w:abstractNumId w:val="4"/>
  </w:num>
  <w:num w:numId="33">
    <w:abstractNumId w:val="23"/>
  </w:num>
  <w:num w:numId="34">
    <w:abstractNumId w:val="28"/>
  </w:num>
  <w:num w:numId="35">
    <w:abstractNumId w:val="21"/>
  </w:num>
  <w:num w:numId="36">
    <w:abstractNumId w:val="6"/>
  </w:num>
  <w:num w:numId="37">
    <w:abstractNumId w:val="2"/>
  </w:num>
  <w:num w:numId="38">
    <w:abstractNumId w:val="2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26F92"/>
    <w:rsid w:val="00053A3A"/>
    <w:rsid w:val="00072F0D"/>
    <w:rsid w:val="00075A6C"/>
    <w:rsid w:val="000A0179"/>
    <w:rsid w:val="000E37DF"/>
    <w:rsid w:val="00123823"/>
    <w:rsid w:val="00170787"/>
    <w:rsid w:val="00170BA9"/>
    <w:rsid w:val="00175554"/>
    <w:rsid w:val="00176211"/>
    <w:rsid w:val="001849DF"/>
    <w:rsid w:val="00186F88"/>
    <w:rsid w:val="00187039"/>
    <w:rsid w:val="001B128E"/>
    <w:rsid w:val="001C077F"/>
    <w:rsid w:val="001D22FA"/>
    <w:rsid w:val="001D308B"/>
    <w:rsid w:val="00215787"/>
    <w:rsid w:val="00215AB4"/>
    <w:rsid w:val="00224ED2"/>
    <w:rsid w:val="002318B7"/>
    <w:rsid w:val="00285D1D"/>
    <w:rsid w:val="002B360C"/>
    <w:rsid w:val="002B3A41"/>
    <w:rsid w:val="002C6502"/>
    <w:rsid w:val="002E0E70"/>
    <w:rsid w:val="002E7970"/>
    <w:rsid w:val="002F11D2"/>
    <w:rsid w:val="002F67E4"/>
    <w:rsid w:val="0030445A"/>
    <w:rsid w:val="00317D15"/>
    <w:rsid w:val="00340C2E"/>
    <w:rsid w:val="00352CAE"/>
    <w:rsid w:val="00357018"/>
    <w:rsid w:val="003E59F0"/>
    <w:rsid w:val="00410A27"/>
    <w:rsid w:val="00417B96"/>
    <w:rsid w:val="004414B2"/>
    <w:rsid w:val="00444BAE"/>
    <w:rsid w:val="004478C6"/>
    <w:rsid w:val="004742DD"/>
    <w:rsid w:val="004B215F"/>
    <w:rsid w:val="004E1B42"/>
    <w:rsid w:val="004F22C4"/>
    <w:rsid w:val="00522628"/>
    <w:rsid w:val="0057546C"/>
    <w:rsid w:val="00593E0E"/>
    <w:rsid w:val="005978EE"/>
    <w:rsid w:val="005A034A"/>
    <w:rsid w:val="005C0950"/>
    <w:rsid w:val="005D1B2D"/>
    <w:rsid w:val="005D26AD"/>
    <w:rsid w:val="00606617"/>
    <w:rsid w:val="00610449"/>
    <w:rsid w:val="006169B4"/>
    <w:rsid w:val="0068620A"/>
    <w:rsid w:val="006C4B31"/>
    <w:rsid w:val="007639ED"/>
    <w:rsid w:val="00787738"/>
    <w:rsid w:val="007A1C48"/>
    <w:rsid w:val="007B02A3"/>
    <w:rsid w:val="007D110C"/>
    <w:rsid w:val="007D4EDA"/>
    <w:rsid w:val="007D7F4D"/>
    <w:rsid w:val="007F56AA"/>
    <w:rsid w:val="008163F6"/>
    <w:rsid w:val="00827CE1"/>
    <w:rsid w:val="008303F3"/>
    <w:rsid w:val="008515A9"/>
    <w:rsid w:val="008C0855"/>
    <w:rsid w:val="008C301C"/>
    <w:rsid w:val="008E1253"/>
    <w:rsid w:val="008F4A6E"/>
    <w:rsid w:val="008F5826"/>
    <w:rsid w:val="009415D9"/>
    <w:rsid w:val="00961D7A"/>
    <w:rsid w:val="0096409C"/>
    <w:rsid w:val="00972B4B"/>
    <w:rsid w:val="00982389"/>
    <w:rsid w:val="00983597"/>
    <w:rsid w:val="009B2D4B"/>
    <w:rsid w:val="009B6C86"/>
    <w:rsid w:val="009E718A"/>
    <w:rsid w:val="009F55ED"/>
    <w:rsid w:val="009F6924"/>
    <w:rsid w:val="00A039A5"/>
    <w:rsid w:val="00A26A3D"/>
    <w:rsid w:val="00A31FFA"/>
    <w:rsid w:val="00A52262"/>
    <w:rsid w:val="00A666FC"/>
    <w:rsid w:val="00AE30D7"/>
    <w:rsid w:val="00AE759E"/>
    <w:rsid w:val="00AF1CDF"/>
    <w:rsid w:val="00AF2469"/>
    <w:rsid w:val="00AF2DE9"/>
    <w:rsid w:val="00B12AA6"/>
    <w:rsid w:val="00B26B8D"/>
    <w:rsid w:val="00B27A06"/>
    <w:rsid w:val="00B4067E"/>
    <w:rsid w:val="00B56CB4"/>
    <w:rsid w:val="00B6053B"/>
    <w:rsid w:val="00B618E4"/>
    <w:rsid w:val="00B629FF"/>
    <w:rsid w:val="00B70AFF"/>
    <w:rsid w:val="00B740F7"/>
    <w:rsid w:val="00BA429A"/>
    <w:rsid w:val="00BB75C6"/>
    <w:rsid w:val="00BC68E8"/>
    <w:rsid w:val="00BD47F2"/>
    <w:rsid w:val="00BF1795"/>
    <w:rsid w:val="00BF5519"/>
    <w:rsid w:val="00C1027A"/>
    <w:rsid w:val="00C1772A"/>
    <w:rsid w:val="00C43A69"/>
    <w:rsid w:val="00C57F57"/>
    <w:rsid w:val="00C6419D"/>
    <w:rsid w:val="00CB282A"/>
    <w:rsid w:val="00CB34DD"/>
    <w:rsid w:val="00CC3247"/>
    <w:rsid w:val="00CC3B55"/>
    <w:rsid w:val="00CC5468"/>
    <w:rsid w:val="00CD1C33"/>
    <w:rsid w:val="00CD4DD3"/>
    <w:rsid w:val="00CE6392"/>
    <w:rsid w:val="00D11771"/>
    <w:rsid w:val="00D37CC8"/>
    <w:rsid w:val="00D44463"/>
    <w:rsid w:val="00D67EB7"/>
    <w:rsid w:val="00DB7FB1"/>
    <w:rsid w:val="00DC3CEC"/>
    <w:rsid w:val="00DC4B1B"/>
    <w:rsid w:val="00DC4CA2"/>
    <w:rsid w:val="00DE19B3"/>
    <w:rsid w:val="00DE610D"/>
    <w:rsid w:val="00DF213F"/>
    <w:rsid w:val="00E01EF4"/>
    <w:rsid w:val="00E03182"/>
    <w:rsid w:val="00E91FA8"/>
    <w:rsid w:val="00E975C5"/>
    <w:rsid w:val="00F0206E"/>
    <w:rsid w:val="00F159F6"/>
    <w:rsid w:val="00F20E2C"/>
    <w:rsid w:val="00F26430"/>
    <w:rsid w:val="00F352BB"/>
    <w:rsid w:val="00F75593"/>
    <w:rsid w:val="00FA648D"/>
    <w:rsid w:val="00FC4084"/>
    <w:rsid w:val="00FD50A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7C85F"/>
  <w15:docId w15:val="{DD4763AE-D957-49B5-93AF-D08065C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paragraph" w:styleId="Heading3">
    <w:name w:val="heading 3"/>
    <w:basedOn w:val="Normal"/>
    <w:link w:val="Heading3Char"/>
    <w:uiPriority w:val="9"/>
    <w:qFormat/>
    <w:rsid w:val="00C57F5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Hyperlink">
    <w:name w:val="Hyperlink"/>
    <w:basedOn w:val="DefaultParagraphFont"/>
    <w:uiPriority w:val="99"/>
    <w:unhideWhenUsed/>
    <w:rsid w:val="00FD50A0"/>
    <w:rPr>
      <w:color w:val="0000FF"/>
      <w:u w:val="single"/>
    </w:rPr>
  </w:style>
  <w:style w:type="character" w:styleId="Emphasis">
    <w:name w:val="Emphasis"/>
    <w:basedOn w:val="DefaultParagraphFont"/>
    <w:uiPriority w:val="20"/>
    <w:qFormat/>
    <w:rsid w:val="005D1B2D"/>
    <w:rPr>
      <w:i/>
      <w:iCs/>
    </w:rPr>
  </w:style>
  <w:style w:type="character" w:styleId="CommentReference">
    <w:name w:val="annotation reference"/>
    <w:basedOn w:val="DefaultParagraphFont"/>
    <w:uiPriority w:val="99"/>
    <w:semiHidden/>
    <w:unhideWhenUsed/>
    <w:rsid w:val="00352CAE"/>
    <w:rPr>
      <w:sz w:val="18"/>
      <w:szCs w:val="18"/>
    </w:rPr>
  </w:style>
  <w:style w:type="paragraph" w:styleId="CommentText">
    <w:name w:val="annotation text"/>
    <w:basedOn w:val="Normal"/>
    <w:link w:val="CommentTextChar"/>
    <w:uiPriority w:val="99"/>
    <w:semiHidden/>
    <w:unhideWhenUsed/>
    <w:rsid w:val="00352CAE"/>
  </w:style>
  <w:style w:type="character" w:customStyle="1" w:styleId="CommentTextChar">
    <w:name w:val="Comment Text Char"/>
    <w:basedOn w:val="DefaultParagraphFont"/>
    <w:link w:val="CommentText"/>
    <w:uiPriority w:val="99"/>
    <w:semiHidden/>
    <w:rsid w:val="00352CAE"/>
  </w:style>
  <w:style w:type="paragraph" w:styleId="CommentSubject">
    <w:name w:val="annotation subject"/>
    <w:basedOn w:val="CommentText"/>
    <w:next w:val="CommentText"/>
    <w:link w:val="CommentSubjectChar"/>
    <w:uiPriority w:val="99"/>
    <w:semiHidden/>
    <w:unhideWhenUsed/>
    <w:rsid w:val="00352CAE"/>
    <w:rPr>
      <w:b/>
      <w:bCs/>
      <w:sz w:val="20"/>
      <w:szCs w:val="20"/>
    </w:rPr>
  </w:style>
  <w:style w:type="character" w:customStyle="1" w:styleId="CommentSubjectChar">
    <w:name w:val="Comment Subject Char"/>
    <w:basedOn w:val="CommentTextChar"/>
    <w:link w:val="CommentSubject"/>
    <w:uiPriority w:val="99"/>
    <w:semiHidden/>
    <w:rsid w:val="00352CAE"/>
    <w:rPr>
      <w:b/>
      <w:bCs/>
      <w:sz w:val="20"/>
      <w:szCs w:val="20"/>
    </w:rPr>
  </w:style>
  <w:style w:type="paragraph" w:styleId="NormalWeb">
    <w:name w:val="Normal (Web)"/>
    <w:basedOn w:val="Normal"/>
    <w:uiPriority w:val="99"/>
    <w:unhideWhenUsed/>
    <w:rsid w:val="00F20E2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A1C48"/>
    <w:rPr>
      <w:b/>
      <w:bCs/>
    </w:rPr>
  </w:style>
  <w:style w:type="character" w:customStyle="1" w:styleId="Heading3Char">
    <w:name w:val="Heading 3 Char"/>
    <w:basedOn w:val="DefaultParagraphFont"/>
    <w:link w:val="Heading3"/>
    <w:uiPriority w:val="9"/>
    <w:rsid w:val="00C57F57"/>
    <w:rPr>
      <w:rFonts w:ascii="Times" w:hAnsi="Times"/>
      <w:b/>
      <w:bCs/>
      <w:sz w:val="27"/>
      <w:szCs w:val="27"/>
    </w:rPr>
  </w:style>
  <w:style w:type="character" w:customStyle="1" w:styleId="object">
    <w:name w:val="object"/>
    <w:basedOn w:val="DefaultParagraphFont"/>
    <w:rsid w:val="0044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1470">
      <w:bodyDiv w:val="1"/>
      <w:marLeft w:val="0"/>
      <w:marRight w:val="0"/>
      <w:marTop w:val="0"/>
      <w:marBottom w:val="0"/>
      <w:divBdr>
        <w:top w:val="none" w:sz="0" w:space="0" w:color="auto"/>
        <w:left w:val="none" w:sz="0" w:space="0" w:color="auto"/>
        <w:bottom w:val="none" w:sz="0" w:space="0" w:color="auto"/>
        <w:right w:val="none" w:sz="0" w:space="0" w:color="auto"/>
      </w:divBdr>
    </w:div>
    <w:div w:id="362946568">
      <w:bodyDiv w:val="1"/>
      <w:marLeft w:val="0"/>
      <w:marRight w:val="0"/>
      <w:marTop w:val="0"/>
      <w:marBottom w:val="0"/>
      <w:divBdr>
        <w:top w:val="none" w:sz="0" w:space="0" w:color="auto"/>
        <w:left w:val="none" w:sz="0" w:space="0" w:color="auto"/>
        <w:bottom w:val="none" w:sz="0" w:space="0" w:color="auto"/>
        <w:right w:val="none" w:sz="0" w:space="0" w:color="auto"/>
      </w:divBdr>
    </w:div>
    <w:div w:id="850802690">
      <w:bodyDiv w:val="1"/>
      <w:marLeft w:val="0"/>
      <w:marRight w:val="0"/>
      <w:marTop w:val="0"/>
      <w:marBottom w:val="0"/>
      <w:divBdr>
        <w:top w:val="none" w:sz="0" w:space="0" w:color="auto"/>
        <w:left w:val="none" w:sz="0" w:space="0" w:color="auto"/>
        <w:bottom w:val="none" w:sz="0" w:space="0" w:color="auto"/>
        <w:right w:val="none" w:sz="0" w:space="0" w:color="auto"/>
      </w:divBdr>
    </w:div>
    <w:div w:id="1514415473">
      <w:bodyDiv w:val="1"/>
      <w:marLeft w:val="0"/>
      <w:marRight w:val="0"/>
      <w:marTop w:val="0"/>
      <w:marBottom w:val="0"/>
      <w:divBdr>
        <w:top w:val="none" w:sz="0" w:space="0" w:color="auto"/>
        <w:left w:val="none" w:sz="0" w:space="0" w:color="auto"/>
        <w:bottom w:val="none" w:sz="0" w:space="0" w:color="auto"/>
        <w:right w:val="none" w:sz="0" w:space="0" w:color="auto"/>
      </w:divBdr>
    </w:div>
    <w:div w:id="1516265785">
      <w:bodyDiv w:val="1"/>
      <w:marLeft w:val="0"/>
      <w:marRight w:val="0"/>
      <w:marTop w:val="0"/>
      <w:marBottom w:val="0"/>
      <w:divBdr>
        <w:top w:val="none" w:sz="0" w:space="0" w:color="auto"/>
        <w:left w:val="none" w:sz="0" w:space="0" w:color="auto"/>
        <w:bottom w:val="none" w:sz="0" w:space="0" w:color="auto"/>
        <w:right w:val="none" w:sz="0" w:space="0" w:color="auto"/>
      </w:divBdr>
    </w:div>
    <w:div w:id="2095319662">
      <w:bodyDiv w:val="1"/>
      <w:marLeft w:val="0"/>
      <w:marRight w:val="0"/>
      <w:marTop w:val="0"/>
      <w:marBottom w:val="0"/>
      <w:divBdr>
        <w:top w:val="none" w:sz="0" w:space="0" w:color="auto"/>
        <w:left w:val="none" w:sz="0" w:space="0" w:color="auto"/>
        <w:bottom w:val="none" w:sz="0" w:space="0" w:color="auto"/>
        <w:right w:val="none" w:sz="0" w:space="0" w:color="auto"/>
      </w:divBdr>
    </w:div>
    <w:div w:id="2102989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11-12/5/" TargetMode="External"/><Relationship Id="rId13" Type="http://schemas.openxmlformats.org/officeDocument/2006/relationships/hyperlink" Target="http://www.corestandards.org/ELA-Literacy/L/11-12/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restandards.org/ELA-Literacy/W/11-12/4/" TargetMode="External"/><Relationship Id="rId12" Type="http://schemas.openxmlformats.org/officeDocument/2006/relationships/hyperlink" Target="http://www.corestandards.org/ELA-Literacy/L/11-1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ailywritingtips.com/50-rhetorical-devices-for-rational-writin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SL/11-12/6/" TargetMode="External"/><Relationship Id="rId5" Type="http://schemas.openxmlformats.org/officeDocument/2006/relationships/footnotes" Target="footnotes.xml"/><Relationship Id="rId15" Type="http://schemas.openxmlformats.org/officeDocument/2006/relationships/hyperlink" Target="http://www.virtualsalt.com/rhetoric.htm" TargetMode="External"/><Relationship Id="rId10" Type="http://schemas.openxmlformats.org/officeDocument/2006/relationships/hyperlink" Target="http://www.corestandards.org/ELA-Literacy/SL/11-12/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orestandards.org/ELA-Literacy/W/11-12/6/" TargetMode="External"/><Relationship Id="rId14" Type="http://schemas.openxmlformats.org/officeDocument/2006/relationships/hyperlink" Target="http://www.corestandards.org/ELA-Literacy/RI/11-12/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3.0/" TargetMode="External"/><Relationship Id="rId2" Type="http://schemas.openxmlformats.org/officeDocument/2006/relationships/image" Target="media/image2.png"/><Relationship Id="rId1" Type="http://schemas.openxmlformats.org/officeDocument/2006/relationships/hyperlink" Target="http://creativecommons.org/licenses/by-nc-s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4</cp:revision>
  <dcterms:created xsi:type="dcterms:W3CDTF">2015-02-27T20:33:00Z</dcterms:created>
  <dcterms:modified xsi:type="dcterms:W3CDTF">2017-07-18T22:22:00Z</dcterms:modified>
</cp:coreProperties>
</file>