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C20D" w14:textId="77777777" w:rsidR="00CF289B" w:rsidRDefault="00CF289B">
      <w:pPr>
        <w:pStyle w:val="BodyText"/>
        <w:spacing w:before="5"/>
        <w:rPr>
          <w:rFonts w:ascii="Times New Roman"/>
          <w:sz w:val="18"/>
        </w:rPr>
      </w:pPr>
    </w:p>
    <w:p w14:paraId="25762765" w14:textId="77777777" w:rsidR="00CF289B" w:rsidRDefault="008C711E">
      <w:pPr>
        <w:pStyle w:val="BodyText"/>
        <w:spacing w:before="109"/>
        <w:ind w:left="471"/>
      </w:pPr>
      <w:r>
        <w:rPr>
          <w:w w:val="83"/>
        </w:rPr>
        <w:t xml:space="preserve"> </w:t>
      </w:r>
    </w:p>
    <w:p w14:paraId="40D209C9" w14:textId="77777777" w:rsidR="00CF289B" w:rsidRDefault="008C711E">
      <w:pPr>
        <w:pStyle w:val="Heading1"/>
        <w:spacing w:before="114"/>
        <w:ind w:left="399"/>
      </w:pPr>
      <w:r>
        <w:rPr>
          <w:w w:val="90"/>
        </w:rPr>
        <w:t>Appendix A: Misconceptions about Acid and Base Indicators – What Does This Data Infer?</w:t>
      </w:r>
      <w:r>
        <w:rPr>
          <w:w w:val="81"/>
        </w:rPr>
        <w:t xml:space="preserve"> </w:t>
      </w:r>
    </w:p>
    <w:p w14:paraId="54CE316B" w14:textId="77777777" w:rsidR="00CF289B" w:rsidRDefault="00CF289B">
      <w:pPr>
        <w:pStyle w:val="BodyText"/>
        <w:spacing w:before="7"/>
        <w:rPr>
          <w:b/>
          <w:sz w:val="22"/>
        </w:rPr>
      </w:pPr>
    </w:p>
    <w:p w14:paraId="054AC811" w14:textId="77777777" w:rsidR="00CF289B" w:rsidRDefault="008C711E">
      <w:pPr>
        <w:pStyle w:val="BodyText"/>
        <w:spacing w:before="0"/>
        <w:ind w:left="399"/>
      </w:pPr>
      <w:r>
        <w:rPr>
          <w:w w:val="83"/>
        </w:rPr>
        <w:t xml:space="preserve"> </w:t>
      </w:r>
    </w:p>
    <w:p w14:paraId="20E9E0C3" w14:textId="77777777" w:rsidR="00CF289B" w:rsidRDefault="00CF289B">
      <w:pPr>
        <w:pStyle w:val="BodyText"/>
        <w:spacing w:before="8"/>
        <w:rPr>
          <w:sz w:val="13"/>
        </w:rPr>
      </w:pPr>
    </w:p>
    <w:p w14:paraId="47604F3D" w14:textId="77777777" w:rsidR="00CF289B" w:rsidRDefault="00CF289B">
      <w:pPr>
        <w:rPr>
          <w:sz w:val="13"/>
        </w:rPr>
        <w:sectPr w:rsidR="00CF28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140" w:right="2220" w:bottom="880" w:left="1340" w:header="720" w:footer="693" w:gutter="0"/>
          <w:cols w:space="720"/>
        </w:sectPr>
      </w:pPr>
    </w:p>
    <w:p w14:paraId="54CCAC0E" w14:textId="77777777" w:rsidR="00CF289B" w:rsidRDefault="00CF289B">
      <w:pPr>
        <w:pStyle w:val="BodyText"/>
        <w:spacing w:before="2"/>
      </w:pPr>
    </w:p>
    <w:p w14:paraId="4AF16735" w14:textId="77777777" w:rsidR="00CF289B" w:rsidRDefault="008C711E">
      <w:pPr>
        <w:pStyle w:val="Heading2"/>
        <w:spacing w:line="266" w:lineRule="auto"/>
        <w:ind w:left="2420"/>
        <w:rPr>
          <w:b w:val="0"/>
        </w:rPr>
      </w:pPr>
      <w:r>
        <w:rPr>
          <w:w w:val="90"/>
        </w:rPr>
        <w:t xml:space="preserve">LITMUS </w:t>
      </w:r>
      <w:r>
        <w:rPr>
          <w:w w:val="95"/>
        </w:rPr>
        <w:t>PAPER</w:t>
      </w:r>
      <w:r>
        <w:rPr>
          <w:b w:val="0"/>
          <w:w w:val="83"/>
        </w:rPr>
        <w:t xml:space="preserve"> </w:t>
      </w:r>
    </w:p>
    <w:p w14:paraId="2A113917" w14:textId="77777777" w:rsidR="00CF289B" w:rsidRDefault="008C711E">
      <w:pPr>
        <w:pStyle w:val="BodyText"/>
        <w:spacing w:before="2"/>
      </w:pPr>
      <w:r>
        <w:br w:type="column"/>
      </w:r>
    </w:p>
    <w:p w14:paraId="71C80337" w14:textId="77777777" w:rsidR="00CF289B" w:rsidRDefault="008C711E">
      <w:pPr>
        <w:spacing w:line="266" w:lineRule="auto"/>
        <w:ind w:left="698"/>
        <w:rPr>
          <w:sz w:val="21"/>
        </w:rPr>
      </w:pPr>
      <w:r>
        <w:rPr>
          <w:b/>
          <w:w w:val="90"/>
          <w:sz w:val="21"/>
        </w:rPr>
        <w:t xml:space="preserve">THYMOL </w:t>
      </w:r>
      <w:r>
        <w:rPr>
          <w:b/>
          <w:w w:val="95"/>
          <w:sz w:val="21"/>
        </w:rPr>
        <w:t>BLUE</w:t>
      </w:r>
      <w:r>
        <w:rPr>
          <w:w w:val="83"/>
          <w:sz w:val="21"/>
        </w:rPr>
        <w:t xml:space="preserve"> </w:t>
      </w:r>
    </w:p>
    <w:p w14:paraId="21304959" w14:textId="77777777" w:rsidR="00CF289B" w:rsidRDefault="008C711E">
      <w:pPr>
        <w:pStyle w:val="BodyText"/>
        <w:spacing w:before="2"/>
      </w:pPr>
      <w:r>
        <w:br w:type="column"/>
      </w:r>
    </w:p>
    <w:p w14:paraId="547A9241" w14:textId="77777777" w:rsidR="00CF289B" w:rsidRDefault="008C711E">
      <w:pPr>
        <w:spacing w:line="266" w:lineRule="auto"/>
        <w:ind w:left="482"/>
        <w:rPr>
          <w:sz w:val="21"/>
        </w:rPr>
      </w:pPr>
      <w:r>
        <w:rPr>
          <w:b/>
          <w:w w:val="85"/>
          <w:sz w:val="21"/>
        </w:rPr>
        <w:t xml:space="preserve">UNIVERSAL </w:t>
      </w:r>
      <w:r>
        <w:rPr>
          <w:b/>
          <w:w w:val="90"/>
          <w:sz w:val="21"/>
        </w:rPr>
        <w:t>INDICATOR</w:t>
      </w:r>
      <w:r>
        <w:rPr>
          <w:w w:val="83"/>
          <w:sz w:val="21"/>
        </w:rPr>
        <w:t xml:space="preserve"> </w:t>
      </w:r>
    </w:p>
    <w:p w14:paraId="7D49A6EB" w14:textId="77777777" w:rsidR="00CF289B" w:rsidRDefault="008C711E">
      <w:pPr>
        <w:spacing w:before="109" w:line="266" w:lineRule="auto"/>
        <w:ind w:left="451"/>
        <w:jc w:val="both"/>
        <w:rPr>
          <w:sz w:val="21"/>
        </w:rPr>
      </w:pPr>
      <w:r>
        <w:br w:type="column"/>
      </w:r>
      <w:r>
        <w:rPr>
          <w:b/>
          <w:w w:val="80"/>
          <w:sz w:val="21"/>
        </w:rPr>
        <w:t>BR</w:t>
      </w:r>
      <w:r>
        <w:rPr>
          <w:b/>
          <w:w w:val="89"/>
          <w:sz w:val="21"/>
        </w:rPr>
        <w:t>O</w:t>
      </w:r>
      <w:r>
        <w:rPr>
          <w:b/>
          <w:w w:val="107"/>
          <w:sz w:val="21"/>
        </w:rPr>
        <w:t>M</w:t>
      </w:r>
      <w:r>
        <w:rPr>
          <w:b/>
          <w:w w:val="89"/>
          <w:sz w:val="21"/>
        </w:rPr>
        <w:t>O</w:t>
      </w:r>
      <w:r>
        <w:rPr>
          <w:b/>
          <w:w w:val="22"/>
          <w:sz w:val="21"/>
        </w:rPr>
        <w:t>-­‐</w:t>
      </w:r>
      <w:r>
        <w:rPr>
          <w:b/>
          <w:w w:val="83"/>
          <w:sz w:val="21"/>
        </w:rPr>
        <w:t xml:space="preserve"> </w:t>
      </w:r>
      <w:r>
        <w:rPr>
          <w:b/>
          <w:w w:val="85"/>
          <w:sz w:val="21"/>
        </w:rPr>
        <w:t>THYMOL BLUE</w:t>
      </w:r>
      <w:r>
        <w:rPr>
          <w:w w:val="83"/>
          <w:sz w:val="21"/>
        </w:rPr>
        <w:t xml:space="preserve"> </w:t>
      </w:r>
    </w:p>
    <w:p w14:paraId="0D958760" w14:textId="77777777" w:rsidR="00CF289B" w:rsidRDefault="008C711E">
      <w:pPr>
        <w:pStyle w:val="BodyText"/>
        <w:spacing w:before="2"/>
      </w:pPr>
      <w:r>
        <w:br w:type="column"/>
      </w:r>
    </w:p>
    <w:p w14:paraId="3C77270C" w14:textId="77777777" w:rsidR="00CF289B" w:rsidRDefault="008C711E">
      <w:pPr>
        <w:spacing w:line="266" w:lineRule="auto"/>
        <w:ind w:left="479"/>
        <w:rPr>
          <w:sz w:val="21"/>
        </w:rPr>
      </w:pPr>
      <w:r>
        <w:rPr>
          <w:b/>
          <w:w w:val="86"/>
          <w:sz w:val="21"/>
        </w:rPr>
        <w:t>PH</w:t>
      </w:r>
      <w:r>
        <w:rPr>
          <w:b/>
          <w:w w:val="75"/>
          <w:sz w:val="21"/>
        </w:rPr>
        <w:t>E</w:t>
      </w:r>
      <w:r>
        <w:rPr>
          <w:b/>
          <w:w w:val="93"/>
          <w:sz w:val="21"/>
        </w:rPr>
        <w:t>N</w:t>
      </w:r>
      <w:r>
        <w:rPr>
          <w:b/>
          <w:w w:val="89"/>
          <w:sz w:val="21"/>
        </w:rPr>
        <w:t>O</w:t>
      </w:r>
      <w:r>
        <w:rPr>
          <w:b/>
          <w:w w:val="71"/>
          <w:sz w:val="21"/>
        </w:rPr>
        <w:t>L</w:t>
      </w:r>
      <w:r>
        <w:rPr>
          <w:b/>
          <w:w w:val="22"/>
          <w:sz w:val="21"/>
        </w:rPr>
        <w:t xml:space="preserve">-­‐ </w:t>
      </w:r>
      <w:r>
        <w:rPr>
          <w:b/>
          <w:w w:val="85"/>
          <w:sz w:val="21"/>
        </w:rPr>
        <w:t>PHTHALEIN</w:t>
      </w:r>
      <w:r>
        <w:rPr>
          <w:w w:val="83"/>
          <w:sz w:val="21"/>
        </w:rPr>
        <w:t xml:space="preserve"> </w:t>
      </w:r>
    </w:p>
    <w:p w14:paraId="4221C18A" w14:textId="77777777" w:rsidR="00CF289B" w:rsidRDefault="008C711E">
      <w:pPr>
        <w:pStyle w:val="BodyText"/>
        <w:spacing w:before="2"/>
      </w:pPr>
      <w:r>
        <w:br w:type="column"/>
      </w:r>
    </w:p>
    <w:p w14:paraId="240A9E3B" w14:textId="77777777" w:rsidR="00CF289B" w:rsidRDefault="008C711E">
      <w:pPr>
        <w:spacing w:line="266" w:lineRule="auto"/>
        <w:ind w:left="348"/>
        <w:rPr>
          <w:sz w:val="21"/>
        </w:rPr>
      </w:pPr>
      <w:r>
        <w:rPr>
          <w:b/>
          <w:w w:val="85"/>
          <w:sz w:val="21"/>
        </w:rPr>
        <w:t xml:space="preserve">PHENOL </w:t>
      </w:r>
      <w:r>
        <w:rPr>
          <w:b/>
          <w:w w:val="95"/>
          <w:sz w:val="21"/>
        </w:rPr>
        <w:t>RED</w:t>
      </w:r>
      <w:r>
        <w:rPr>
          <w:w w:val="83"/>
          <w:sz w:val="21"/>
        </w:rPr>
        <w:t xml:space="preserve"> </w:t>
      </w:r>
    </w:p>
    <w:p w14:paraId="466501C5" w14:textId="77777777" w:rsidR="00CF289B" w:rsidRDefault="008C711E">
      <w:pPr>
        <w:pStyle w:val="BodyText"/>
        <w:spacing w:before="2"/>
      </w:pPr>
      <w:r>
        <w:br w:type="column"/>
      </w:r>
    </w:p>
    <w:p w14:paraId="2C01AF38" w14:textId="77777777" w:rsidR="00CF289B" w:rsidRDefault="008C711E">
      <w:pPr>
        <w:spacing w:line="266" w:lineRule="auto"/>
        <w:ind w:left="533"/>
        <w:rPr>
          <w:sz w:val="21"/>
        </w:rPr>
      </w:pPr>
      <w:r>
        <w:rPr>
          <w:b/>
          <w:w w:val="86"/>
          <w:sz w:val="21"/>
        </w:rPr>
        <w:t>TH</w:t>
      </w:r>
      <w:r>
        <w:rPr>
          <w:b/>
          <w:w w:val="95"/>
          <w:sz w:val="21"/>
        </w:rPr>
        <w:t>YM</w:t>
      </w:r>
      <w:r>
        <w:rPr>
          <w:b/>
          <w:w w:val="89"/>
          <w:sz w:val="21"/>
        </w:rPr>
        <w:t>O</w:t>
      </w:r>
      <w:r>
        <w:rPr>
          <w:b/>
          <w:w w:val="71"/>
          <w:sz w:val="21"/>
        </w:rPr>
        <w:t>L</w:t>
      </w:r>
      <w:r>
        <w:rPr>
          <w:b/>
          <w:w w:val="22"/>
          <w:sz w:val="21"/>
        </w:rPr>
        <w:t xml:space="preserve">-­‐ </w:t>
      </w:r>
      <w:r>
        <w:rPr>
          <w:b/>
          <w:w w:val="85"/>
          <w:sz w:val="21"/>
        </w:rPr>
        <w:t>PHTHALEIN</w:t>
      </w:r>
      <w:r>
        <w:rPr>
          <w:w w:val="83"/>
          <w:sz w:val="21"/>
        </w:rPr>
        <w:t xml:space="preserve"> </w:t>
      </w:r>
    </w:p>
    <w:p w14:paraId="57ABCA37" w14:textId="77777777" w:rsidR="00CF289B" w:rsidRDefault="00CF289B">
      <w:pPr>
        <w:spacing w:line="266" w:lineRule="auto"/>
        <w:rPr>
          <w:sz w:val="21"/>
        </w:rPr>
        <w:sectPr w:rsidR="00CF289B">
          <w:type w:val="continuous"/>
          <w:pgSz w:w="15840" w:h="12240" w:orient="landscape"/>
          <w:pgMar w:top="1140" w:right="2220" w:bottom="880" w:left="1340" w:header="720" w:footer="720" w:gutter="0"/>
          <w:cols w:num="7" w:space="720" w:equalWidth="0">
            <w:col w:w="3170" w:space="40"/>
            <w:col w:w="1544" w:space="40"/>
            <w:col w:w="1571" w:space="40"/>
            <w:col w:w="1306" w:space="40"/>
            <w:col w:w="1570" w:space="40"/>
            <w:col w:w="1148" w:space="40"/>
            <w:col w:w="1731"/>
          </w:cols>
        </w:sectPr>
      </w:pPr>
    </w:p>
    <w:p w14:paraId="747975C5" w14:textId="77777777" w:rsidR="00CF289B" w:rsidRDefault="00CF289B">
      <w:pPr>
        <w:pStyle w:val="BodyText"/>
        <w:spacing w:before="6"/>
        <w:rPr>
          <w:sz w:val="11"/>
        </w:rPr>
      </w:pPr>
    </w:p>
    <w:p w14:paraId="72A805F1" w14:textId="77777777" w:rsidR="00CF289B" w:rsidRDefault="008C711E">
      <w:pPr>
        <w:pStyle w:val="BodyText"/>
        <w:tabs>
          <w:tab w:val="left" w:pos="2420"/>
          <w:tab w:val="left" w:pos="3908"/>
          <w:tab w:val="left" w:pos="5276"/>
          <w:tab w:val="left" w:pos="6855"/>
          <w:tab w:val="left" w:pos="8228"/>
          <w:tab w:val="left" w:pos="9706"/>
          <w:tab w:val="left" w:pos="11079"/>
        </w:tabs>
        <w:spacing w:before="109"/>
        <w:ind w:left="399"/>
      </w:pPr>
      <w:r>
        <w:rPr>
          <w:b/>
          <w:w w:val="90"/>
        </w:rPr>
        <w:t>BASE</w:t>
      </w:r>
      <w:r>
        <w:rPr>
          <w:b/>
          <w:w w:val="90"/>
        </w:rPr>
        <w:tab/>
      </w:r>
      <w:r>
        <w:rPr>
          <w:w w:val="95"/>
        </w:rPr>
        <w:t>R→B</w:t>
      </w:r>
      <w:r>
        <w:rPr>
          <w:spacing w:val="-26"/>
          <w:w w:val="95"/>
        </w:rPr>
        <w:t xml:space="preserve"> </w:t>
      </w:r>
      <w:r>
        <w:rPr>
          <w:w w:val="95"/>
        </w:rPr>
        <w:t>B→B</w:t>
      </w:r>
      <w:r>
        <w:rPr>
          <w:w w:val="95"/>
        </w:rPr>
        <w:tab/>
        <w:t>BLUE</w:t>
      </w:r>
      <w:r>
        <w:rPr>
          <w:w w:val="95"/>
        </w:rPr>
        <w:tab/>
      </w:r>
      <w:r>
        <w:rPr>
          <w:w w:val="90"/>
        </w:rPr>
        <w:t>SEE</w:t>
      </w:r>
      <w:r>
        <w:rPr>
          <w:spacing w:val="-36"/>
          <w:w w:val="90"/>
        </w:rPr>
        <w:t xml:space="preserve"> </w:t>
      </w:r>
      <w:r>
        <w:rPr>
          <w:w w:val="90"/>
        </w:rPr>
        <w:t>CHART</w:t>
      </w:r>
      <w:r>
        <w:rPr>
          <w:w w:val="90"/>
        </w:rPr>
        <w:tab/>
      </w:r>
      <w:r>
        <w:rPr>
          <w:w w:val="95"/>
        </w:rPr>
        <w:t>BLUE</w:t>
      </w:r>
      <w:r>
        <w:rPr>
          <w:w w:val="95"/>
        </w:rPr>
        <w:tab/>
      </w:r>
      <w:r>
        <w:rPr>
          <w:w w:val="90"/>
        </w:rPr>
        <w:t>FUCHSIA</w:t>
      </w:r>
      <w:r>
        <w:rPr>
          <w:w w:val="90"/>
        </w:rPr>
        <w:tab/>
      </w:r>
      <w:r>
        <w:rPr>
          <w:w w:val="95"/>
        </w:rPr>
        <w:t>PINK</w:t>
      </w:r>
      <w:r>
        <w:rPr>
          <w:w w:val="95"/>
        </w:rPr>
        <w:tab/>
        <w:t>BLUE</w:t>
      </w:r>
      <w:r>
        <w:rPr>
          <w:w w:val="83"/>
        </w:rPr>
        <w:t xml:space="preserve"> </w:t>
      </w:r>
    </w:p>
    <w:p w14:paraId="32F8E6A9" w14:textId="77777777" w:rsidR="00CF289B" w:rsidRDefault="00CF289B">
      <w:pPr>
        <w:pStyle w:val="BodyText"/>
        <w:spacing w:before="3"/>
        <w:rPr>
          <w:sz w:val="23"/>
        </w:rPr>
      </w:pPr>
    </w:p>
    <w:p w14:paraId="11B5C1D5" w14:textId="77777777" w:rsidR="00CF289B" w:rsidRDefault="008C711E">
      <w:pPr>
        <w:pStyle w:val="BodyText"/>
        <w:tabs>
          <w:tab w:val="left" w:pos="2420"/>
          <w:tab w:val="left" w:pos="3908"/>
          <w:tab w:val="left" w:pos="5276"/>
          <w:tab w:val="left" w:pos="6855"/>
          <w:tab w:val="left" w:pos="8228"/>
          <w:tab w:val="left" w:pos="9706"/>
          <w:tab w:val="left" w:pos="11079"/>
        </w:tabs>
        <w:spacing w:before="0"/>
        <w:ind w:left="399"/>
      </w:pPr>
      <w:r>
        <w:rPr>
          <w:b/>
          <w:w w:val="90"/>
        </w:rPr>
        <w:t>ACID</w:t>
      </w:r>
      <w:r>
        <w:rPr>
          <w:b/>
          <w:w w:val="90"/>
        </w:rPr>
        <w:tab/>
      </w:r>
      <w:r>
        <w:rPr>
          <w:w w:val="90"/>
        </w:rPr>
        <w:t>R→R</w:t>
      </w:r>
      <w:r>
        <w:rPr>
          <w:spacing w:val="-17"/>
          <w:w w:val="90"/>
        </w:rPr>
        <w:t xml:space="preserve"> </w:t>
      </w:r>
      <w:r>
        <w:rPr>
          <w:w w:val="90"/>
        </w:rPr>
        <w:t>B→R</w:t>
      </w:r>
      <w:r>
        <w:rPr>
          <w:w w:val="90"/>
        </w:rPr>
        <w:tab/>
        <w:t>YELLOW</w:t>
      </w:r>
      <w:r>
        <w:rPr>
          <w:w w:val="90"/>
        </w:rPr>
        <w:tab/>
        <w:t>SEE</w:t>
      </w:r>
      <w:r>
        <w:rPr>
          <w:spacing w:val="-36"/>
          <w:w w:val="90"/>
        </w:rPr>
        <w:t xml:space="preserve"> </w:t>
      </w:r>
      <w:r>
        <w:rPr>
          <w:w w:val="90"/>
        </w:rPr>
        <w:t>CHART</w:t>
      </w:r>
      <w:r>
        <w:rPr>
          <w:w w:val="90"/>
        </w:rPr>
        <w:tab/>
        <w:t>YELLOW</w:t>
      </w:r>
      <w:r>
        <w:rPr>
          <w:w w:val="90"/>
        </w:rPr>
        <w:tab/>
      </w:r>
      <w:r>
        <w:rPr>
          <w:w w:val="85"/>
        </w:rPr>
        <w:t>COLORLESS</w:t>
      </w:r>
      <w:r>
        <w:rPr>
          <w:w w:val="85"/>
        </w:rPr>
        <w:tab/>
      </w:r>
      <w:r>
        <w:rPr>
          <w:w w:val="90"/>
        </w:rPr>
        <w:t>YELLOW</w:t>
      </w:r>
      <w:r>
        <w:rPr>
          <w:w w:val="90"/>
        </w:rPr>
        <w:tab/>
      </w:r>
      <w:r>
        <w:rPr>
          <w:w w:val="85"/>
        </w:rPr>
        <w:t>COLORLESS</w:t>
      </w:r>
      <w:r>
        <w:rPr>
          <w:w w:val="83"/>
        </w:rPr>
        <w:t xml:space="preserve"> </w:t>
      </w:r>
    </w:p>
    <w:p w14:paraId="04D9B318" w14:textId="77777777" w:rsidR="00CF289B" w:rsidRDefault="00CF289B">
      <w:pPr>
        <w:pStyle w:val="BodyText"/>
        <w:spacing w:before="0"/>
        <w:rPr>
          <w:sz w:val="26"/>
        </w:rPr>
      </w:pPr>
    </w:p>
    <w:p w14:paraId="2EB8415D" w14:textId="77777777" w:rsidR="00CF289B" w:rsidRDefault="00CF289B">
      <w:pPr>
        <w:pStyle w:val="BodyText"/>
        <w:spacing w:before="7"/>
        <w:rPr>
          <w:sz w:val="35"/>
        </w:rPr>
      </w:pPr>
    </w:p>
    <w:p w14:paraId="6DB0559D" w14:textId="77777777" w:rsidR="00CF289B" w:rsidRDefault="008C711E">
      <w:pPr>
        <w:pStyle w:val="BodyText"/>
        <w:tabs>
          <w:tab w:val="left" w:pos="2420"/>
          <w:tab w:val="left" w:pos="3908"/>
          <w:tab w:val="left" w:pos="5276"/>
          <w:tab w:val="left" w:pos="6855"/>
          <w:tab w:val="left" w:pos="8228"/>
          <w:tab w:val="left" w:pos="9706"/>
          <w:tab w:val="left" w:pos="11079"/>
        </w:tabs>
        <w:spacing w:before="0"/>
        <w:ind w:left="399"/>
      </w:pPr>
      <w:r>
        <w:rPr>
          <w:b/>
          <w:w w:val="90"/>
        </w:rPr>
        <w:t>NEUTRAL</w:t>
      </w:r>
      <w:r>
        <w:rPr>
          <w:b/>
          <w:w w:val="90"/>
        </w:rPr>
        <w:tab/>
      </w:r>
      <w:r>
        <w:rPr>
          <w:w w:val="90"/>
        </w:rPr>
        <w:t>R→R</w:t>
      </w:r>
      <w:r>
        <w:rPr>
          <w:spacing w:val="-14"/>
          <w:w w:val="90"/>
        </w:rPr>
        <w:t xml:space="preserve"> </w:t>
      </w:r>
      <w:r>
        <w:rPr>
          <w:w w:val="90"/>
        </w:rPr>
        <w:t>B→B</w:t>
      </w:r>
      <w:r>
        <w:rPr>
          <w:w w:val="90"/>
        </w:rPr>
        <w:tab/>
        <w:t>YELLOW</w:t>
      </w:r>
      <w:r>
        <w:rPr>
          <w:w w:val="90"/>
        </w:rPr>
        <w:tab/>
        <w:t>SEE</w:t>
      </w:r>
      <w:r>
        <w:rPr>
          <w:spacing w:val="-36"/>
          <w:w w:val="90"/>
        </w:rPr>
        <w:t xml:space="preserve"> </w:t>
      </w:r>
      <w:r>
        <w:rPr>
          <w:w w:val="90"/>
        </w:rPr>
        <w:t>CHART</w:t>
      </w:r>
      <w:r>
        <w:rPr>
          <w:w w:val="90"/>
        </w:rPr>
        <w:tab/>
        <w:t>BLUE</w:t>
      </w:r>
      <w:r>
        <w:rPr>
          <w:w w:val="90"/>
        </w:rPr>
        <w:tab/>
      </w:r>
      <w:r>
        <w:rPr>
          <w:w w:val="85"/>
        </w:rPr>
        <w:t>COLORLESS</w:t>
      </w:r>
      <w:r>
        <w:rPr>
          <w:w w:val="85"/>
        </w:rPr>
        <w:tab/>
      </w:r>
      <w:r>
        <w:rPr>
          <w:w w:val="90"/>
        </w:rPr>
        <w:t>RED</w:t>
      </w:r>
      <w:r>
        <w:rPr>
          <w:w w:val="90"/>
        </w:rPr>
        <w:tab/>
      </w:r>
      <w:r>
        <w:rPr>
          <w:w w:val="85"/>
        </w:rPr>
        <w:t>COLORLESS</w:t>
      </w:r>
      <w:r>
        <w:rPr>
          <w:w w:val="83"/>
        </w:rPr>
        <w:t xml:space="preserve"> </w:t>
      </w:r>
    </w:p>
    <w:p w14:paraId="20D15728" w14:textId="77777777" w:rsidR="00CF289B" w:rsidRDefault="00CF289B">
      <w:pPr>
        <w:sectPr w:rsidR="00CF289B">
          <w:type w:val="continuous"/>
          <w:pgSz w:w="15840" w:h="12240" w:orient="landscape"/>
          <w:pgMar w:top="1140" w:right="2220" w:bottom="880" w:left="1340" w:header="720" w:footer="720" w:gutter="0"/>
          <w:cols w:space="720"/>
        </w:sectPr>
      </w:pPr>
    </w:p>
    <w:p w14:paraId="1A095B65" w14:textId="77777777" w:rsidR="00CF289B" w:rsidRDefault="00CF289B">
      <w:pPr>
        <w:pStyle w:val="BodyText"/>
        <w:spacing w:before="0"/>
        <w:rPr>
          <w:rFonts w:ascii="Times New Roman"/>
          <w:sz w:val="20"/>
        </w:rPr>
      </w:pPr>
    </w:p>
    <w:p w14:paraId="7403FE91" w14:textId="77777777" w:rsidR="00CF289B" w:rsidRDefault="00CF289B">
      <w:pPr>
        <w:pStyle w:val="BodyText"/>
        <w:spacing w:before="9"/>
        <w:rPr>
          <w:rFonts w:ascii="Times New Roman"/>
          <w:sz w:val="23"/>
        </w:rPr>
      </w:pPr>
    </w:p>
    <w:tbl>
      <w:tblPr>
        <w:tblW w:w="0" w:type="auto"/>
        <w:tblInd w:w="639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2918"/>
        <w:gridCol w:w="2789"/>
        <w:gridCol w:w="2698"/>
      </w:tblGrid>
      <w:tr w:rsidR="00CF289B" w14:paraId="38A27EC6" w14:textId="77777777">
        <w:trPr>
          <w:trHeight w:val="780"/>
        </w:trPr>
        <w:tc>
          <w:tcPr>
            <w:tcW w:w="3854" w:type="dxa"/>
            <w:tcBorders>
              <w:top w:val="nil"/>
              <w:bottom w:val="single" w:sz="34" w:space="0" w:color="EDEDED"/>
            </w:tcBorders>
          </w:tcPr>
          <w:p w14:paraId="5849E873" w14:textId="77777777" w:rsidR="00CF289B" w:rsidRDefault="008C711E">
            <w:pPr>
              <w:pStyle w:val="TableParagraph"/>
              <w:spacing w:before="135"/>
              <w:ind w:left="10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Appendix B: Indicators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14:paraId="266773A6" w14:textId="77777777" w:rsidR="00CF289B" w:rsidRDefault="008C711E">
            <w:pPr>
              <w:pStyle w:val="TableParagraph"/>
              <w:spacing w:before="153"/>
              <w:ind w:left="9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Low pH Color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69CC620C" w14:textId="77777777" w:rsidR="00CF289B" w:rsidRDefault="008C711E">
            <w:pPr>
              <w:pStyle w:val="TableParagraph"/>
              <w:spacing w:before="153"/>
              <w:ind w:left="9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pH Range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60DA4FC8" w14:textId="77777777" w:rsidR="00CF289B" w:rsidRDefault="00CF289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32339B4D" w14:textId="77777777" w:rsidR="00CF289B" w:rsidRDefault="008C711E">
            <w:pPr>
              <w:pStyle w:val="TableParagraph"/>
              <w:spacing w:line="64" w:lineRule="exact"/>
              <w:ind w:left="96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  <w:lang w:eastAsia="zh-CN"/>
              </w:rPr>
              <w:drawing>
                <wp:inline distT="0" distB="0" distL="0" distR="0" wp14:anchorId="37FD9CA2" wp14:editId="176ED276">
                  <wp:extent cx="10128" cy="4114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9A52E" w14:textId="77777777" w:rsidR="00CF289B" w:rsidRDefault="008C711E">
            <w:pPr>
              <w:pStyle w:val="TableParagraph"/>
              <w:spacing w:before="12"/>
              <w:ind w:left="9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High pH Color</w:t>
            </w:r>
          </w:p>
        </w:tc>
      </w:tr>
      <w:tr w:rsidR="00CF289B" w14:paraId="4049D18C" w14:textId="77777777">
        <w:trPr>
          <w:trHeight w:val="500"/>
        </w:trPr>
        <w:tc>
          <w:tcPr>
            <w:tcW w:w="3854" w:type="dxa"/>
            <w:tcBorders>
              <w:top w:val="single" w:sz="34" w:space="0" w:color="EDEDED"/>
              <w:bottom w:val="nil"/>
            </w:tcBorders>
            <w:shd w:val="clear" w:color="auto" w:fill="F9F9F9"/>
          </w:tcPr>
          <w:p w14:paraId="4CE63A16" w14:textId="77777777" w:rsidR="00CF289B" w:rsidRDefault="008C711E"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sz w:val="21"/>
              </w:rPr>
              <w:t>Gentian violet (Methyl violet)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14:paraId="374F4039" w14:textId="77777777" w:rsidR="00CF289B" w:rsidRDefault="008C711E"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89" w:type="dxa"/>
            <w:tcBorders>
              <w:top w:val="nil"/>
              <w:bottom w:val="nil"/>
            </w:tcBorders>
            <w:shd w:val="clear" w:color="auto" w:fill="F9F9F9"/>
          </w:tcPr>
          <w:p w14:paraId="765FA990" w14:textId="77777777" w:rsidR="00CF289B" w:rsidRDefault="008C711E"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z w:val="21"/>
              </w:rPr>
              <w:t>0.0–2.0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EF8F7DE" w14:textId="77777777" w:rsidR="00CF289B" w:rsidRDefault="008C711E"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pacing w:val="1"/>
                <w:w w:val="99"/>
                <w:sz w:val="21"/>
              </w:rPr>
              <w:t>b</w:t>
            </w:r>
            <w:r>
              <w:rPr>
                <w:w w:val="99"/>
                <w:sz w:val="21"/>
              </w:rPr>
              <w:t>l</w:t>
            </w:r>
            <w:r>
              <w:rPr>
                <w:spacing w:val="1"/>
                <w:w w:val="94"/>
                <w:sz w:val="21"/>
              </w:rPr>
              <w:t>u</w:t>
            </w:r>
            <w:r>
              <w:rPr>
                <w:w w:val="94"/>
                <w:sz w:val="21"/>
              </w:rPr>
              <w:t>e</w:t>
            </w:r>
            <w:r>
              <w:rPr>
                <w:w w:val="22"/>
                <w:sz w:val="21"/>
              </w:rPr>
              <w:t>-­‐</w:t>
            </w:r>
            <w:r>
              <w:rPr>
                <w:w w:val="92"/>
                <w:sz w:val="21"/>
              </w:rPr>
              <w:t>v</w:t>
            </w:r>
            <w:r>
              <w:rPr>
                <w:w w:val="106"/>
                <w:sz w:val="21"/>
              </w:rPr>
              <w:t>i</w:t>
            </w:r>
            <w:r>
              <w:rPr>
                <w:spacing w:val="1"/>
                <w:sz w:val="21"/>
              </w:rPr>
              <w:t>o</w:t>
            </w:r>
            <w:r>
              <w:rPr>
                <w:sz w:val="21"/>
              </w:rPr>
              <w:t>l</w:t>
            </w:r>
            <w:r>
              <w:rPr>
                <w:spacing w:val="1"/>
                <w:w w:val="92"/>
                <w:sz w:val="21"/>
              </w:rPr>
              <w:t>e</w:t>
            </w:r>
            <w:r>
              <w:rPr>
                <w:w w:val="124"/>
                <w:sz w:val="21"/>
              </w:rPr>
              <w:t>t</w:t>
            </w:r>
          </w:p>
        </w:tc>
      </w:tr>
      <w:tr w:rsidR="00CF289B" w14:paraId="2156CF8A" w14:textId="77777777">
        <w:trPr>
          <w:trHeight w:val="120"/>
        </w:trPr>
        <w:tc>
          <w:tcPr>
            <w:tcW w:w="3854" w:type="dxa"/>
            <w:tcBorders>
              <w:top w:val="nil"/>
              <w:bottom w:val="single" w:sz="2" w:space="0" w:color="FFFFFF"/>
              <w:right w:val="nil"/>
            </w:tcBorders>
            <w:shd w:val="clear" w:color="auto" w:fill="ECECEC"/>
          </w:tcPr>
          <w:p w14:paraId="6AF8AFCA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617CC09B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09F5EDA0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</w:tcBorders>
            <w:shd w:val="clear" w:color="auto" w:fill="979797"/>
          </w:tcPr>
          <w:p w14:paraId="3AA9DB82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6163F860" w14:textId="77777777">
        <w:trPr>
          <w:trHeight w:val="500"/>
        </w:trPr>
        <w:tc>
          <w:tcPr>
            <w:tcW w:w="3854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B9B9B"/>
            </w:tcBorders>
            <w:shd w:val="clear" w:color="auto" w:fill="F9F9F9"/>
          </w:tcPr>
          <w:p w14:paraId="1A649549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Leucomalachite green (first transition)</w:t>
            </w:r>
          </w:p>
        </w:tc>
        <w:tc>
          <w:tcPr>
            <w:tcW w:w="2918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B9B9B"/>
            </w:tcBorders>
          </w:tcPr>
          <w:p w14:paraId="1FBFD52F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89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A9A9A"/>
            </w:tcBorders>
            <w:shd w:val="clear" w:color="auto" w:fill="F9F9F9"/>
          </w:tcPr>
          <w:p w14:paraId="1D622060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0.0–2.0</w:t>
            </w:r>
          </w:p>
        </w:tc>
        <w:tc>
          <w:tcPr>
            <w:tcW w:w="2698" w:type="dxa"/>
            <w:tcBorders>
              <w:top w:val="single" w:sz="2" w:space="0" w:color="FFFFFF"/>
              <w:left w:val="single" w:sz="8" w:space="0" w:color="9A9A9A"/>
              <w:bottom w:val="nil"/>
              <w:right w:val="single" w:sz="8" w:space="0" w:color="9B9B9B"/>
            </w:tcBorders>
          </w:tcPr>
          <w:p w14:paraId="5880D479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green</w:t>
            </w:r>
          </w:p>
        </w:tc>
      </w:tr>
      <w:tr w:rsidR="00CF289B" w14:paraId="1FE5B521" w14:textId="77777777">
        <w:trPr>
          <w:trHeight w:val="120"/>
        </w:trPr>
        <w:tc>
          <w:tcPr>
            <w:tcW w:w="3854" w:type="dxa"/>
            <w:tcBorders>
              <w:top w:val="nil"/>
              <w:left w:val="single" w:sz="8" w:space="0" w:color="9B9B9B"/>
              <w:bottom w:val="single" w:sz="2" w:space="0" w:color="FFFFFF"/>
              <w:right w:val="nil"/>
            </w:tcBorders>
            <w:shd w:val="clear" w:color="auto" w:fill="ECECEC"/>
          </w:tcPr>
          <w:p w14:paraId="533C7395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512B0CDF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7B999682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  <w:right w:val="single" w:sz="8" w:space="0" w:color="9B9B9B"/>
            </w:tcBorders>
            <w:shd w:val="clear" w:color="auto" w:fill="979797"/>
          </w:tcPr>
          <w:p w14:paraId="4E2FEEB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46BA6DE6" w14:textId="77777777">
        <w:trPr>
          <w:trHeight w:val="760"/>
        </w:trPr>
        <w:tc>
          <w:tcPr>
            <w:tcW w:w="3854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B9B9B"/>
            </w:tcBorders>
            <w:shd w:val="clear" w:color="auto" w:fill="F9F9F9"/>
          </w:tcPr>
          <w:p w14:paraId="4A6273E0" w14:textId="77777777" w:rsidR="00CF289B" w:rsidRDefault="008C711E">
            <w:pPr>
              <w:pStyle w:val="TableParagraph"/>
              <w:spacing w:before="9" w:line="266" w:lineRule="auto"/>
              <w:ind w:left="100" w:right="104"/>
              <w:rPr>
                <w:sz w:val="21"/>
              </w:rPr>
            </w:pPr>
            <w:r>
              <w:rPr>
                <w:w w:val="95"/>
                <w:sz w:val="21"/>
              </w:rPr>
              <w:t xml:space="preserve">Leucomalachite green (second </w:t>
            </w:r>
            <w:r>
              <w:rPr>
                <w:sz w:val="21"/>
              </w:rPr>
              <w:t>transition)</w:t>
            </w:r>
          </w:p>
        </w:tc>
        <w:tc>
          <w:tcPr>
            <w:tcW w:w="2918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B9B9B"/>
            </w:tcBorders>
          </w:tcPr>
          <w:p w14:paraId="3E043DC1" w14:textId="77777777" w:rsidR="00CF289B" w:rsidRDefault="008C711E">
            <w:pPr>
              <w:pStyle w:val="TableParagraph"/>
              <w:spacing w:before="143"/>
              <w:ind w:left="95"/>
              <w:rPr>
                <w:sz w:val="21"/>
              </w:rPr>
            </w:pPr>
            <w:r>
              <w:rPr>
                <w:sz w:val="21"/>
              </w:rPr>
              <w:t>green</w:t>
            </w:r>
          </w:p>
        </w:tc>
        <w:tc>
          <w:tcPr>
            <w:tcW w:w="2789" w:type="dxa"/>
            <w:tcBorders>
              <w:top w:val="single" w:sz="2" w:space="0" w:color="FFFFFF"/>
              <w:left w:val="single" w:sz="8" w:space="0" w:color="9B9B9B"/>
              <w:bottom w:val="nil"/>
              <w:right w:val="single" w:sz="8" w:space="0" w:color="9A9A9A"/>
            </w:tcBorders>
            <w:shd w:val="clear" w:color="auto" w:fill="F9F9F9"/>
          </w:tcPr>
          <w:p w14:paraId="43C1E5BC" w14:textId="77777777" w:rsidR="00CF289B" w:rsidRDefault="008C711E">
            <w:pPr>
              <w:pStyle w:val="TableParagraph"/>
              <w:spacing w:before="143"/>
              <w:ind w:left="95"/>
              <w:rPr>
                <w:sz w:val="21"/>
              </w:rPr>
            </w:pPr>
            <w:r>
              <w:rPr>
                <w:sz w:val="21"/>
              </w:rPr>
              <w:t>11.6–14</w:t>
            </w:r>
          </w:p>
        </w:tc>
        <w:tc>
          <w:tcPr>
            <w:tcW w:w="2698" w:type="dxa"/>
            <w:tcBorders>
              <w:top w:val="single" w:sz="2" w:space="0" w:color="FFFFFF"/>
              <w:left w:val="single" w:sz="8" w:space="0" w:color="9A9A9A"/>
              <w:bottom w:val="nil"/>
              <w:right w:val="single" w:sz="8" w:space="0" w:color="9B9B9B"/>
            </w:tcBorders>
          </w:tcPr>
          <w:p w14:paraId="00974839" w14:textId="77777777" w:rsidR="00CF289B" w:rsidRDefault="008C711E">
            <w:pPr>
              <w:pStyle w:val="TableParagraph"/>
              <w:spacing w:before="143"/>
              <w:ind w:left="95"/>
              <w:rPr>
                <w:sz w:val="21"/>
              </w:rPr>
            </w:pPr>
            <w:r>
              <w:rPr>
                <w:sz w:val="21"/>
              </w:rPr>
              <w:t>colorless</w:t>
            </w:r>
          </w:p>
        </w:tc>
      </w:tr>
      <w:tr w:rsidR="00CF289B" w14:paraId="25F06DCC" w14:textId="77777777">
        <w:trPr>
          <w:trHeight w:val="120"/>
        </w:trPr>
        <w:tc>
          <w:tcPr>
            <w:tcW w:w="3854" w:type="dxa"/>
            <w:tcBorders>
              <w:top w:val="nil"/>
              <w:left w:val="single" w:sz="8" w:space="0" w:color="9B9B9B"/>
              <w:bottom w:val="single" w:sz="2" w:space="0" w:color="FFFFFF"/>
              <w:right w:val="nil"/>
            </w:tcBorders>
            <w:shd w:val="clear" w:color="auto" w:fill="ECECEC"/>
          </w:tcPr>
          <w:p w14:paraId="7916FD6C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020520FC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19CF03B2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  <w:right w:val="single" w:sz="8" w:space="0" w:color="9B9B9B"/>
            </w:tcBorders>
            <w:shd w:val="clear" w:color="auto" w:fill="979797"/>
          </w:tcPr>
          <w:p w14:paraId="35CD7439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05DDE105" w14:textId="77777777">
        <w:trPr>
          <w:trHeight w:val="500"/>
        </w:trPr>
        <w:tc>
          <w:tcPr>
            <w:tcW w:w="3854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13B102B4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Thymol blue (first transition)</w:t>
            </w:r>
          </w:p>
        </w:tc>
        <w:tc>
          <w:tcPr>
            <w:tcW w:w="2918" w:type="dxa"/>
            <w:tcBorders>
              <w:top w:val="single" w:sz="2" w:space="0" w:color="FFFFFF"/>
              <w:bottom w:val="nil"/>
            </w:tcBorders>
          </w:tcPr>
          <w:p w14:paraId="08C173D5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89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00856DF3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1.2–2.8</w:t>
            </w:r>
          </w:p>
        </w:tc>
        <w:tc>
          <w:tcPr>
            <w:tcW w:w="2698" w:type="dxa"/>
            <w:tcBorders>
              <w:top w:val="single" w:sz="2" w:space="0" w:color="FFFFFF"/>
              <w:bottom w:val="nil"/>
            </w:tcBorders>
          </w:tcPr>
          <w:p w14:paraId="19D7C644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</w:tr>
      <w:tr w:rsidR="00CF289B" w14:paraId="33DCC446" w14:textId="77777777">
        <w:trPr>
          <w:trHeight w:val="120"/>
        </w:trPr>
        <w:tc>
          <w:tcPr>
            <w:tcW w:w="3854" w:type="dxa"/>
            <w:tcBorders>
              <w:top w:val="nil"/>
              <w:bottom w:val="nil"/>
              <w:right w:val="nil"/>
            </w:tcBorders>
            <w:shd w:val="clear" w:color="auto" w:fill="ECECEC"/>
          </w:tcPr>
          <w:p w14:paraId="2C0E324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979797"/>
          </w:tcPr>
          <w:p w14:paraId="37ABAB7E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14:paraId="4FDECCDD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shd w:val="clear" w:color="auto" w:fill="979797"/>
          </w:tcPr>
          <w:p w14:paraId="3166126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54E7BBD2" w14:textId="77777777">
        <w:trPr>
          <w:trHeight w:val="500"/>
        </w:trPr>
        <w:tc>
          <w:tcPr>
            <w:tcW w:w="3854" w:type="dxa"/>
            <w:tcBorders>
              <w:top w:val="nil"/>
              <w:bottom w:val="single" w:sz="2" w:space="0" w:color="FFFFFF"/>
            </w:tcBorders>
            <w:shd w:val="clear" w:color="auto" w:fill="F9F9F9"/>
          </w:tcPr>
          <w:p w14:paraId="37627684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Thymol blue (second transition)</w:t>
            </w:r>
          </w:p>
        </w:tc>
        <w:tc>
          <w:tcPr>
            <w:tcW w:w="2918" w:type="dxa"/>
            <w:tcBorders>
              <w:top w:val="nil"/>
              <w:bottom w:val="single" w:sz="2" w:space="0" w:color="FFFFFF"/>
            </w:tcBorders>
          </w:tcPr>
          <w:p w14:paraId="57696B8F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89" w:type="dxa"/>
            <w:tcBorders>
              <w:top w:val="nil"/>
              <w:bottom w:val="single" w:sz="2" w:space="0" w:color="FFFFFF"/>
            </w:tcBorders>
            <w:shd w:val="clear" w:color="auto" w:fill="F9F9F9"/>
          </w:tcPr>
          <w:p w14:paraId="02504357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8.0–9.6</w:t>
            </w:r>
          </w:p>
        </w:tc>
        <w:tc>
          <w:tcPr>
            <w:tcW w:w="2698" w:type="dxa"/>
            <w:tcBorders>
              <w:top w:val="nil"/>
              <w:bottom w:val="single" w:sz="2" w:space="0" w:color="FFFFFF"/>
            </w:tcBorders>
          </w:tcPr>
          <w:p w14:paraId="5C3413C8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blue</w:t>
            </w:r>
          </w:p>
        </w:tc>
      </w:tr>
      <w:tr w:rsidR="00CF289B" w14:paraId="2EB253F6" w14:textId="77777777">
        <w:trPr>
          <w:trHeight w:val="120"/>
        </w:trPr>
        <w:tc>
          <w:tcPr>
            <w:tcW w:w="3854" w:type="dxa"/>
            <w:tcBorders>
              <w:top w:val="single" w:sz="2" w:space="0" w:color="FFFFFF"/>
              <w:bottom w:val="nil"/>
              <w:right w:val="nil"/>
            </w:tcBorders>
            <w:shd w:val="clear" w:color="auto" w:fill="ECECEC"/>
          </w:tcPr>
          <w:p w14:paraId="591D41CD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979797"/>
          </w:tcPr>
          <w:p w14:paraId="52723F7F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ECECEC"/>
          </w:tcPr>
          <w:p w14:paraId="03FAC5CE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single" w:sz="2" w:space="0" w:color="FFFFFF"/>
              <w:left w:val="nil"/>
              <w:bottom w:val="nil"/>
            </w:tcBorders>
            <w:shd w:val="clear" w:color="auto" w:fill="979797"/>
          </w:tcPr>
          <w:p w14:paraId="46831B12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50F7EA11" w14:textId="77777777">
        <w:trPr>
          <w:trHeight w:val="500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F9F9F9"/>
          </w:tcPr>
          <w:p w14:paraId="0A4BD6B8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Methyl yellow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14:paraId="1A78F5DC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89" w:type="dxa"/>
            <w:tcBorders>
              <w:top w:val="nil"/>
              <w:bottom w:val="nil"/>
            </w:tcBorders>
            <w:shd w:val="clear" w:color="auto" w:fill="F9F9F9"/>
          </w:tcPr>
          <w:p w14:paraId="2D7CC86C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2.9–4.0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2721A65C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</w:tr>
      <w:tr w:rsidR="00CF289B" w14:paraId="40446D04" w14:textId="77777777">
        <w:trPr>
          <w:trHeight w:val="120"/>
        </w:trPr>
        <w:tc>
          <w:tcPr>
            <w:tcW w:w="3854" w:type="dxa"/>
            <w:tcBorders>
              <w:top w:val="nil"/>
              <w:bottom w:val="single" w:sz="2" w:space="0" w:color="FFFFFF"/>
              <w:right w:val="nil"/>
            </w:tcBorders>
            <w:shd w:val="clear" w:color="auto" w:fill="ECECEC"/>
          </w:tcPr>
          <w:p w14:paraId="51DB756D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6B34BBF9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611C3671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</w:tcBorders>
            <w:shd w:val="clear" w:color="auto" w:fill="979797"/>
          </w:tcPr>
          <w:p w14:paraId="126177FA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5DDE77BA" w14:textId="77777777">
        <w:trPr>
          <w:trHeight w:val="500"/>
        </w:trPr>
        <w:tc>
          <w:tcPr>
            <w:tcW w:w="3854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1C16F8F7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Bromophenol blue</w:t>
            </w:r>
          </w:p>
        </w:tc>
        <w:tc>
          <w:tcPr>
            <w:tcW w:w="2918" w:type="dxa"/>
            <w:tcBorders>
              <w:top w:val="single" w:sz="2" w:space="0" w:color="FFFFFF"/>
              <w:bottom w:val="nil"/>
            </w:tcBorders>
          </w:tcPr>
          <w:p w14:paraId="3859CC49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89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67FEDAF8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3.0–4.6</w:t>
            </w:r>
          </w:p>
        </w:tc>
        <w:tc>
          <w:tcPr>
            <w:tcW w:w="2698" w:type="dxa"/>
            <w:tcBorders>
              <w:top w:val="single" w:sz="2" w:space="0" w:color="FFFFFF"/>
              <w:bottom w:val="nil"/>
            </w:tcBorders>
          </w:tcPr>
          <w:p w14:paraId="37233CC1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purple</w:t>
            </w:r>
          </w:p>
        </w:tc>
      </w:tr>
      <w:tr w:rsidR="00CF289B" w14:paraId="63A0CAA4" w14:textId="77777777">
        <w:trPr>
          <w:trHeight w:val="120"/>
        </w:trPr>
        <w:tc>
          <w:tcPr>
            <w:tcW w:w="3854" w:type="dxa"/>
            <w:tcBorders>
              <w:top w:val="nil"/>
              <w:bottom w:val="single" w:sz="2" w:space="0" w:color="FFFFFF"/>
              <w:right w:val="nil"/>
            </w:tcBorders>
            <w:shd w:val="clear" w:color="auto" w:fill="ECECEC"/>
          </w:tcPr>
          <w:p w14:paraId="3AA3FC94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401D83B8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47530E66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</w:tcBorders>
            <w:shd w:val="clear" w:color="auto" w:fill="979797"/>
          </w:tcPr>
          <w:p w14:paraId="585C2FC0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1E2413C4" w14:textId="77777777">
        <w:trPr>
          <w:trHeight w:val="500"/>
        </w:trPr>
        <w:tc>
          <w:tcPr>
            <w:tcW w:w="3854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2A8AD304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Congo red</w:t>
            </w:r>
          </w:p>
        </w:tc>
        <w:tc>
          <w:tcPr>
            <w:tcW w:w="2918" w:type="dxa"/>
            <w:tcBorders>
              <w:top w:val="single" w:sz="2" w:space="0" w:color="FFFFFF"/>
              <w:bottom w:val="nil"/>
            </w:tcBorders>
          </w:tcPr>
          <w:p w14:paraId="2ACE0756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pacing w:val="1"/>
                <w:w w:val="99"/>
                <w:sz w:val="21"/>
              </w:rPr>
              <w:t>b</w:t>
            </w:r>
            <w:r>
              <w:rPr>
                <w:w w:val="99"/>
                <w:sz w:val="21"/>
              </w:rPr>
              <w:t>l</w:t>
            </w:r>
            <w:r>
              <w:rPr>
                <w:spacing w:val="1"/>
                <w:w w:val="94"/>
                <w:sz w:val="21"/>
              </w:rPr>
              <w:t>u</w:t>
            </w:r>
            <w:r>
              <w:rPr>
                <w:w w:val="94"/>
                <w:sz w:val="21"/>
              </w:rPr>
              <w:t>e</w:t>
            </w:r>
            <w:r>
              <w:rPr>
                <w:w w:val="22"/>
                <w:sz w:val="21"/>
              </w:rPr>
              <w:t>-­‐</w:t>
            </w:r>
            <w:r>
              <w:rPr>
                <w:w w:val="92"/>
                <w:sz w:val="21"/>
              </w:rPr>
              <w:t>v</w:t>
            </w:r>
            <w:r>
              <w:rPr>
                <w:w w:val="106"/>
                <w:sz w:val="21"/>
              </w:rPr>
              <w:t>i</w:t>
            </w:r>
            <w:r>
              <w:rPr>
                <w:spacing w:val="1"/>
                <w:sz w:val="21"/>
              </w:rPr>
              <w:t>o</w:t>
            </w:r>
            <w:r>
              <w:rPr>
                <w:sz w:val="21"/>
              </w:rPr>
              <w:t>l</w:t>
            </w:r>
            <w:r>
              <w:rPr>
                <w:spacing w:val="1"/>
                <w:w w:val="92"/>
                <w:sz w:val="21"/>
              </w:rPr>
              <w:t>e</w:t>
            </w:r>
            <w:r>
              <w:rPr>
                <w:w w:val="124"/>
                <w:sz w:val="21"/>
              </w:rPr>
              <w:t>t</w:t>
            </w:r>
          </w:p>
        </w:tc>
        <w:tc>
          <w:tcPr>
            <w:tcW w:w="2789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3CFC41A3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3.0–5.0</w:t>
            </w:r>
          </w:p>
        </w:tc>
        <w:tc>
          <w:tcPr>
            <w:tcW w:w="2698" w:type="dxa"/>
            <w:tcBorders>
              <w:top w:val="single" w:sz="2" w:space="0" w:color="FFFFFF"/>
              <w:bottom w:val="nil"/>
            </w:tcBorders>
          </w:tcPr>
          <w:p w14:paraId="346EEA6C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</w:tr>
      <w:tr w:rsidR="00CF289B" w14:paraId="651C7ABD" w14:textId="77777777">
        <w:trPr>
          <w:trHeight w:val="120"/>
        </w:trPr>
        <w:tc>
          <w:tcPr>
            <w:tcW w:w="3854" w:type="dxa"/>
            <w:tcBorders>
              <w:top w:val="nil"/>
              <w:bottom w:val="single" w:sz="2" w:space="0" w:color="FFFFFF"/>
              <w:right w:val="nil"/>
            </w:tcBorders>
            <w:shd w:val="clear" w:color="auto" w:fill="ECECEC"/>
          </w:tcPr>
          <w:p w14:paraId="69171A92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979797"/>
          </w:tcPr>
          <w:p w14:paraId="3663411C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ECECEC"/>
          </w:tcPr>
          <w:p w14:paraId="18C5A27F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FFFFFF"/>
            </w:tcBorders>
            <w:shd w:val="clear" w:color="auto" w:fill="979797"/>
          </w:tcPr>
          <w:p w14:paraId="70F79503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68BCE214" w14:textId="77777777">
        <w:trPr>
          <w:trHeight w:val="500"/>
        </w:trPr>
        <w:tc>
          <w:tcPr>
            <w:tcW w:w="3854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109D9F2C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Methyl orange</w:t>
            </w:r>
          </w:p>
        </w:tc>
        <w:tc>
          <w:tcPr>
            <w:tcW w:w="2918" w:type="dxa"/>
            <w:tcBorders>
              <w:top w:val="single" w:sz="2" w:space="0" w:color="FFFFFF"/>
              <w:bottom w:val="nil"/>
            </w:tcBorders>
          </w:tcPr>
          <w:p w14:paraId="09F00DCA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89" w:type="dxa"/>
            <w:tcBorders>
              <w:top w:val="single" w:sz="2" w:space="0" w:color="FFFFFF"/>
              <w:bottom w:val="nil"/>
            </w:tcBorders>
            <w:shd w:val="clear" w:color="auto" w:fill="F9F9F9"/>
          </w:tcPr>
          <w:p w14:paraId="594DB7B4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3.1–4.4</w:t>
            </w:r>
          </w:p>
        </w:tc>
        <w:tc>
          <w:tcPr>
            <w:tcW w:w="2698" w:type="dxa"/>
            <w:tcBorders>
              <w:top w:val="single" w:sz="2" w:space="0" w:color="FFFFFF"/>
              <w:bottom w:val="nil"/>
            </w:tcBorders>
          </w:tcPr>
          <w:p w14:paraId="158D4C82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orange</w:t>
            </w:r>
          </w:p>
        </w:tc>
      </w:tr>
      <w:tr w:rsidR="00CF289B" w14:paraId="2FF95875" w14:textId="77777777">
        <w:trPr>
          <w:trHeight w:val="120"/>
        </w:trPr>
        <w:tc>
          <w:tcPr>
            <w:tcW w:w="3854" w:type="dxa"/>
            <w:tcBorders>
              <w:top w:val="nil"/>
              <w:bottom w:val="nil"/>
              <w:right w:val="nil"/>
            </w:tcBorders>
            <w:shd w:val="clear" w:color="auto" w:fill="ECECEC"/>
          </w:tcPr>
          <w:p w14:paraId="313A04B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979797"/>
          </w:tcPr>
          <w:p w14:paraId="19D3A61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14:paraId="67979060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shd w:val="clear" w:color="auto" w:fill="979797"/>
          </w:tcPr>
          <w:p w14:paraId="3C8AB2C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53EFC494" w14:textId="77777777">
        <w:trPr>
          <w:trHeight w:val="500"/>
        </w:trPr>
        <w:tc>
          <w:tcPr>
            <w:tcW w:w="3854" w:type="dxa"/>
            <w:tcBorders>
              <w:top w:val="nil"/>
              <w:bottom w:val="single" w:sz="2" w:space="0" w:color="FFFFFF"/>
            </w:tcBorders>
            <w:shd w:val="clear" w:color="auto" w:fill="F9F9F9"/>
          </w:tcPr>
          <w:p w14:paraId="0BC34405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Bromocresol green</w:t>
            </w:r>
          </w:p>
        </w:tc>
        <w:tc>
          <w:tcPr>
            <w:tcW w:w="2918" w:type="dxa"/>
            <w:tcBorders>
              <w:top w:val="nil"/>
              <w:bottom w:val="single" w:sz="2" w:space="0" w:color="FFFFFF"/>
            </w:tcBorders>
          </w:tcPr>
          <w:p w14:paraId="5D151A2E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89" w:type="dxa"/>
            <w:tcBorders>
              <w:top w:val="nil"/>
              <w:bottom w:val="single" w:sz="2" w:space="0" w:color="FFFFFF"/>
            </w:tcBorders>
            <w:shd w:val="clear" w:color="auto" w:fill="F9F9F9"/>
          </w:tcPr>
          <w:p w14:paraId="0D9A308E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3.8–5.4</w:t>
            </w:r>
          </w:p>
        </w:tc>
        <w:tc>
          <w:tcPr>
            <w:tcW w:w="2698" w:type="dxa"/>
            <w:tcBorders>
              <w:top w:val="nil"/>
              <w:bottom w:val="single" w:sz="2" w:space="0" w:color="FFFFFF"/>
            </w:tcBorders>
          </w:tcPr>
          <w:p w14:paraId="6F4562E4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pacing w:val="1"/>
                <w:w w:val="99"/>
                <w:sz w:val="21"/>
              </w:rPr>
              <w:t>b</w:t>
            </w:r>
            <w:r>
              <w:rPr>
                <w:w w:val="99"/>
                <w:sz w:val="21"/>
              </w:rPr>
              <w:t>l</w:t>
            </w:r>
            <w:r>
              <w:rPr>
                <w:spacing w:val="1"/>
                <w:w w:val="94"/>
                <w:sz w:val="21"/>
              </w:rPr>
              <w:t>u</w:t>
            </w:r>
            <w:r>
              <w:rPr>
                <w:w w:val="94"/>
                <w:sz w:val="21"/>
              </w:rPr>
              <w:t>e</w:t>
            </w:r>
            <w:r>
              <w:rPr>
                <w:w w:val="22"/>
                <w:sz w:val="21"/>
              </w:rPr>
              <w:t>-­‐</w:t>
            </w:r>
            <w:r>
              <w:rPr>
                <w:w w:val="87"/>
                <w:sz w:val="21"/>
              </w:rPr>
              <w:t>g</w:t>
            </w:r>
            <w:r>
              <w:rPr>
                <w:w w:val="107"/>
                <w:sz w:val="21"/>
              </w:rPr>
              <w:t>r</w:t>
            </w:r>
            <w:r>
              <w:rPr>
                <w:spacing w:val="1"/>
                <w:w w:val="92"/>
                <w:sz w:val="21"/>
              </w:rPr>
              <w:t>ee</w:t>
            </w:r>
            <w:r>
              <w:rPr>
                <w:w w:val="97"/>
                <w:sz w:val="21"/>
              </w:rPr>
              <w:t>n</w:t>
            </w:r>
          </w:p>
        </w:tc>
      </w:tr>
      <w:tr w:rsidR="00CF289B" w14:paraId="6EB2837D" w14:textId="77777777">
        <w:trPr>
          <w:trHeight w:val="120"/>
        </w:trPr>
        <w:tc>
          <w:tcPr>
            <w:tcW w:w="3854" w:type="dxa"/>
            <w:tcBorders>
              <w:top w:val="single" w:sz="2" w:space="0" w:color="FFFFFF"/>
              <w:bottom w:val="nil"/>
              <w:right w:val="nil"/>
            </w:tcBorders>
            <w:shd w:val="clear" w:color="auto" w:fill="ECECEC"/>
          </w:tcPr>
          <w:p w14:paraId="3055566E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8" w:type="dxa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979797"/>
          </w:tcPr>
          <w:p w14:paraId="54E18CAE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9" w:type="dxa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ECECEC"/>
          </w:tcPr>
          <w:p w14:paraId="6BDEDD6E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8" w:type="dxa"/>
            <w:tcBorders>
              <w:top w:val="single" w:sz="2" w:space="0" w:color="FFFFFF"/>
              <w:left w:val="nil"/>
              <w:bottom w:val="nil"/>
            </w:tcBorders>
            <w:shd w:val="clear" w:color="auto" w:fill="979797"/>
          </w:tcPr>
          <w:p w14:paraId="5FE1A637" w14:textId="77777777" w:rsidR="00CF289B" w:rsidRDefault="00CF28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289B" w14:paraId="66CE8FC6" w14:textId="77777777">
        <w:trPr>
          <w:trHeight w:val="500"/>
        </w:trPr>
        <w:tc>
          <w:tcPr>
            <w:tcW w:w="3854" w:type="dxa"/>
            <w:tcBorders>
              <w:top w:val="nil"/>
              <w:left w:val="single" w:sz="8" w:space="0" w:color="9A9A9A"/>
              <w:bottom w:val="single" w:sz="34" w:space="0" w:color="D5D5D5"/>
              <w:right w:val="single" w:sz="8" w:space="0" w:color="9A9A9A"/>
            </w:tcBorders>
            <w:shd w:val="clear" w:color="auto" w:fill="F9F9F9"/>
          </w:tcPr>
          <w:p w14:paraId="516B47BF" w14:textId="77777777" w:rsidR="00CF289B" w:rsidRDefault="008C711E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Methyl red</w:t>
            </w:r>
          </w:p>
        </w:tc>
        <w:tc>
          <w:tcPr>
            <w:tcW w:w="2918" w:type="dxa"/>
            <w:tcBorders>
              <w:top w:val="nil"/>
              <w:left w:val="single" w:sz="8" w:space="0" w:color="9A9A9A"/>
              <w:bottom w:val="nil"/>
              <w:right w:val="single" w:sz="8" w:space="0" w:color="9A9A9A"/>
            </w:tcBorders>
          </w:tcPr>
          <w:p w14:paraId="1BAC559D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89" w:type="dxa"/>
            <w:tcBorders>
              <w:top w:val="nil"/>
              <w:left w:val="single" w:sz="8" w:space="0" w:color="9A9A9A"/>
              <w:bottom w:val="single" w:sz="34" w:space="0" w:color="D6D6D6"/>
              <w:right w:val="single" w:sz="8" w:space="0" w:color="9A9A9A"/>
            </w:tcBorders>
            <w:shd w:val="clear" w:color="auto" w:fill="F9F9F9"/>
          </w:tcPr>
          <w:p w14:paraId="3D5D18BD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4.4–6.2</w:t>
            </w:r>
          </w:p>
        </w:tc>
        <w:tc>
          <w:tcPr>
            <w:tcW w:w="2698" w:type="dxa"/>
            <w:tcBorders>
              <w:top w:val="nil"/>
              <w:left w:val="single" w:sz="8" w:space="0" w:color="9A9A9A"/>
              <w:bottom w:val="nil"/>
              <w:right w:val="single" w:sz="8" w:space="0" w:color="9A9A9A"/>
            </w:tcBorders>
          </w:tcPr>
          <w:p w14:paraId="378AE70C" w14:textId="77777777" w:rsidR="00CF289B" w:rsidRDefault="008C711E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</w:tr>
    </w:tbl>
    <w:p w14:paraId="1D6E85A9" w14:textId="77777777" w:rsidR="00CF289B" w:rsidRDefault="00CF289B">
      <w:pPr>
        <w:rPr>
          <w:sz w:val="21"/>
        </w:rPr>
        <w:sectPr w:rsidR="00CF289B" w:rsidSect="007E119F">
          <w:pgSz w:w="15840" w:h="12240" w:orient="landscape"/>
          <w:pgMar w:top="1140" w:right="1460" w:bottom="880" w:left="1340" w:header="576" w:footer="693" w:gutter="0"/>
          <w:cols w:space="720"/>
          <w:docGrid w:linePitch="299"/>
        </w:sectPr>
      </w:pPr>
    </w:p>
    <w:p w14:paraId="340A58FF" w14:textId="77777777" w:rsidR="00CF289B" w:rsidRDefault="00CF289B">
      <w:pPr>
        <w:pStyle w:val="BodyText"/>
        <w:spacing w:before="0"/>
        <w:rPr>
          <w:rFonts w:ascii="Times New Roman"/>
          <w:sz w:val="20"/>
        </w:rPr>
      </w:pPr>
    </w:p>
    <w:p w14:paraId="0C04F5BF" w14:textId="77777777" w:rsidR="00CF289B" w:rsidRDefault="00CF289B">
      <w:pPr>
        <w:pStyle w:val="BodyText"/>
        <w:spacing w:before="0"/>
        <w:rPr>
          <w:rFonts w:ascii="Times New Roman"/>
          <w:sz w:val="20"/>
        </w:rPr>
      </w:pPr>
    </w:p>
    <w:p w14:paraId="35546253" w14:textId="77777777" w:rsidR="00CF289B" w:rsidRDefault="00CF289B">
      <w:pPr>
        <w:pStyle w:val="BodyText"/>
        <w:spacing w:before="0"/>
        <w:rPr>
          <w:rFonts w:ascii="Times New Roman"/>
          <w:sz w:val="20"/>
        </w:rPr>
      </w:pPr>
    </w:p>
    <w:tbl>
      <w:tblPr>
        <w:tblpPr w:leftFromText="180" w:rightFromText="180" w:vertAnchor="text" w:horzAnchor="page" w:tblpX="1274" w:tblpY="-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2899"/>
        <w:gridCol w:w="2770"/>
        <w:gridCol w:w="2427"/>
      </w:tblGrid>
      <w:tr w:rsidR="00DE4B96" w14:paraId="224AC3B1" w14:textId="77777777" w:rsidTr="00DE4B96">
        <w:trPr>
          <w:trHeight w:val="8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014CDE00" w14:textId="77777777" w:rsidR="00DE4B96" w:rsidRDefault="00DE4B96" w:rsidP="00DE4B96">
            <w:pPr>
              <w:pStyle w:val="TableParagraph"/>
              <w:spacing w:before="18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Indicator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7CED634A" w14:textId="77777777" w:rsidR="00DE4B96" w:rsidRDefault="00DE4B96" w:rsidP="00DE4B96">
            <w:pPr>
              <w:pStyle w:val="TableParagraph"/>
              <w:spacing w:before="182"/>
              <w:ind w:left="11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Low pH Color</w:t>
            </w:r>
          </w:p>
        </w:tc>
        <w:tc>
          <w:tcPr>
            <w:tcW w:w="2770" w:type="dxa"/>
            <w:shd w:val="clear" w:color="auto" w:fill="F9F9F9"/>
          </w:tcPr>
          <w:p w14:paraId="3A06FE0D" w14:textId="77777777" w:rsidR="00DE4B96" w:rsidRDefault="007B3AC5" w:rsidP="00DE4B96">
            <w:pPr>
              <w:pStyle w:val="TableParagraph"/>
              <w:spacing w:before="182"/>
              <w:ind w:left="95"/>
              <w:rPr>
                <w:b/>
                <w:sz w:val="21"/>
              </w:rPr>
            </w:pPr>
            <w:r>
              <w:rPr>
                <w:sz w:val="21"/>
              </w:rPr>
              <w:pict w14:anchorId="118CCA05">
                <v:group id="_x0000_s1092" style="position:absolute;left:0;text-align:left;margin-left:138.5pt;margin-top:1.7pt;width:121.5pt;height:46.1pt;z-index:-20672;mso-position-horizontal-relative:page;mso-position-vertical-relative:page" coordorigin="11541,2066" coordsize="2430,922">
                  <v:line id="_x0000_s1093" style="position:absolute" from="11551,2076" to="11551,2848" strokecolor="#999" strokeweight=".96pt"/>
                  <v:shape id="_x0000_s1094" style="position:absolute;left:23082;top:5696;width:2429;height:140" coordorigin="11541,2848" coordsize="2429,140" path="m13970,2848r-2290,l11541,2848r,140l11680,2988r2290,l13970,2848e" fillcolor="#979797" stroked="f">
                    <v:path arrowok="t"/>
                    <o:lock v:ext="edit" verticies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5" type="#_x0000_t75" style="position:absolute;left:11657;top:2275;width:16;height:65">
                    <v:imagedata r:id="rId14" o:title=""/>
                  </v:shape>
                  <w10:wrap anchorx="page" anchory="page"/>
                </v:group>
              </w:pict>
            </w:r>
            <w:r w:rsidR="00DE4B96">
              <w:rPr>
                <w:b/>
                <w:w w:val="90"/>
                <w:sz w:val="21"/>
              </w:rPr>
              <w:t>pH Range</w:t>
            </w:r>
          </w:p>
        </w:tc>
        <w:tc>
          <w:tcPr>
            <w:tcW w:w="2427" w:type="dxa"/>
            <w:vMerge w:val="restart"/>
          </w:tcPr>
          <w:p w14:paraId="394D1AF4" w14:textId="77777777" w:rsidR="00DE4B96" w:rsidRDefault="00DE4B96" w:rsidP="00DE4B9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5E0FE180" w14:textId="77777777" w:rsidR="00DE4B96" w:rsidRDefault="00DE4B96" w:rsidP="00DE4B96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High pH Color</w:t>
            </w:r>
          </w:p>
        </w:tc>
      </w:tr>
      <w:tr w:rsidR="00DE4B96" w14:paraId="04DE8A5A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29422F20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6B169F96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5DF529D6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2152E9C2" w14:textId="77777777" w:rsidR="00DE4B96" w:rsidRDefault="00DE4B96" w:rsidP="00DE4B96">
            <w:pPr>
              <w:rPr>
                <w:sz w:val="2"/>
                <w:szCs w:val="2"/>
              </w:rPr>
            </w:pPr>
          </w:p>
        </w:tc>
      </w:tr>
      <w:tr w:rsidR="00DE4B96" w14:paraId="5B07AAB1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686E4E1F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Methyl red / Bromocresol green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6AB7FAA3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70" w:type="dxa"/>
            <w:shd w:val="clear" w:color="auto" w:fill="F9F9F9"/>
          </w:tcPr>
          <w:p w14:paraId="2F173754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4.5–5.2</w:t>
            </w:r>
          </w:p>
        </w:tc>
        <w:tc>
          <w:tcPr>
            <w:tcW w:w="2427" w:type="dxa"/>
          </w:tcPr>
          <w:p w14:paraId="28B24B83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green</w:t>
            </w:r>
          </w:p>
        </w:tc>
      </w:tr>
      <w:tr w:rsidR="00DE4B96" w14:paraId="114D727E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502C3ACA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4BD84634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430A052B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7275190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E4B96" w14:paraId="33F90889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632DFC8D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Azolitmin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763E9093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70" w:type="dxa"/>
            <w:shd w:val="clear" w:color="auto" w:fill="F9F9F9"/>
          </w:tcPr>
          <w:p w14:paraId="593D520F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4.5–8.3</w:t>
            </w:r>
          </w:p>
        </w:tc>
        <w:tc>
          <w:tcPr>
            <w:tcW w:w="2427" w:type="dxa"/>
          </w:tcPr>
          <w:p w14:paraId="2081F0A1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blue</w:t>
            </w:r>
          </w:p>
        </w:tc>
      </w:tr>
      <w:tr w:rsidR="00DE4B96" w14:paraId="5F9AC9BF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73C9448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0B564024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06E763F2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75F1FD99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E4B96" w14:paraId="6C30A69A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503A8545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Bromocresol purple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70177C95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70" w:type="dxa"/>
            <w:shd w:val="clear" w:color="auto" w:fill="F9F9F9"/>
          </w:tcPr>
          <w:p w14:paraId="50135C22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5.2–6.8</w:t>
            </w:r>
          </w:p>
        </w:tc>
        <w:tc>
          <w:tcPr>
            <w:tcW w:w="2427" w:type="dxa"/>
          </w:tcPr>
          <w:p w14:paraId="11C275DF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purple</w:t>
            </w:r>
          </w:p>
        </w:tc>
      </w:tr>
      <w:tr w:rsidR="00DE4B96" w14:paraId="40B48C1E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bottom w:val="single" w:sz="2" w:space="0" w:color="FFFFFF"/>
              <w:right w:val="single" w:sz="2" w:space="0" w:color="FFFFFF"/>
            </w:tcBorders>
            <w:shd w:val="clear" w:color="auto" w:fill="ECECEC"/>
          </w:tcPr>
          <w:p w14:paraId="217463CC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979797"/>
          </w:tcPr>
          <w:p w14:paraId="09255AB6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tcBorders>
              <w:bottom w:val="single" w:sz="2" w:space="0" w:color="FFFFFF"/>
            </w:tcBorders>
            <w:shd w:val="clear" w:color="auto" w:fill="ECECEC"/>
          </w:tcPr>
          <w:p w14:paraId="7915A42C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tcBorders>
              <w:bottom w:val="single" w:sz="2" w:space="0" w:color="FFFFFF"/>
            </w:tcBorders>
            <w:shd w:val="clear" w:color="auto" w:fill="979797"/>
          </w:tcPr>
          <w:p w14:paraId="4E4824B1" w14:textId="77777777" w:rsidR="00DE4B96" w:rsidRDefault="007B3AC5" w:rsidP="00DE4B96">
            <w:pPr>
              <w:pStyle w:val="TableParagraph"/>
              <w:spacing w:line="139" w:lineRule="exact"/>
              <w:ind w:left="20" w:right="-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 w14:anchorId="5B18A2AB">
                <v:group id="_x0000_s1089" style="width:121.45pt;height:7pt;mso-position-horizontal-relative:char;mso-position-vertical-relative:line" coordsize="2429,140">
                  <v:rect id="_x0000_s1090" style="position:absolute;width:140;height:140" fillcolor="#979797" stroked="f"/>
                  <v:rect id="_x0000_s1091" style="position:absolute;left:139;width:2290;height:140" fillcolor="#979797" stroked="f"/>
                  <w10:wrap type="none"/>
                  <w10:anchorlock/>
                </v:group>
              </w:pict>
            </w:r>
          </w:p>
        </w:tc>
      </w:tr>
      <w:tr w:rsidR="00DE4B96" w14:paraId="5E018C64" w14:textId="77777777" w:rsidTr="00DE4B96">
        <w:trPr>
          <w:trHeight w:val="500"/>
        </w:trPr>
        <w:tc>
          <w:tcPr>
            <w:tcW w:w="3883" w:type="dxa"/>
            <w:tcBorders>
              <w:top w:val="single" w:sz="2" w:space="0" w:color="FFFFFF"/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6970315D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Bromothymol blue</w:t>
            </w:r>
          </w:p>
        </w:tc>
        <w:tc>
          <w:tcPr>
            <w:tcW w:w="2899" w:type="dxa"/>
            <w:tcBorders>
              <w:top w:val="single" w:sz="2" w:space="0" w:color="FFFFFF"/>
              <w:left w:val="single" w:sz="2" w:space="0" w:color="FFFFFF"/>
            </w:tcBorders>
          </w:tcPr>
          <w:p w14:paraId="1022AE28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70" w:type="dxa"/>
            <w:tcBorders>
              <w:top w:val="single" w:sz="2" w:space="0" w:color="FFFFFF"/>
            </w:tcBorders>
            <w:shd w:val="clear" w:color="auto" w:fill="F9F9F9"/>
          </w:tcPr>
          <w:p w14:paraId="1D7FE131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6.0–7.6</w:t>
            </w:r>
          </w:p>
        </w:tc>
        <w:tc>
          <w:tcPr>
            <w:tcW w:w="2427" w:type="dxa"/>
            <w:tcBorders>
              <w:top w:val="single" w:sz="2" w:space="0" w:color="FFFFFF"/>
            </w:tcBorders>
          </w:tcPr>
          <w:p w14:paraId="4DEED22B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blue</w:t>
            </w:r>
          </w:p>
        </w:tc>
      </w:tr>
      <w:tr w:rsidR="00DE4B96" w14:paraId="62747292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7C73D12F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022CF7C2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12296E60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5A7C0263" w14:textId="77777777" w:rsidR="00DE4B96" w:rsidRDefault="007B3AC5" w:rsidP="00DE4B96">
            <w:pPr>
              <w:pStyle w:val="TableParagraph"/>
              <w:spacing w:line="139" w:lineRule="exact"/>
              <w:ind w:left="20" w:right="-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 w14:anchorId="455190AA">
                <v:group id="_x0000_s1077" style="width:121.45pt;height:7pt;mso-position-horizontal-relative:char;mso-position-vertical-relative:line" coordsize="2429,140">
                  <v:rect id="_x0000_s1078" style="position:absolute;width:140;height:140" fillcolor="#979797" stroked="f"/>
                  <v:rect id="_x0000_s1079" style="position:absolute;left:139;width:2290;height:140" fillcolor="#979797" stroked="f"/>
                  <w10:wrap type="none"/>
                  <w10:anchorlock/>
                </v:group>
              </w:pict>
            </w:r>
          </w:p>
        </w:tc>
      </w:tr>
      <w:tr w:rsidR="00DE4B96" w14:paraId="4F98A4A4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285C2661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Phenol red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72391AD2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70" w:type="dxa"/>
            <w:shd w:val="clear" w:color="auto" w:fill="F9F9F9"/>
          </w:tcPr>
          <w:p w14:paraId="13C6E45A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6.8–8.4</w:t>
            </w:r>
          </w:p>
        </w:tc>
        <w:tc>
          <w:tcPr>
            <w:tcW w:w="2427" w:type="dxa"/>
          </w:tcPr>
          <w:p w14:paraId="50330020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</w:tr>
      <w:tr w:rsidR="00DE4B96" w14:paraId="38ADA834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2DF0F954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1099C58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763AFCB1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4FFD04CA" w14:textId="77777777" w:rsidR="00DE4B96" w:rsidRDefault="007B3AC5" w:rsidP="00DE4B96">
            <w:pPr>
              <w:pStyle w:val="TableParagraph"/>
              <w:spacing w:line="139" w:lineRule="exact"/>
              <w:ind w:left="20" w:right="-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 w14:anchorId="3C689A01">
                <v:group id="_x0000_s1080" style="width:121.45pt;height:7pt;mso-position-horizontal-relative:char;mso-position-vertical-relative:line" coordsize="2429,140">
                  <v:rect id="_x0000_s1081" style="position:absolute;width:140;height:140" fillcolor="#979797" stroked="f"/>
                  <v:rect id="_x0000_s1082" style="position:absolute;left:139;width:2290;height:140" fillcolor="#979797" stroked="f"/>
                  <w10:wrap type="none"/>
                  <w10:anchorlock/>
                </v:group>
              </w:pict>
            </w:r>
          </w:p>
        </w:tc>
      </w:tr>
      <w:tr w:rsidR="00DE4B96" w14:paraId="7608B477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791A9F2A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Neutral red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0D590B04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  <w:tc>
          <w:tcPr>
            <w:tcW w:w="2770" w:type="dxa"/>
            <w:shd w:val="clear" w:color="auto" w:fill="F9F9F9"/>
          </w:tcPr>
          <w:p w14:paraId="2C085C91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6.8–8.0</w:t>
            </w:r>
          </w:p>
        </w:tc>
        <w:tc>
          <w:tcPr>
            <w:tcW w:w="2427" w:type="dxa"/>
          </w:tcPr>
          <w:p w14:paraId="57D3DE6C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</w:tr>
      <w:tr w:rsidR="00DE4B96" w14:paraId="39432F01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4700344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6DE1D211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0B44CD51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698548B5" w14:textId="77777777" w:rsidR="00DE4B96" w:rsidRDefault="007B3AC5" w:rsidP="00DE4B96">
            <w:pPr>
              <w:pStyle w:val="TableParagraph"/>
              <w:spacing w:line="139" w:lineRule="exact"/>
              <w:ind w:left="20" w:right="-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 w14:anchorId="6B38DFB5">
                <v:group id="_x0000_s1083" style="width:121.45pt;height:7pt;mso-position-horizontal-relative:char;mso-position-vertical-relative:line" coordsize="2429,140">
                  <v:rect id="_x0000_s1084" style="position:absolute;width:140;height:140" fillcolor="#979797" stroked="f"/>
                  <v:rect id="_x0000_s1085" style="position:absolute;left:139;width:2290;height:140" fillcolor="#979797" stroked="f"/>
                  <w10:wrap type="none"/>
                  <w10:anchorlock/>
                </v:group>
              </w:pict>
            </w:r>
          </w:p>
        </w:tc>
      </w:tr>
      <w:tr w:rsidR="00DE4B96" w14:paraId="3A0156D9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616F1EBD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Naphtholphthalein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7EFB2FA5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colorless to reddish</w:t>
            </w:r>
          </w:p>
        </w:tc>
        <w:tc>
          <w:tcPr>
            <w:tcW w:w="2770" w:type="dxa"/>
            <w:shd w:val="clear" w:color="auto" w:fill="F9F9F9"/>
          </w:tcPr>
          <w:p w14:paraId="055FB7DE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7.3–8.7</w:t>
            </w:r>
          </w:p>
        </w:tc>
        <w:tc>
          <w:tcPr>
            <w:tcW w:w="2427" w:type="dxa"/>
          </w:tcPr>
          <w:p w14:paraId="441D7AEB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greenish to blue</w:t>
            </w:r>
          </w:p>
        </w:tc>
      </w:tr>
      <w:tr w:rsidR="00DE4B96" w14:paraId="104B5670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606D95A0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67121050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3B08AA3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567637E6" w14:textId="77777777" w:rsidR="00DE4B96" w:rsidRDefault="007B3AC5" w:rsidP="00DE4B96">
            <w:pPr>
              <w:pStyle w:val="TableParagraph"/>
              <w:spacing w:line="139" w:lineRule="exact"/>
              <w:ind w:left="20" w:right="-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 w14:anchorId="769B3182">
                <v:group id="_x0000_s1086" style="width:121.45pt;height:7pt;mso-position-horizontal-relative:char;mso-position-vertical-relative:line" coordsize="2429,140">
                  <v:rect id="_x0000_s1087" style="position:absolute;width:140;height:140" fillcolor="#979797" stroked="f"/>
                  <v:rect id="_x0000_s1088" style="position:absolute;left:139;width:2290;height:140" fillcolor="#979797" stroked="f"/>
                  <w10:wrap type="none"/>
                  <w10:anchorlock/>
                </v:group>
              </w:pict>
            </w:r>
          </w:p>
        </w:tc>
      </w:tr>
      <w:tr w:rsidR="00DE4B96" w14:paraId="3658DFF9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353FBF09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Cresol Red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69908685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70" w:type="dxa"/>
            <w:shd w:val="clear" w:color="auto" w:fill="F9F9F9"/>
          </w:tcPr>
          <w:p w14:paraId="68859CBE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7.2–8.8</w:t>
            </w:r>
          </w:p>
        </w:tc>
        <w:tc>
          <w:tcPr>
            <w:tcW w:w="2427" w:type="dxa"/>
          </w:tcPr>
          <w:p w14:paraId="68DB0B99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w w:val="97"/>
                <w:sz w:val="21"/>
              </w:rPr>
              <w:t>r</w:t>
            </w:r>
            <w:r>
              <w:rPr>
                <w:spacing w:val="1"/>
                <w:w w:val="97"/>
                <w:sz w:val="21"/>
              </w:rPr>
              <w:t>eddish-purple</w:t>
            </w:r>
          </w:p>
        </w:tc>
      </w:tr>
      <w:tr w:rsidR="00DE4B96" w14:paraId="18E21617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0A9522CF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16652064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409850DA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2E62A1B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E4B96" w14:paraId="26EAC03B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34761D77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t>Phenolphthalein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32551F0B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colorless</w:t>
            </w:r>
          </w:p>
        </w:tc>
        <w:tc>
          <w:tcPr>
            <w:tcW w:w="2770" w:type="dxa"/>
            <w:shd w:val="clear" w:color="auto" w:fill="F9F9F9"/>
          </w:tcPr>
          <w:p w14:paraId="0694C769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8.3–10.0</w:t>
            </w:r>
          </w:p>
        </w:tc>
        <w:tc>
          <w:tcPr>
            <w:tcW w:w="2427" w:type="dxa"/>
          </w:tcPr>
          <w:p w14:paraId="14B2B587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fuchsia</w:t>
            </w:r>
          </w:p>
        </w:tc>
      </w:tr>
      <w:tr w:rsidR="00DE4B96" w14:paraId="60006745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16DD5627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tcBorders>
              <w:left w:val="single" w:sz="2" w:space="0" w:color="FFFFFF"/>
            </w:tcBorders>
            <w:shd w:val="clear" w:color="auto" w:fill="979797"/>
          </w:tcPr>
          <w:p w14:paraId="443ECAEB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0" w:type="dxa"/>
            <w:shd w:val="clear" w:color="auto" w:fill="ECECEC"/>
          </w:tcPr>
          <w:p w14:paraId="37FB6E6A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shd w:val="clear" w:color="auto" w:fill="979797"/>
          </w:tcPr>
          <w:p w14:paraId="43C7B891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E4B96" w14:paraId="07330FC3" w14:textId="77777777" w:rsidTr="00DE4B96">
        <w:trPr>
          <w:trHeight w:val="498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F9F9F9"/>
          </w:tcPr>
          <w:p w14:paraId="0A869EAE" w14:textId="77777777" w:rsidR="00DE4B96" w:rsidRDefault="007B3AC5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sz w:val="21"/>
              </w:rPr>
              <w:pict w14:anchorId="3AC74D86">
                <v:group id="_x0000_s1045" style="position:absolute;left:0;text-align:left;margin-left:191.85pt;margin-top:24.8pt;width:145.8pt;height:39.4pt;z-index:-22744;mso-position-horizontal-relative:page;mso-position-vertical-relative:page" coordorigin="11541,8037" coordsize="2430,788">
                  <v:shape id="_x0000_s1048" style="position:absolute;left:23082;top:16074;width:2429;height:139" coordorigin="11541,8037" coordsize="2429,140" path="m13970,8037r-2290,l11541,8037r,140l11680,8177r2290,l13970,8037e" fillcolor="#979797" stroked="f">
                    <v:path arrowok="t"/>
                    <o:lock v:ext="edit" verticies="t"/>
                  </v:shape>
                  <v:line id="_x0000_s1047" style="position:absolute" from="11551,8176" to="11551,8685" strokecolor="#999" strokeweight=".96pt"/>
                  <v:shape id="_x0000_s1046" style="position:absolute;left:23082;top:17370;width:2429;height:139" coordorigin="11541,8685" coordsize="2429,140" path="m13970,8685r-2290,l11541,8685r,140l11680,8825r2290,l13970,8685e" fillcolor="#979797" stroked="f">
                    <v:path arrowok="t"/>
                    <o:lock v:ext="edit" verticies="t"/>
                  </v:shape>
                  <w10:wrap anchorx="page" anchory="page"/>
                </v:group>
              </w:pict>
            </w:r>
            <w:r w:rsidR="00DE4B96">
              <w:rPr>
                <w:sz w:val="21"/>
              </w:rPr>
              <w:t>Thymolphthalein</w:t>
            </w:r>
          </w:p>
        </w:tc>
        <w:tc>
          <w:tcPr>
            <w:tcW w:w="2899" w:type="dxa"/>
            <w:tcBorders>
              <w:left w:val="single" w:sz="2" w:space="0" w:color="FFFFFF"/>
            </w:tcBorders>
          </w:tcPr>
          <w:p w14:paraId="6982402A" w14:textId="77777777" w:rsidR="00DE4B96" w:rsidRDefault="00DE4B96" w:rsidP="00DE4B96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colorless</w:t>
            </w:r>
          </w:p>
        </w:tc>
        <w:tc>
          <w:tcPr>
            <w:tcW w:w="2770" w:type="dxa"/>
            <w:shd w:val="clear" w:color="auto" w:fill="F9F9F9"/>
          </w:tcPr>
          <w:p w14:paraId="44E48BFC" w14:textId="77777777" w:rsidR="00DE4B96" w:rsidRDefault="007B3AC5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rFonts w:ascii="Times New Roman"/>
                <w:noProof/>
                <w:sz w:val="20"/>
                <w:lang w:eastAsia="ja-JP"/>
              </w:rPr>
              <w:pict w14:anchorId="0AF5ECEB">
                <v:group id="_x0000_s1096" style="position:absolute;left:0;text-align:left;margin-left:134.3pt;margin-top:24.8pt;width:125.7pt;height:39.4pt;z-index:-19648;mso-position-horizontal-relative:page;mso-position-vertical-relative:text" coordorigin="11541,8037" coordsize="2430,788" wrapcoords="-111 0 -111 21192 21711 21192 21711 17525 334 13042 334 6521 11802 6521 21711 3668 21711 0 -111 0">
                  <v:shape id="_x0000_s1097" style="position:absolute;left:23082;top:16074;width:2429;height:139" coordorigin="11541,8037" coordsize="2429,140" path="m13970,8037r-2290,l11541,8037r,140l11680,8177r2290,l13970,8037e" fillcolor="#979797" stroked="f">
                    <v:path arrowok="t"/>
                    <o:lock v:ext="edit" verticies="t"/>
                  </v:shape>
                  <v:line id="_x0000_s1098" style="position:absolute" from="11551,8176" to="11551,8685" strokecolor="#999" strokeweight=".96pt"/>
                  <v:shape id="_x0000_s1099" style="position:absolute;left:23082;top:17370;width:2429;height:139" coordorigin="11541,8685" coordsize="2429,140" path="m13970,8685r-2290,l11541,8685r,140l11680,8825r2290,l13970,8685e" fillcolor="#979797" stroked="f">
                    <v:path arrowok="t"/>
                    <o:lock v:ext="edit" verticies="t"/>
                  </v:shape>
                  <w10:wrap anchorx="page"/>
                </v:group>
              </w:pict>
            </w:r>
            <w:r w:rsidR="00DE4B96">
              <w:rPr>
                <w:sz w:val="21"/>
              </w:rPr>
              <w:t>9.3–10.5</w:t>
            </w:r>
          </w:p>
        </w:tc>
        <w:tc>
          <w:tcPr>
            <w:tcW w:w="2427" w:type="dxa"/>
          </w:tcPr>
          <w:p w14:paraId="0EDB1EA3" w14:textId="77777777" w:rsidR="00DE4B96" w:rsidRDefault="00DE4B96" w:rsidP="00DE4B96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blue</w:t>
            </w:r>
          </w:p>
        </w:tc>
      </w:tr>
      <w:tr w:rsidR="00DE4B96" w14:paraId="3626C28C" w14:textId="77777777" w:rsidTr="00DE4B96">
        <w:trPr>
          <w:trHeight w:val="120"/>
        </w:trPr>
        <w:tc>
          <w:tcPr>
            <w:tcW w:w="3883" w:type="dxa"/>
            <w:tcBorders>
              <w:left w:val="single" w:sz="8" w:space="0" w:color="999999"/>
              <w:right w:val="single" w:sz="2" w:space="0" w:color="FFFFFF"/>
            </w:tcBorders>
            <w:shd w:val="clear" w:color="auto" w:fill="ECECEC"/>
          </w:tcPr>
          <w:p w14:paraId="4CF05653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  <w:vMerge w:val="restart"/>
            <w:tcBorders>
              <w:left w:val="single" w:sz="2" w:space="0" w:color="FFFFFF"/>
            </w:tcBorders>
          </w:tcPr>
          <w:p w14:paraId="3B2C879E" w14:textId="77777777" w:rsidR="00DE4B96" w:rsidRDefault="00DE4B96" w:rsidP="00DE4B96">
            <w:pPr>
              <w:pStyle w:val="TableParagraph"/>
              <w:spacing w:before="148"/>
              <w:ind w:left="112"/>
              <w:rPr>
                <w:sz w:val="21"/>
              </w:rPr>
            </w:pPr>
            <w:r>
              <w:rPr>
                <w:sz w:val="21"/>
              </w:rPr>
              <w:t>yellow</w:t>
            </w:r>
          </w:p>
        </w:tc>
        <w:tc>
          <w:tcPr>
            <w:tcW w:w="2770" w:type="dxa"/>
            <w:shd w:val="clear" w:color="auto" w:fill="ECECEC"/>
          </w:tcPr>
          <w:p w14:paraId="365B8D98" w14:textId="77777777" w:rsidR="00DE4B96" w:rsidRDefault="00DE4B96" w:rsidP="00DE4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  <w:vMerge w:val="restart"/>
          </w:tcPr>
          <w:p w14:paraId="7153C7D9" w14:textId="77777777" w:rsidR="00DE4B96" w:rsidRDefault="00DE4B96" w:rsidP="00DE4B96">
            <w:pPr>
              <w:pStyle w:val="TableParagraph"/>
              <w:spacing w:before="148"/>
              <w:ind w:left="115"/>
              <w:rPr>
                <w:sz w:val="21"/>
              </w:rPr>
            </w:pPr>
            <w:r>
              <w:rPr>
                <w:sz w:val="21"/>
              </w:rPr>
              <w:t>red</w:t>
            </w:r>
          </w:p>
        </w:tc>
      </w:tr>
      <w:tr w:rsidR="00DE4B96" w14:paraId="4DE8F58C" w14:textId="77777777" w:rsidTr="00DE4B96">
        <w:trPr>
          <w:trHeight w:val="500"/>
        </w:trPr>
        <w:tc>
          <w:tcPr>
            <w:tcW w:w="3883" w:type="dxa"/>
            <w:tcBorders>
              <w:left w:val="single" w:sz="8" w:space="0" w:color="9A9A9A"/>
              <w:bottom w:val="single" w:sz="34" w:space="0" w:color="D5D5D5"/>
              <w:right w:val="single" w:sz="2" w:space="0" w:color="FFFFFF"/>
            </w:tcBorders>
            <w:shd w:val="clear" w:color="auto" w:fill="F9F9F9"/>
          </w:tcPr>
          <w:p w14:paraId="0802524C" w14:textId="77777777" w:rsidR="00DE4B96" w:rsidRDefault="00DE4B96" w:rsidP="00DE4B96">
            <w:pPr>
              <w:pStyle w:val="TableParagraph"/>
              <w:spacing w:before="9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Alizarine Yellow R</w:t>
            </w:r>
          </w:p>
        </w:tc>
        <w:tc>
          <w:tcPr>
            <w:tcW w:w="2899" w:type="dxa"/>
            <w:vMerge/>
            <w:tcBorders>
              <w:top w:val="nil"/>
              <w:left w:val="single" w:sz="2" w:space="0" w:color="FFFFFF"/>
            </w:tcBorders>
          </w:tcPr>
          <w:p w14:paraId="5C1BF47D" w14:textId="77777777" w:rsidR="00DE4B96" w:rsidRDefault="00DE4B96" w:rsidP="00DE4B96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bottom w:val="single" w:sz="34" w:space="0" w:color="D6D6D6"/>
            </w:tcBorders>
            <w:shd w:val="clear" w:color="auto" w:fill="F9F9F9"/>
          </w:tcPr>
          <w:p w14:paraId="377F592B" w14:textId="77777777" w:rsidR="00DE4B96" w:rsidRDefault="00DE4B96" w:rsidP="00DE4B96">
            <w:pPr>
              <w:pStyle w:val="TableParagraph"/>
              <w:spacing w:before="9"/>
              <w:ind w:left="95"/>
              <w:rPr>
                <w:sz w:val="21"/>
              </w:rPr>
            </w:pPr>
            <w:r>
              <w:rPr>
                <w:sz w:val="21"/>
              </w:rPr>
              <w:t>10.2–12.0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14:paraId="2B8CA6D5" w14:textId="77777777" w:rsidR="00DE4B96" w:rsidRDefault="00DE4B96" w:rsidP="00DE4B96">
            <w:pPr>
              <w:rPr>
                <w:sz w:val="2"/>
                <w:szCs w:val="2"/>
              </w:rPr>
            </w:pPr>
          </w:p>
        </w:tc>
      </w:tr>
    </w:tbl>
    <w:p w14:paraId="7D20D03A" w14:textId="77777777" w:rsidR="00CF289B" w:rsidRDefault="00CF289B">
      <w:pPr>
        <w:pStyle w:val="BodyText"/>
        <w:spacing w:before="6" w:after="1"/>
        <w:rPr>
          <w:rFonts w:ascii="Times New Roman"/>
          <w:sz w:val="17"/>
        </w:rPr>
      </w:pPr>
    </w:p>
    <w:p w14:paraId="6EE12F23" w14:textId="77777777" w:rsidR="00CF289B" w:rsidRDefault="00CF289B">
      <w:pPr>
        <w:rPr>
          <w:sz w:val="2"/>
          <w:szCs w:val="2"/>
        </w:rPr>
        <w:sectPr w:rsidR="00CF289B" w:rsidSect="007E119F">
          <w:pgSz w:w="15840" w:h="12240" w:orient="landscape"/>
          <w:pgMar w:top="1140" w:right="1740" w:bottom="880" w:left="1340" w:header="720" w:footer="693" w:gutter="0"/>
          <w:cols w:space="720"/>
          <w:docGrid w:linePitch="299"/>
        </w:sectPr>
      </w:pPr>
    </w:p>
    <w:p w14:paraId="4FDA4B79" w14:textId="77777777" w:rsidR="00CF289B" w:rsidRDefault="008C711E" w:rsidP="007E119F">
      <w:pPr>
        <w:pStyle w:val="Heading1"/>
        <w:ind w:left="0"/>
      </w:pPr>
      <w:r>
        <w:rPr>
          <w:w w:val="85"/>
        </w:rPr>
        <w:lastRenderedPageBreak/>
        <w:t>Appendix C: Suggestions for Lab Materials</w:t>
      </w:r>
    </w:p>
    <w:p w14:paraId="048E413E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spacing w:before="141"/>
        <w:rPr>
          <w:sz w:val="21"/>
        </w:rPr>
      </w:pPr>
      <w:r>
        <w:rPr>
          <w:sz w:val="21"/>
        </w:rPr>
        <w:t>ammonia</w:t>
      </w:r>
    </w:p>
    <w:p w14:paraId="6069AAA8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bottles,</w:t>
      </w:r>
      <w:r>
        <w:rPr>
          <w:spacing w:val="-4"/>
          <w:sz w:val="21"/>
        </w:rPr>
        <w:t xml:space="preserve"> </w:t>
      </w:r>
      <w:r>
        <w:rPr>
          <w:sz w:val="21"/>
        </w:rPr>
        <w:t>water</w:t>
      </w:r>
    </w:p>
    <w:p w14:paraId="50C4E5A4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bromothymol</w:t>
      </w:r>
      <w:r>
        <w:rPr>
          <w:spacing w:val="-1"/>
          <w:sz w:val="21"/>
        </w:rPr>
        <w:t xml:space="preserve"> </w:t>
      </w:r>
      <w:r>
        <w:rPr>
          <w:sz w:val="21"/>
        </w:rPr>
        <w:t>blue</w:t>
      </w:r>
    </w:p>
    <w:p w14:paraId="2CAAB306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copies</w:t>
      </w:r>
      <w:r>
        <w:rPr>
          <w:spacing w:val="-26"/>
          <w:sz w:val="21"/>
        </w:rPr>
        <w:t xml:space="preserve"> </w:t>
      </w:r>
      <w:r>
        <w:rPr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chemistry</w:t>
      </w:r>
      <w:r>
        <w:rPr>
          <w:spacing w:val="-26"/>
          <w:sz w:val="21"/>
        </w:rPr>
        <w:t xml:space="preserve"> </w:t>
      </w:r>
      <w:r>
        <w:rPr>
          <w:sz w:val="21"/>
        </w:rPr>
        <w:t>task</w:t>
      </w:r>
      <w:r>
        <w:rPr>
          <w:spacing w:val="-26"/>
          <w:sz w:val="21"/>
        </w:rPr>
        <w:t xml:space="preserve"> </w:t>
      </w:r>
      <w:r>
        <w:rPr>
          <w:sz w:val="21"/>
        </w:rPr>
        <w:t>for</w:t>
      </w:r>
      <w:r>
        <w:rPr>
          <w:spacing w:val="-27"/>
          <w:sz w:val="21"/>
        </w:rPr>
        <w:t xml:space="preserve"> </w:t>
      </w:r>
      <w:r>
        <w:rPr>
          <w:sz w:val="21"/>
        </w:rPr>
        <w:t>students</w:t>
      </w:r>
    </w:p>
    <w:p w14:paraId="2BA2BCFB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cups,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graduated</w:t>
      </w:r>
    </w:p>
    <w:p w14:paraId="1D38ADD2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cups, medicine,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graduated</w:t>
      </w:r>
    </w:p>
    <w:p w14:paraId="22711374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eyedroppers</w:t>
      </w:r>
    </w:p>
    <w:p w14:paraId="67040B86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fume</w:t>
      </w:r>
      <w:r>
        <w:rPr>
          <w:spacing w:val="-34"/>
          <w:sz w:val="21"/>
        </w:rPr>
        <w:t xml:space="preserve"> </w:t>
      </w:r>
      <w:r>
        <w:rPr>
          <w:sz w:val="21"/>
        </w:rPr>
        <w:t>hoods</w:t>
      </w:r>
    </w:p>
    <w:p w14:paraId="213B1156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goggles,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safety</w:t>
      </w:r>
    </w:p>
    <w:p w14:paraId="7214DB2B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graduated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cylinders</w:t>
      </w:r>
    </w:p>
    <w:p w14:paraId="2528F30A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litmus paper,</w:t>
      </w:r>
      <w:r>
        <w:rPr>
          <w:spacing w:val="-43"/>
          <w:sz w:val="21"/>
        </w:rPr>
        <w:t xml:space="preserve"> </w:t>
      </w:r>
      <w:r>
        <w:rPr>
          <w:sz w:val="21"/>
        </w:rPr>
        <w:t>red</w:t>
      </w:r>
    </w:p>
    <w:p w14:paraId="2F008832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spacing w:before="22"/>
        <w:rPr>
          <w:sz w:val="21"/>
        </w:rPr>
      </w:pPr>
      <w:r>
        <w:rPr>
          <w:sz w:val="21"/>
        </w:rPr>
        <w:t>litmus paper,</w:t>
      </w:r>
      <w:r>
        <w:rPr>
          <w:spacing w:val="-47"/>
          <w:sz w:val="21"/>
        </w:rPr>
        <w:t xml:space="preserve"> </w:t>
      </w:r>
      <w:r>
        <w:rPr>
          <w:sz w:val="21"/>
        </w:rPr>
        <w:t>blue</w:t>
      </w:r>
    </w:p>
    <w:p w14:paraId="4275BD88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paper</w:t>
      </w:r>
      <w:r>
        <w:rPr>
          <w:spacing w:val="-32"/>
          <w:sz w:val="21"/>
        </w:rPr>
        <w:t xml:space="preserve"> </w:t>
      </w:r>
      <w:r>
        <w:rPr>
          <w:sz w:val="21"/>
        </w:rPr>
        <w:t>towels</w:t>
      </w:r>
    </w:p>
    <w:p w14:paraId="39F4DC4E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paper,</w:t>
      </w:r>
      <w:r>
        <w:rPr>
          <w:spacing w:val="-36"/>
          <w:sz w:val="21"/>
        </w:rPr>
        <w:t xml:space="preserve"> </w:t>
      </w:r>
      <w:r>
        <w:rPr>
          <w:sz w:val="21"/>
        </w:rPr>
        <w:t>chart</w:t>
      </w:r>
    </w:p>
    <w:p w14:paraId="01B46445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paper,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copy</w:t>
      </w:r>
    </w:p>
    <w:p w14:paraId="00776CEF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pencils,</w:t>
      </w:r>
      <w:r>
        <w:rPr>
          <w:spacing w:val="-32"/>
          <w:sz w:val="21"/>
        </w:rPr>
        <w:t xml:space="preserve"> </w:t>
      </w:r>
      <w:r>
        <w:rPr>
          <w:sz w:val="21"/>
        </w:rPr>
        <w:t>grease</w:t>
      </w:r>
      <w:r>
        <w:rPr>
          <w:spacing w:val="-32"/>
          <w:sz w:val="21"/>
        </w:rPr>
        <w:t xml:space="preserve"> </w:t>
      </w:r>
      <w:r>
        <w:rPr>
          <w:sz w:val="21"/>
        </w:rPr>
        <w:t>to</w:t>
      </w:r>
      <w:r>
        <w:rPr>
          <w:spacing w:val="-32"/>
          <w:sz w:val="21"/>
        </w:rPr>
        <w:t xml:space="preserve"> </w:t>
      </w:r>
      <w:r>
        <w:rPr>
          <w:sz w:val="21"/>
        </w:rPr>
        <w:t>label</w:t>
      </w:r>
      <w:r>
        <w:rPr>
          <w:spacing w:val="-32"/>
          <w:sz w:val="21"/>
        </w:rPr>
        <w:t xml:space="preserve"> </w:t>
      </w:r>
      <w:r>
        <w:rPr>
          <w:sz w:val="21"/>
        </w:rPr>
        <w:t>cups,</w:t>
      </w:r>
      <w:r>
        <w:rPr>
          <w:spacing w:val="-32"/>
          <w:sz w:val="21"/>
        </w:rPr>
        <w:t xml:space="preserve"> </w:t>
      </w:r>
      <w:r>
        <w:rPr>
          <w:sz w:val="21"/>
        </w:rPr>
        <w:t>test</w:t>
      </w:r>
      <w:r>
        <w:rPr>
          <w:spacing w:val="-32"/>
          <w:sz w:val="21"/>
        </w:rPr>
        <w:t xml:space="preserve"> </w:t>
      </w:r>
      <w:r>
        <w:rPr>
          <w:sz w:val="21"/>
        </w:rPr>
        <w:t>tubes,</w:t>
      </w:r>
      <w:r>
        <w:rPr>
          <w:spacing w:val="-32"/>
          <w:sz w:val="21"/>
        </w:rPr>
        <w:t xml:space="preserve"> </w:t>
      </w:r>
      <w:r>
        <w:rPr>
          <w:sz w:val="21"/>
        </w:rPr>
        <w:t>etc.</w:t>
      </w:r>
    </w:p>
    <w:p w14:paraId="009AB358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pH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paper</w:t>
      </w:r>
    </w:p>
    <w:p w14:paraId="49DEE904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phenol</w:t>
      </w:r>
      <w:r>
        <w:rPr>
          <w:spacing w:val="-23"/>
          <w:sz w:val="21"/>
        </w:rPr>
        <w:t xml:space="preserve"> </w:t>
      </w:r>
      <w:r>
        <w:rPr>
          <w:sz w:val="21"/>
        </w:rPr>
        <w:t>red</w:t>
      </w:r>
    </w:p>
    <w:p w14:paraId="079E120F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phenolphthalein</w:t>
      </w:r>
    </w:p>
    <w:p w14:paraId="562779B4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scissors</w:t>
      </w:r>
    </w:p>
    <w:p w14:paraId="4374C755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solutions,</w:t>
      </w:r>
      <w:r>
        <w:rPr>
          <w:spacing w:val="-28"/>
          <w:sz w:val="21"/>
        </w:rPr>
        <w:t xml:space="preserve"> </w:t>
      </w:r>
      <w:r>
        <w:rPr>
          <w:sz w:val="21"/>
        </w:rPr>
        <w:t>unknowns</w:t>
      </w:r>
      <w:r>
        <w:rPr>
          <w:spacing w:val="-28"/>
          <w:sz w:val="21"/>
        </w:rPr>
        <w:t xml:space="preserve"> </w:t>
      </w:r>
      <w:r>
        <w:rPr>
          <w:sz w:val="21"/>
        </w:rPr>
        <w:t>and</w:t>
      </w:r>
      <w:r>
        <w:rPr>
          <w:spacing w:val="-28"/>
          <w:sz w:val="21"/>
        </w:rPr>
        <w:t xml:space="preserve"> </w:t>
      </w:r>
      <w:r>
        <w:rPr>
          <w:sz w:val="21"/>
        </w:rPr>
        <w:t>Relieve</w:t>
      </w:r>
      <w:r>
        <w:rPr>
          <w:spacing w:val="-28"/>
          <w:sz w:val="21"/>
        </w:rPr>
        <w:t xml:space="preserve"> </w:t>
      </w:r>
      <w:r>
        <w:rPr>
          <w:sz w:val="21"/>
        </w:rPr>
        <w:t>It</w:t>
      </w:r>
      <w:r>
        <w:rPr>
          <w:spacing w:val="-28"/>
          <w:sz w:val="21"/>
        </w:rPr>
        <w:t xml:space="preserve"> </w:t>
      </w:r>
      <w:r>
        <w:rPr>
          <w:sz w:val="21"/>
        </w:rPr>
        <w:t>(directions</w:t>
      </w:r>
      <w:r>
        <w:rPr>
          <w:spacing w:val="-28"/>
          <w:sz w:val="21"/>
        </w:rPr>
        <w:t xml:space="preserve"> </w:t>
      </w:r>
      <w:r>
        <w:rPr>
          <w:sz w:val="21"/>
        </w:rPr>
        <w:t>for</w:t>
      </w:r>
      <w:r>
        <w:rPr>
          <w:spacing w:val="-28"/>
          <w:sz w:val="21"/>
        </w:rPr>
        <w:t xml:space="preserve"> </w:t>
      </w:r>
      <w:r>
        <w:rPr>
          <w:sz w:val="21"/>
        </w:rPr>
        <w:t>solutions</w:t>
      </w:r>
      <w:r>
        <w:rPr>
          <w:spacing w:val="-28"/>
          <w:sz w:val="21"/>
        </w:rPr>
        <w:t xml:space="preserve"> </w:t>
      </w:r>
      <w:r>
        <w:rPr>
          <w:sz w:val="21"/>
        </w:rPr>
        <w:t>attached</w:t>
      </w:r>
      <w:r>
        <w:rPr>
          <w:spacing w:val="-28"/>
          <w:sz w:val="21"/>
        </w:rPr>
        <w:t xml:space="preserve"> </w:t>
      </w:r>
      <w:r>
        <w:rPr>
          <w:sz w:val="21"/>
        </w:rPr>
        <w:t>below)</w:t>
      </w:r>
    </w:p>
    <w:p w14:paraId="720FD2A8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stirring</w:t>
      </w:r>
      <w:r>
        <w:rPr>
          <w:spacing w:val="-25"/>
          <w:sz w:val="21"/>
        </w:rPr>
        <w:t xml:space="preserve"> </w:t>
      </w:r>
      <w:r>
        <w:rPr>
          <w:sz w:val="21"/>
        </w:rPr>
        <w:t>rod</w:t>
      </w:r>
      <w:r>
        <w:rPr>
          <w:spacing w:val="-25"/>
          <w:sz w:val="21"/>
        </w:rPr>
        <w:t xml:space="preserve"> </w:t>
      </w:r>
      <w:r>
        <w:rPr>
          <w:sz w:val="21"/>
        </w:rPr>
        <w:t>or</w:t>
      </w:r>
      <w:r>
        <w:rPr>
          <w:spacing w:val="-26"/>
          <w:sz w:val="21"/>
        </w:rPr>
        <w:t xml:space="preserve"> </w:t>
      </w:r>
      <w:r>
        <w:rPr>
          <w:sz w:val="21"/>
        </w:rPr>
        <w:t>sticks</w:t>
      </w:r>
      <w:r>
        <w:rPr>
          <w:spacing w:val="-26"/>
          <w:sz w:val="21"/>
        </w:rPr>
        <w:t xml:space="preserve"> </w:t>
      </w:r>
      <w:r>
        <w:rPr>
          <w:sz w:val="21"/>
        </w:rPr>
        <w:t>(e.g.,</w:t>
      </w:r>
      <w:r>
        <w:rPr>
          <w:spacing w:val="-26"/>
          <w:sz w:val="21"/>
        </w:rPr>
        <w:t xml:space="preserve"> </w:t>
      </w:r>
      <w:r>
        <w:rPr>
          <w:sz w:val="21"/>
        </w:rPr>
        <w:t>craft</w:t>
      </w:r>
      <w:r>
        <w:rPr>
          <w:spacing w:val="-26"/>
          <w:sz w:val="21"/>
        </w:rPr>
        <w:t xml:space="preserve"> </w:t>
      </w:r>
      <w:r>
        <w:rPr>
          <w:sz w:val="21"/>
        </w:rPr>
        <w:t>sticks,</w:t>
      </w:r>
      <w:r>
        <w:rPr>
          <w:spacing w:val="-26"/>
          <w:sz w:val="21"/>
        </w:rPr>
        <w:t xml:space="preserve"> </w:t>
      </w:r>
      <w:r>
        <w:rPr>
          <w:sz w:val="21"/>
        </w:rPr>
        <w:t>toothpicks,</w:t>
      </w:r>
      <w:r>
        <w:rPr>
          <w:spacing w:val="-26"/>
          <w:sz w:val="21"/>
        </w:rPr>
        <w:t xml:space="preserve"> </w:t>
      </w:r>
      <w:r>
        <w:rPr>
          <w:sz w:val="21"/>
        </w:rPr>
        <w:t>etc.)</w:t>
      </w:r>
    </w:p>
    <w:p w14:paraId="64115B82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test tube</w:t>
      </w:r>
      <w:r>
        <w:rPr>
          <w:spacing w:val="-35"/>
          <w:sz w:val="21"/>
        </w:rPr>
        <w:t xml:space="preserve"> </w:t>
      </w:r>
      <w:r>
        <w:rPr>
          <w:sz w:val="21"/>
        </w:rPr>
        <w:t>holders</w:t>
      </w:r>
    </w:p>
    <w:p w14:paraId="08F07A66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test</w:t>
      </w:r>
      <w:r>
        <w:rPr>
          <w:spacing w:val="-23"/>
          <w:sz w:val="21"/>
        </w:rPr>
        <w:t xml:space="preserve"> </w:t>
      </w:r>
      <w:r>
        <w:rPr>
          <w:sz w:val="21"/>
        </w:rPr>
        <w:t>tubes</w:t>
      </w:r>
    </w:p>
    <w:p w14:paraId="0C944B50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thymol</w:t>
      </w:r>
      <w:r>
        <w:rPr>
          <w:spacing w:val="-7"/>
          <w:sz w:val="21"/>
        </w:rPr>
        <w:t xml:space="preserve"> </w:t>
      </w:r>
      <w:r>
        <w:rPr>
          <w:sz w:val="21"/>
        </w:rPr>
        <w:t>blue</w:t>
      </w:r>
    </w:p>
    <w:p w14:paraId="3019EEA4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thymolphthalein</w:t>
      </w:r>
    </w:p>
    <w:p w14:paraId="6DE4D45B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titration</w:t>
      </w:r>
      <w:r>
        <w:rPr>
          <w:spacing w:val="30"/>
          <w:sz w:val="21"/>
        </w:rPr>
        <w:t xml:space="preserve"> </w:t>
      </w:r>
      <w:r>
        <w:rPr>
          <w:sz w:val="21"/>
        </w:rPr>
        <w:t>equipment</w:t>
      </w:r>
    </w:p>
    <w:p w14:paraId="7EB38B89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trays,</w:t>
      </w:r>
      <w:r>
        <w:rPr>
          <w:spacing w:val="-35"/>
          <w:sz w:val="21"/>
        </w:rPr>
        <w:t xml:space="preserve"> </w:t>
      </w:r>
      <w:r>
        <w:rPr>
          <w:sz w:val="21"/>
        </w:rPr>
        <w:t>plastic</w:t>
      </w:r>
      <w:r>
        <w:rPr>
          <w:spacing w:val="-34"/>
          <w:sz w:val="21"/>
        </w:rPr>
        <w:t xml:space="preserve"> </w:t>
      </w:r>
      <w:r>
        <w:rPr>
          <w:sz w:val="21"/>
        </w:rPr>
        <w:t>for</w:t>
      </w:r>
      <w:r>
        <w:rPr>
          <w:spacing w:val="-35"/>
          <w:sz w:val="21"/>
        </w:rPr>
        <w:t xml:space="preserve"> </w:t>
      </w:r>
      <w:r>
        <w:rPr>
          <w:sz w:val="21"/>
        </w:rPr>
        <w:t>supplies</w:t>
      </w:r>
    </w:p>
    <w:p w14:paraId="48FCF6F0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85"/>
          <w:sz w:val="21"/>
        </w:rPr>
        <w:t>trays,</w:t>
      </w:r>
      <w:r>
        <w:rPr>
          <w:spacing w:val="22"/>
          <w:w w:val="85"/>
          <w:sz w:val="21"/>
        </w:rPr>
        <w:t xml:space="preserve"> </w:t>
      </w:r>
      <w:r>
        <w:rPr>
          <w:w w:val="85"/>
          <w:sz w:val="21"/>
        </w:rPr>
        <w:t>SEPUP</w:t>
      </w:r>
    </w:p>
    <w:p w14:paraId="2B9A2BE2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w w:val="95"/>
          <w:sz w:val="21"/>
        </w:rPr>
        <w:t>universal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indicator</w:t>
      </w:r>
    </w:p>
    <w:p w14:paraId="549236A5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rPr>
          <w:sz w:val="21"/>
        </w:rPr>
      </w:pPr>
      <w:r>
        <w:rPr>
          <w:sz w:val="21"/>
        </w:rPr>
        <w:t>vinegar, white,</w:t>
      </w:r>
      <w:r>
        <w:rPr>
          <w:spacing w:val="-46"/>
          <w:sz w:val="21"/>
        </w:rPr>
        <w:t xml:space="preserve"> </w:t>
      </w:r>
      <w:r>
        <w:rPr>
          <w:sz w:val="21"/>
        </w:rPr>
        <w:t>distilled</w:t>
      </w:r>
    </w:p>
    <w:p w14:paraId="084744F7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spacing w:before="22"/>
        <w:rPr>
          <w:sz w:val="21"/>
        </w:rPr>
      </w:pPr>
      <w:r>
        <w:rPr>
          <w:sz w:val="21"/>
        </w:rPr>
        <w:t>water,</w:t>
      </w:r>
      <w:r>
        <w:rPr>
          <w:spacing w:val="-10"/>
          <w:sz w:val="21"/>
        </w:rPr>
        <w:t xml:space="preserve"> </w:t>
      </w:r>
      <w:r>
        <w:rPr>
          <w:sz w:val="21"/>
        </w:rPr>
        <w:t>distilled</w:t>
      </w:r>
    </w:p>
    <w:p w14:paraId="312D7639" w14:textId="77777777" w:rsidR="00CF289B" w:rsidRDefault="008C711E">
      <w:pPr>
        <w:pStyle w:val="ListParagraph"/>
        <w:numPr>
          <w:ilvl w:val="0"/>
          <w:numId w:val="3"/>
        </w:numPr>
        <w:tabs>
          <w:tab w:val="left" w:pos="832"/>
        </w:tabs>
        <w:spacing w:before="26"/>
        <w:rPr>
          <w:sz w:val="21"/>
        </w:rPr>
      </w:pPr>
      <w:r>
        <w:rPr>
          <w:sz w:val="21"/>
        </w:rPr>
        <w:lastRenderedPageBreak/>
        <w:t>water,</w:t>
      </w:r>
      <w:r>
        <w:rPr>
          <w:spacing w:val="-6"/>
          <w:sz w:val="21"/>
        </w:rPr>
        <w:t xml:space="preserve"> </w:t>
      </w:r>
      <w:r>
        <w:rPr>
          <w:sz w:val="21"/>
        </w:rPr>
        <w:t>tap</w:t>
      </w:r>
    </w:p>
    <w:p w14:paraId="381D2EEA" w14:textId="77777777" w:rsidR="00CF289B" w:rsidRDefault="00CF289B">
      <w:pPr>
        <w:rPr>
          <w:sz w:val="21"/>
        </w:rPr>
        <w:sectPr w:rsidR="00CF289B" w:rsidSect="007E119F">
          <w:pgSz w:w="15840" w:h="12240" w:orient="landscape"/>
          <w:pgMar w:top="1140" w:right="2260" w:bottom="880" w:left="1340" w:header="576" w:footer="576" w:gutter="0"/>
          <w:cols w:space="720"/>
          <w:docGrid w:linePitch="299"/>
        </w:sectPr>
      </w:pPr>
    </w:p>
    <w:p w14:paraId="529DA86A" w14:textId="77777777" w:rsidR="00CF289B" w:rsidRDefault="00CF289B">
      <w:pPr>
        <w:pStyle w:val="BodyText"/>
        <w:spacing w:before="6"/>
        <w:rPr>
          <w:sz w:val="18"/>
        </w:rPr>
      </w:pPr>
    </w:p>
    <w:p w14:paraId="0552C972" w14:textId="77777777" w:rsidR="00CF289B" w:rsidRDefault="008C711E" w:rsidP="007E119F">
      <w:pPr>
        <w:pStyle w:val="Heading1"/>
        <w:ind w:left="371"/>
        <w:rPr>
          <w:w w:val="90"/>
        </w:rPr>
      </w:pPr>
      <w:r>
        <w:rPr>
          <w:w w:val="90"/>
        </w:rPr>
        <w:t>Appendix D: Sample Blank Lab Table To Give To Students or Have Them Create Their Own</w:t>
      </w:r>
      <w:r w:rsidR="007E119F">
        <w:rPr>
          <w:w w:val="90"/>
        </w:rPr>
        <w:t xml:space="preserve">  </w:t>
      </w:r>
    </w:p>
    <w:p w14:paraId="5406D335" w14:textId="77777777" w:rsidR="007E119F" w:rsidRDefault="007E119F" w:rsidP="007E119F">
      <w:pPr>
        <w:pStyle w:val="Heading1"/>
        <w:ind w:left="371"/>
        <w:rPr>
          <w:w w:val="90"/>
        </w:rPr>
      </w:pPr>
    </w:p>
    <w:tbl>
      <w:tblPr>
        <w:tblStyle w:val="TableGrid"/>
        <w:tblW w:w="0" w:type="auto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592"/>
        <w:gridCol w:w="1661"/>
        <w:gridCol w:w="1688"/>
        <w:gridCol w:w="2101"/>
        <w:gridCol w:w="1688"/>
        <w:gridCol w:w="1597"/>
        <w:gridCol w:w="1688"/>
      </w:tblGrid>
      <w:tr w:rsidR="007E119F" w14:paraId="5E8F9917" w14:textId="77777777" w:rsidTr="007E119F">
        <w:tc>
          <w:tcPr>
            <w:tcW w:w="1610" w:type="dxa"/>
          </w:tcPr>
          <w:p w14:paraId="24E18C52" w14:textId="77777777" w:rsidR="007E119F" w:rsidRPr="007E119F" w:rsidRDefault="007E119F" w:rsidP="00625DD8">
            <w:pPr>
              <w:pStyle w:val="Heading1"/>
              <w:ind w:left="0"/>
              <w:rPr>
                <w:sz w:val="22"/>
                <w:szCs w:val="22"/>
              </w:rPr>
            </w:pPr>
            <w:r w:rsidRPr="007E119F">
              <w:rPr>
                <w:sz w:val="22"/>
                <w:szCs w:val="22"/>
              </w:rPr>
              <w:t>RELIEVE IT</w:t>
            </w:r>
          </w:p>
        </w:tc>
        <w:tc>
          <w:tcPr>
            <w:tcW w:w="1592" w:type="dxa"/>
          </w:tcPr>
          <w:p w14:paraId="7BD0E720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LITMUS PAPER</w:t>
            </w:r>
          </w:p>
        </w:tc>
        <w:tc>
          <w:tcPr>
            <w:tcW w:w="1661" w:type="dxa"/>
          </w:tcPr>
          <w:p w14:paraId="183F9F74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THYMBOL BLUE</w:t>
            </w:r>
          </w:p>
        </w:tc>
        <w:tc>
          <w:tcPr>
            <w:tcW w:w="1688" w:type="dxa"/>
          </w:tcPr>
          <w:p w14:paraId="5BD4DD1C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 xml:space="preserve">UNIVERSAL INDICATOR </w:t>
            </w:r>
          </w:p>
        </w:tc>
        <w:tc>
          <w:tcPr>
            <w:tcW w:w="2101" w:type="dxa"/>
          </w:tcPr>
          <w:p w14:paraId="10336F50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BROMOTHYMOL BLUE</w:t>
            </w:r>
          </w:p>
        </w:tc>
        <w:tc>
          <w:tcPr>
            <w:tcW w:w="1688" w:type="dxa"/>
          </w:tcPr>
          <w:p w14:paraId="2042185F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PHENOL PHTHALEIN</w:t>
            </w:r>
          </w:p>
        </w:tc>
        <w:tc>
          <w:tcPr>
            <w:tcW w:w="1597" w:type="dxa"/>
          </w:tcPr>
          <w:p w14:paraId="22ADB2DB" w14:textId="77777777" w:rsidR="007E119F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PHENOL RED</w:t>
            </w:r>
          </w:p>
        </w:tc>
        <w:tc>
          <w:tcPr>
            <w:tcW w:w="1688" w:type="dxa"/>
          </w:tcPr>
          <w:p w14:paraId="7CB333D4" w14:textId="77777777" w:rsid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THYMOL PHTHALEIN</w:t>
            </w:r>
          </w:p>
          <w:p w14:paraId="01D835AB" w14:textId="77777777" w:rsidR="00DE4B96" w:rsidRPr="007E119F" w:rsidRDefault="00DE4B96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E119F" w14:paraId="5F2352C8" w14:textId="77777777" w:rsidTr="007E119F">
        <w:tc>
          <w:tcPr>
            <w:tcW w:w="1610" w:type="dxa"/>
          </w:tcPr>
          <w:p w14:paraId="45F0FB7F" w14:textId="77777777" w:rsid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I</w:t>
            </w:r>
          </w:p>
          <w:p w14:paraId="48ED1672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4A82EF0D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C19A52F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1EE2BF4A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7BD12ABC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2261589F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0B919C03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6C1AE72B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E119F" w14:paraId="0396CBBD" w14:textId="77777777" w:rsidTr="007E119F">
        <w:tc>
          <w:tcPr>
            <w:tcW w:w="1610" w:type="dxa"/>
          </w:tcPr>
          <w:p w14:paraId="692BADBA" w14:textId="77777777" w:rsid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II</w:t>
            </w:r>
          </w:p>
          <w:p w14:paraId="4BB4A810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CA05270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5D8790B7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34C7AA67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6AE0F6CD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5368F7F4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7CFD319D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18655C68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E119F" w14:paraId="7A2BF95A" w14:textId="77777777" w:rsidTr="007E119F">
        <w:tc>
          <w:tcPr>
            <w:tcW w:w="1610" w:type="dxa"/>
          </w:tcPr>
          <w:p w14:paraId="4B12CFDA" w14:textId="77777777" w:rsid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III</w:t>
            </w:r>
          </w:p>
          <w:p w14:paraId="2BBCAEE5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08E52B9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6F083A47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29B0A30B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786B9590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5255BAD5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DED7198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592BA37E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E119F" w14:paraId="43866EFD" w14:textId="77777777" w:rsidTr="007E119F">
        <w:trPr>
          <w:trHeight w:val="416"/>
        </w:trPr>
        <w:tc>
          <w:tcPr>
            <w:tcW w:w="1610" w:type="dxa"/>
          </w:tcPr>
          <w:p w14:paraId="0409F712" w14:textId="77777777" w:rsid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7E119F">
              <w:rPr>
                <w:b w:val="0"/>
                <w:sz w:val="22"/>
                <w:szCs w:val="22"/>
              </w:rPr>
              <w:t>IV</w:t>
            </w:r>
          </w:p>
          <w:p w14:paraId="0D582D4E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ACED2EB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3B7E4315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75E061EE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3C19D77B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466C5270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44A37AD6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688" w:type="dxa"/>
          </w:tcPr>
          <w:p w14:paraId="4EAC5003" w14:textId="77777777" w:rsidR="007E119F" w:rsidRPr="007E119F" w:rsidRDefault="007E119F" w:rsidP="007E119F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75CA8F8" w14:textId="77777777" w:rsidR="007E119F" w:rsidRDefault="007E119F" w:rsidP="00DE4B96">
      <w:pPr>
        <w:pStyle w:val="Heading1"/>
        <w:rPr>
          <w:sz w:val="29"/>
        </w:rPr>
        <w:sectPr w:rsidR="007E119F" w:rsidSect="007E119F">
          <w:pgSz w:w="15840" w:h="12240" w:orient="landscape"/>
          <w:pgMar w:top="1140" w:right="980" w:bottom="940" w:left="1080" w:header="576" w:footer="693" w:gutter="0"/>
          <w:cols w:space="720"/>
          <w:docGrid w:linePitch="299"/>
        </w:sectPr>
      </w:pPr>
    </w:p>
    <w:p w14:paraId="58CAE964" w14:textId="77777777" w:rsidR="00CF289B" w:rsidRDefault="00CF289B">
      <w:pPr>
        <w:pStyle w:val="BodyText"/>
        <w:spacing w:before="0"/>
        <w:rPr>
          <w:sz w:val="20"/>
        </w:rPr>
      </w:pPr>
    </w:p>
    <w:p w14:paraId="7B687D1D" w14:textId="77777777" w:rsidR="00CF289B" w:rsidRDefault="008C711E">
      <w:pPr>
        <w:pStyle w:val="Heading1"/>
        <w:ind w:left="117"/>
      </w:pPr>
      <w:r>
        <w:rPr>
          <w:w w:val="85"/>
        </w:rPr>
        <w:t>Appendix E: Sample Lab Results</w:t>
      </w:r>
    </w:p>
    <w:p w14:paraId="7294AEED" w14:textId="77777777" w:rsidR="00CF289B" w:rsidRDefault="00CF289B">
      <w:pPr>
        <w:pStyle w:val="BodyText"/>
        <w:spacing w:before="3"/>
        <w:rPr>
          <w:b/>
          <w:sz w:val="15"/>
        </w:rPr>
      </w:pPr>
    </w:p>
    <w:p w14:paraId="4D07C1CB" w14:textId="77777777" w:rsidR="00DE4B96" w:rsidRDefault="00DE4B96">
      <w:pPr>
        <w:pStyle w:val="BodyText"/>
        <w:spacing w:before="3"/>
        <w:rPr>
          <w:b/>
          <w:sz w:val="15"/>
        </w:rPr>
      </w:pPr>
    </w:p>
    <w:p w14:paraId="3DA260CA" w14:textId="77777777" w:rsidR="00CF289B" w:rsidRDefault="00CF289B">
      <w:pPr>
        <w:rPr>
          <w:sz w:val="15"/>
        </w:rPr>
        <w:sectPr w:rsidR="00CF289B">
          <w:headerReference w:type="default" r:id="rId15"/>
          <w:pgSz w:w="15840" w:h="12240" w:orient="landscape"/>
          <w:pgMar w:top="1140" w:right="840" w:bottom="940" w:left="1080" w:header="0" w:footer="693" w:gutter="0"/>
          <w:cols w:space="720"/>
        </w:sectPr>
      </w:pPr>
    </w:p>
    <w:p w14:paraId="1967E945" w14:textId="77777777" w:rsidR="00CF289B" w:rsidRDefault="007B3AC5">
      <w:pPr>
        <w:pStyle w:val="Heading2"/>
        <w:spacing w:before="109" w:line="266" w:lineRule="auto"/>
      </w:pPr>
      <w:r>
        <w:pict w14:anchorId="178EA1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.1pt;margin-top:18.45pt;width:550.45pt;height:187.45pt;z-index:12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7"/>
                    <w:gridCol w:w="1354"/>
                    <w:gridCol w:w="1810"/>
                    <w:gridCol w:w="1724"/>
                    <w:gridCol w:w="1730"/>
                    <w:gridCol w:w="1664"/>
                    <w:gridCol w:w="1549"/>
                  </w:tblGrid>
                  <w:tr w:rsidR="00CF289B" w14:paraId="770CB27F" w14:textId="77777777">
                    <w:trPr>
                      <w:trHeight w:val="380"/>
                    </w:trPr>
                    <w:tc>
                      <w:tcPr>
                        <w:tcW w:w="1177" w:type="dxa"/>
                      </w:tcPr>
                      <w:p w14:paraId="177359D1" w14:textId="77777777" w:rsidR="00CF289B" w:rsidRDefault="008C711E">
                        <w:pPr>
                          <w:pStyle w:val="TableParagraph"/>
                          <w:spacing w:before="8"/>
                          <w:ind w:left="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0"/>
                            <w:sz w:val="21"/>
                          </w:rPr>
                          <w:t>PAPER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F4955AE" w14:textId="77777777" w:rsidR="00CF289B" w:rsidRDefault="00CF289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7B68DB3C" w14:textId="77777777" w:rsidR="00CF289B" w:rsidRDefault="008C711E">
                        <w:pPr>
                          <w:pStyle w:val="TableParagraph"/>
                          <w:spacing w:before="8"/>
                          <w:ind w:left="4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INDICATOR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00AF83A3" w14:textId="77777777" w:rsidR="00CF289B" w:rsidRDefault="008C711E">
                        <w:pPr>
                          <w:pStyle w:val="TableParagraph"/>
                          <w:spacing w:before="8"/>
                          <w:ind w:left="16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85"/>
                            <w:sz w:val="21"/>
                          </w:rPr>
                          <w:t>THYMOL BLUE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6859BAFC" w14:textId="77777777" w:rsidR="00CF289B" w:rsidRDefault="008C711E">
                        <w:pPr>
                          <w:pStyle w:val="TableParagraph"/>
                          <w:spacing w:before="8"/>
                          <w:ind w:left="24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PHTHALEIN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14:paraId="55674D48" w14:textId="77777777" w:rsidR="00CF289B" w:rsidRDefault="00CF289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F289B" w14:paraId="3254E8CC" w14:textId="77777777">
                    <w:trPr>
                      <w:trHeight w:val="560"/>
                    </w:trPr>
                    <w:tc>
                      <w:tcPr>
                        <w:tcW w:w="1177" w:type="dxa"/>
                      </w:tcPr>
                      <w:p w14:paraId="3D28AF31" w14:textId="77777777" w:rsidR="00CF289B" w:rsidRDefault="008C711E">
                        <w:pPr>
                          <w:pStyle w:val="TableParagraph"/>
                          <w:spacing w:before="13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R→B B→B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5CD5CAC8" w14:textId="77777777" w:rsidR="00CF289B" w:rsidRDefault="008C711E">
                        <w:pPr>
                          <w:pStyle w:val="TableParagraph"/>
                          <w:spacing w:before="131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10D14EA6" w14:textId="77777777" w:rsidR="00CF289B" w:rsidRDefault="008C711E">
                        <w:pPr>
                          <w:pStyle w:val="TableParagraph"/>
                          <w:spacing w:before="131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PURPLE ≈10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48C2F0AC" w14:textId="77777777" w:rsidR="00CF289B" w:rsidRDefault="008C711E">
                        <w:pPr>
                          <w:pStyle w:val="TableParagraph"/>
                          <w:spacing w:before="131"/>
                          <w:ind w:left="1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7997E36D" w14:textId="77777777" w:rsidR="00CF289B" w:rsidRDefault="008C711E">
                        <w:pPr>
                          <w:pStyle w:val="TableParagraph"/>
                          <w:spacing w:before="131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FUCHSIA</w:t>
                        </w:r>
                      </w:p>
                    </w:tc>
                    <w:tc>
                      <w:tcPr>
                        <w:tcW w:w="1664" w:type="dxa"/>
                      </w:tcPr>
                      <w:p w14:paraId="52FCD0D8" w14:textId="77777777" w:rsidR="00CF289B" w:rsidRDefault="008C711E">
                        <w:pPr>
                          <w:pStyle w:val="TableParagraph"/>
                          <w:spacing w:before="131"/>
                          <w:ind w:left="448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PINK</w:t>
                        </w:r>
                      </w:p>
                    </w:tc>
                    <w:tc>
                      <w:tcPr>
                        <w:tcW w:w="1549" w:type="dxa"/>
                      </w:tcPr>
                      <w:p w14:paraId="47E4DF3C" w14:textId="77777777" w:rsidR="00CF289B" w:rsidRDefault="008C711E">
                        <w:pPr>
                          <w:pStyle w:val="TableParagraph"/>
                          <w:spacing w:before="131"/>
                          <w:ind w:left="47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</w:tr>
                  <w:tr w:rsidR="00CF289B" w14:paraId="7AEEFA89" w14:textId="77777777">
                    <w:trPr>
                      <w:trHeight w:val="700"/>
                    </w:trPr>
                    <w:tc>
                      <w:tcPr>
                        <w:tcW w:w="1177" w:type="dxa"/>
                      </w:tcPr>
                      <w:p w14:paraId="7E73B871" w14:textId="77777777" w:rsidR="00CF289B" w:rsidRDefault="008C711E">
                        <w:pPr>
                          <w:pStyle w:val="TableParagraph"/>
                          <w:spacing w:before="198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R→B B→B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3877BB31" w14:textId="77777777" w:rsidR="00CF289B" w:rsidRDefault="008C711E">
                        <w:pPr>
                          <w:pStyle w:val="TableParagraph"/>
                          <w:spacing w:before="198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64550F41" w14:textId="77777777" w:rsidR="00CF289B" w:rsidRDefault="008C711E">
                        <w:pPr>
                          <w:pStyle w:val="TableParagraph"/>
                          <w:spacing w:before="198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PURPLE ≈10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2E372341" w14:textId="77777777" w:rsidR="00CF289B" w:rsidRDefault="008C711E">
                        <w:pPr>
                          <w:pStyle w:val="TableParagraph"/>
                          <w:spacing w:before="198"/>
                          <w:ind w:left="1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14504B02" w14:textId="77777777" w:rsidR="00CF289B" w:rsidRDefault="008C711E">
                        <w:pPr>
                          <w:pStyle w:val="TableParagraph"/>
                          <w:spacing w:before="198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FUCHSIA</w:t>
                        </w:r>
                      </w:p>
                    </w:tc>
                    <w:tc>
                      <w:tcPr>
                        <w:tcW w:w="1664" w:type="dxa"/>
                      </w:tcPr>
                      <w:p w14:paraId="675A4FC2" w14:textId="77777777" w:rsidR="00CF289B" w:rsidRDefault="008C711E">
                        <w:pPr>
                          <w:pStyle w:val="TableParagraph"/>
                          <w:spacing w:before="198"/>
                          <w:ind w:left="448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PINK</w:t>
                        </w:r>
                      </w:p>
                    </w:tc>
                    <w:tc>
                      <w:tcPr>
                        <w:tcW w:w="1549" w:type="dxa"/>
                      </w:tcPr>
                      <w:p w14:paraId="0EB2C2FC" w14:textId="77777777" w:rsidR="00CF289B" w:rsidRDefault="008C711E">
                        <w:pPr>
                          <w:pStyle w:val="TableParagraph"/>
                          <w:spacing w:before="198"/>
                          <w:ind w:left="47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</w:tr>
                  <w:tr w:rsidR="00CF289B" w14:paraId="773DAF02" w14:textId="77777777">
                    <w:trPr>
                      <w:trHeight w:val="760"/>
                    </w:trPr>
                    <w:tc>
                      <w:tcPr>
                        <w:tcW w:w="1177" w:type="dxa"/>
                      </w:tcPr>
                      <w:p w14:paraId="3D0E546D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9C9C0C6" w14:textId="77777777" w:rsidR="00CF289B" w:rsidRDefault="008C711E">
                        <w:pPr>
                          <w:pStyle w:val="TableParagraph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R→R B→R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7BF54A56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0C31C05A" w14:textId="77777777" w:rsidR="00CF289B" w:rsidRDefault="008C711E">
                        <w:pPr>
                          <w:pStyle w:val="TableParagraph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6BAD00F4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70A7CAF" w14:textId="77777777" w:rsidR="00CF289B" w:rsidRDefault="008C711E">
                        <w:pPr>
                          <w:pStyle w:val="TableParagraph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spacing w:val="1"/>
                            <w:w w:val="82"/>
                            <w:sz w:val="21"/>
                          </w:rPr>
                          <w:t>OR</w:t>
                        </w:r>
                        <w:r>
                          <w:rPr>
                            <w:spacing w:val="1"/>
                            <w:w w:val="89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w w:val="91"/>
                            <w:sz w:val="21"/>
                          </w:rPr>
                          <w:t>N</w:t>
                        </w:r>
                        <w:r>
                          <w:rPr>
                            <w:spacing w:val="1"/>
                            <w:w w:val="83"/>
                            <w:sz w:val="21"/>
                          </w:rPr>
                          <w:t>G</w:t>
                        </w:r>
                        <w:r>
                          <w:rPr>
                            <w:w w:val="75"/>
                            <w:sz w:val="21"/>
                          </w:rPr>
                          <w:t>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3"/>
                            <w:sz w:val="21"/>
                          </w:rPr>
                          <w:t>≈5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w w:val="93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185E4315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7340399E" w14:textId="77777777" w:rsidR="00CF289B" w:rsidRDefault="008C711E">
                        <w:pPr>
                          <w:pStyle w:val="TableParagraph"/>
                          <w:ind w:left="1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01EF5D0F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56D1C943" w14:textId="77777777" w:rsidR="00CF289B" w:rsidRDefault="008C711E">
                        <w:pPr>
                          <w:pStyle w:val="TableParagraph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COLORLESS</w:t>
                        </w:r>
                      </w:p>
                    </w:tc>
                    <w:tc>
                      <w:tcPr>
                        <w:tcW w:w="1664" w:type="dxa"/>
                      </w:tcPr>
                      <w:p w14:paraId="4922EDC0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5C07CA7F" w14:textId="77777777" w:rsidR="00CF289B" w:rsidRDefault="008C711E">
                        <w:pPr>
                          <w:pStyle w:val="TableParagraph"/>
                          <w:ind w:left="44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549" w:type="dxa"/>
                      </w:tcPr>
                      <w:p w14:paraId="31F04B9F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A91D24C" w14:textId="77777777" w:rsidR="00CF289B" w:rsidRDefault="008C711E">
                        <w:pPr>
                          <w:pStyle w:val="TableParagraph"/>
                          <w:ind w:left="478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COLORLESS</w:t>
                        </w:r>
                      </w:p>
                    </w:tc>
                  </w:tr>
                  <w:tr w:rsidR="00CF289B" w14:paraId="110771D2" w14:textId="77777777">
                    <w:trPr>
                      <w:trHeight w:val="760"/>
                    </w:trPr>
                    <w:tc>
                      <w:tcPr>
                        <w:tcW w:w="1177" w:type="dxa"/>
                      </w:tcPr>
                      <w:p w14:paraId="146FD42B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212B3397" w14:textId="77777777" w:rsidR="00CF289B" w:rsidRDefault="008C711E">
                        <w:pPr>
                          <w:pStyle w:val="TableParagraph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R→R B→R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1166E3A7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33382F32" w14:textId="77777777" w:rsidR="00CF289B" w:rsidRDefault="008C711E">
                        <w:pPr>
                          <w:pStyle w:val="TableParagraph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0D776D7B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39AFB2C5" w14:textId="77777777" w:rsidR="00CF289B" w:rsidRDefault="008C711E">
                        <w:pPr>
                          <w:pStyle w:val="TableParagraph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spacing w:val="1"/>
                            <w:w w:val="82"/>
                            <w:sz w:val="21"/>
                          </w:rPr>
                          <w:t>OR</w:t>
                        </w:r>
                        <w:r>
                          <w:rPr>
                            <w:spacing w:val="1"/>
                            <w:w w:val="89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w w:val="91"/>
                            <w:sz w:val="21"/>
                          </w:rPr>
                          <w:t>N</w:t>
                        </w:r>
                        <w:r>
                          <w:rPr>
                            <w:spacing w:val="1"/>
                            <w:w w:val="83"/>
                            <w:sz w:val="21"/>
                          </w:rPr>
                          <w:t>G</w:t>
                        </w:r>
                        <w:r>
                          <w:rPr>
                            <w:w w:val="75"/>
                            <w:sz w:val="21"/>
                          </w:rPr>
                          <w:t>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3"/>
                            <w:sz w:val="21"/>
                          </w:rPr>
                          <w:t>≈5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w w:val="93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2469F40E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0FC47150" w14:textId="77777777" w:rsidR="00CF289B" w:rsidRDefault="008C711E">
                        <w:pPr>
                          <w:pStyle w:val="TableParagraph"/>
                          <w:ind w:left="1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7E3BD4B0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585B60D8" w14:textId="77777777" w:rsidR="00CF289B" w:rsidRDefault="008C711E">
                        <w:pPr>
                          <w:pStyle w:val="TableParagraph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COLORLESS</w:t>
                        </w:r>
                      </w:p>
                    </w:tc>
                    <w:tc>
                      <w:tcPr>
                        <w:tcW w:w="1664" w:type="dxa"/>
                      </w:tcPr>
                      <w:p w14:paraId="449F1084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25496DD3" w14:textId="77777777" w:rsidR="00CF289B" w:rsidRDefault="008C711E">
                        <w:pPr>
                          <w:pStyle w:val="TableParagraph"/>
                          <w:ind w:left="44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549" w:type="dxa"/>
                      </w:tcPr>
                      <w:p w14:paraId="0D06F147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5E62D80E" w14:textId="77777777" w:rsidR="00CF289B" w:rsidRDefault="008C711E">
                        <w:pPr>
                          <w:pStyle w:val="TableParagraph"/>
                          <w:ind w:left="478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COLORLESS</w:t>
                        </w:r>
                      </w:p>
                    </w:tc>
                  </w:tr>
                  <w:tr w:rsidR="00CF289B" w14:paraId="0550AD62" w14:textId="77777777">
                    <w:trPr>
                      <w:trHeight w:val="520"/>
                    </w:trPr>
                    <w:tc>
                      <w:tcPr>
                        <w:tcW w:w="1177" w:type="dxa"/>
                      </w:tcPr>
                      <w:p w14:paraId="65A64BDF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37B987E6" w14:textId="77777777" w:rsidR="00CF289B" w:rsidRDefault="008C711E">
                        <w:pPr>
                          <w:pStyle w:val="TableParagraph"/>
                          <w:spacing w:line="235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R→R B→B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639F4CE2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71555B22" w14:textId="77777777" w:rsidR="00CF289B" w:rsidRDefault="008C711E">
                        <w:pPr>
                          <w:pStyle w:val="TableParagraph"/>
                          <w:spacing w:line="235" w:lineRule="exact"/>
                          <w:ind w:left="202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YELLOW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729609CE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010317C1" w14:textId="77777777" w:rsidR="00CF289B" w:rsidRDefault="008C711E">
                        <w:pPr>
                          <w:pStyle w:val="TableParagraph"/>
                          <w:spacing w:line="235" w:lineRule="exact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spacing w:val="1"/>
                            <w:w w:val="80"/>
                            <w:sz w:val="21"/>
                          </w:rPr>
                          <w:t>GR</w:t>
                        </w:r>
                        <w:r>
                          <w:rPr>
                            <w:w w:val="75"/>
                            <w:sz w:val="21"/>
                          </w:rPr>
                          <w:t>EE</w:t>
                        </w:r>
                        <w:r>
                          <w:rPr>
                            <w:w w:val="91"/>
                            <w:sz w:val="21"/>
                          </w:rPr>
                          <w:t>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3"/>
                            <w:sz w:val="21"/>
                          </w:rPr>
                          <w:t>≈6</w:t>
                        </w:r>
                        <w:r>
                          <w:rPr>
                            <w:w w:val="22"/>
                            <w:sz w:val="21"/>
                          </w:rPr>
                          <w:t>-­‐</w:t>
                        </w:r>
                        <w:r>
                          <w:rPr>
                            <w:w w:val="93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6EB2FA96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3444487" w14:textId="77777777" w:rsidR="00CF289B" w:rsidRDefault="008C711E">
                        <w:pPr>
                          <w:pStyle w:val="TableParagraph"/>
                          <w:spacing w:line="235" w:lineRule="exact"/>
                          <w:ind w:left="1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BLUE</w:t>
                        </w:r>
                      </w:p>
                    </w:tc>
                    <w:tc>
                      <w:tcPr>
                        <w:tcW w:w="1730" w:type="dxa"/>
                      </w:tcPr>
                      <w:p w14:paraId="4D05D3F9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73A1C4A1" w14:textId="77777777" w:rsidR="00CF289B" w:rsidRDefault="008C711E">
                        <w:pPr>
                          <w:pStyle w:val="TableParagraph"/>
                          <w:spacing w:line="235" w:lineRule="exact"/>
                          <w:ind w:left="244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COLORLESS</w:t>
                        </w:r>
                      </w:p>
                    </w:tc>
                    <w:tc>
                      <w:tcPr>
                        <w:tcW w:w="1664" w:type="dxa"/>
                      </w:tcPr>
                      <w:p w14:paraId="20015824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E9F1619" w14:textId="77777777" w:rsidR="00CF289B" w:rsidRDefault="008C711E">
                        <w:pPr>
                          <w:pStyle w:val="TableParagraph"/>
                          <w:spacing w:line="235" w:lineRule="exact"/>
                          <w:ind w:left="44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RED</w:t>
                        </w:r>
                      </w:p>
                    </w:tc>
                    <w:tc>
                      <w:tcPr>
                        <w:tcW w:w="1549" w:type="dxa"/>
                      </w:tcPr>
                      <w:p w14:paraId="681F9FAF" w14:textId="77777777" w:rsidR="00CF289B" w:rsidRDefault="00CF289B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203DFE47" w14:textId="77777777" w:rsidR="00CF289B" w:rsidRDefault="008C711E">
                        <w:pPr>
                          <w:pStyle w:val="TableParagraph"/>
                          <w:spacing w:line="235" w:lineRule="exact"/>
                          <w:ind w:left="478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COLORLESS</w:t>
                        </w:r>
                      </w:p>
                    </w:tc>
                  </w:tr>
                </w:tbl>
                <w:p w14:paraId="031835F0" w14:textId="77777777" w:rsidR="00CF289B" w:rsidRDefault="00CF289B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  <w:r w:rsidR="008C711E">
        <w:rPr>
          <w:w w:val="95"/>
        </w:rPr>
        <w:t>USE TO NEUTRALIZE?</w:t>
      </w:r>
    </w:p>
    <w:p w14:paraId="426CC546" w14:textId="77777777" w:rsidR="00CF289B" w:rsidRDefault="00CF289B">
      <w:pPr>
        <w:pStyle w:val="BodyText"/>
        <w:spacing w:before="10"/>
        <w:rPr>
          <w:b/>
          <w:sz w:val="20"/>
        </w:rPr>
      </w:pPr>
    </w:p>
    <w:p w14:paraId="61D8D3A9" w14:textId="77777777" w:rsidR="00CF289B" w:rsidRDefault="008C711E">
      <w:pPr>
        <w:spacing w:before="1"/>
        <w:ind w:left="117"/>
        <w:rPr>
          <w:b/>
          <w:sz w:val="21"/>
        </w:rPr>
      </w:pPr>
      <w:r>
        <w:rPr>
          <w:b/>
          <w:w w:val="85"/>
          <w:sz w:val="21"/>
        </w:rPr>
        <w:t>RELIEVE</w:t>
      </w:r>
      <w:r>
        <w:rPr>
          <w:b/>
          <w:spacing w:val="-23"/>
          <w:w w:val="85"/>
          <w:sz w:val="21"/>
        </w:rPr>
        <w:t xml:space="preserve"> </w:t>
      </w:r>
      <w:r>
        <w:rPr>
          <w:b/>
          <w:w w:val="85"/>
          <w:sz w:val="21"/>
        </w:rPr>
        <w:t>IT</w:t>
      </w:r>
      <w:r>
        <w:rPr>
          <w:b/>
          <w:spacing w:val="-23"/>
          <w:w w:val="85"/>
          <w:sz w:val="21"/>
        </w:rPr>
        <w:t xml:space="preserve"> </w:t>
      </w:r>
      <w:r>
        <w:rPr>
          <w:b/>
          <w:w w:val="85"/>
          <w:sz w:val="21"/>
        </w:rPr>
        <w:t>(BASE)</w:t>
      </w:r>
    </w:p>
    <w:p w14:paraId="563CF44D" w14:textId="77777777" w:rsidR="00CF289B" w:rsidRDefault="00CF289B">
      <w:pPr>
        <w:pStyle w:val="BodyText"/>
        <w:spacing w:before="2"/>
        <w:rPr>
          <w:b/>
          <w:sz w:val="23"/>
        </w:rPr>
      </w:pPr>
    </w:p>
    <w:p w14:paraId="7B751C1D" w14:textId="77777777" w:rsidR="00CF289B" w:rsidRDefault="008C711E">
      <w:pPr>
        <w:pStyle w:val="ListParagraph"/>
        <w:numPr>
          <w:ilvl w:val="0"/>
          <w:numId w:val="2"/>
        </w:numPr>
        <w:tabs>
          <w:tab w:val="left" w:pos="226"/>
        </w:tabs>
        <w:spacing w:before="1" w:line="266" w:lineRule="auto"/>
        <w:ind w:right="225" w:firstLine="0"/>
        <w:rPr>
          <w:b/>
          <w:sz w:val="21"/>
        </w:rPr>
      </w:pPr>
      <w:r>
        <w:rPr>
          <w:b/>
          <w:w w:val="85"/>
          <w:sz w:val="21"/>
        </w:rPr>
        <w:t xml:space="preserve">(BASE-­‐WON’T </w:t>
      </w:r>
      <w:r>
        <w:rPr>
          <w:b/>
          <w:spacing w:val="1"/>
          <w:w w:val="82"/>
          <w:sz w:val="21"/>
        </w:rPr>
        <w:t>H</w:t>
      </w:r>
      <w:r>
        <w:rPr>
          <w:b/>
          <w:w w:val="82"/>
          <w:sz w:val="21"/>
        </w:rPr>
        <w:t>E</w:t>
      </w:r>
      <w:r>
        <w:rPr>
          <w:b/>
          <w:w w:val="71"/>
          <w:sz w:val="21"/>
        </w:rPr>
        <w:t>L</w:t>
      </w:r>
      <w:r>
        <w:rPr>
          <w:b/>
          <w:spacing w:val="1"/>
          <w:w w:val="82"/>
          <w:sz w:val="21"/>
        </w:rPr>
        <w:t>P</w:t>
      </w:r>
      <w:r>
        <w:rPr>
          <w:b/>
          <w:w w:val="96"/>
          <w:sz w:val="21"/>
        </w:rPr>
        <w:t>)</w:t>
      </w:r>
    </w:p>
    <w:p w14:paraId="56C48530" w14:textId="77777777" w:rsidR="00CF289B" w:rsidRDefault="00CF289B">
      <w:pPr>
        <w:pStyle w:val="BodyText"/>
        <w:spacing w:before="0"/>
        <w:rPr>
          <w:b/>
        </w:rPr>
      </w:pPr>
    </w:p>
    <w:p w14:paraId="4C3657A1" w14:textId="77777777" w:rsidR="00CF289B" w:rsidRDefault="008C711E">
      <w:pPr>
        <w:pStyle w:val="ListParagraph"/>
        <w:numPr>
          <w:ilvl w:val="0"/>
          <w:numId w:val="2"/>
        </w:numPr>
        <w:tabs>
          <w:tab w:val="left" w:pos="285"/>
        </w:tabs>
        <w:spacing w:before="0" w:line="266" w:lineRule="auto"/>
        <w:ind w:right="507" w:firstLine="0"/>
        <w:rPr>
          <w:b/>
          <w:sz w:val="21"/>
        </w:rPr>
      </w:pPr>
      <w:r>
        <w:rPr>
          <w:b/>
          <w:w w:val="96"/>
          <w:sz w:val="21"/>
        </w:rPr>
        <w:t>(</w:t>
      </w:r>
      <w:r>
        <w:rPr>
          <w:b/>
          <w:spacing w:val="1"/>
          <w:w w:val="86"/>
          <w:sz w:val="21"/>
        </w:rPr>
        <w:t>A</w:t>
      </w:r>
      <w:r>
        <w:rPr>
          <w:b/>
          <w:spacing w:val="1"/>
          <w:w w:val="75"/>
          <w:sz w:val="21"/>
        </w:rPr>
        <w:t>C</w:t>
      </w:r>
      <w:r>
        <w:rPr>
          <w:b/>
          <w:w w:val="92"/>
          <w:sz w:val="21"/>
        </w:rPr>
        <w:t>I</w:t>
      </w:r>
      <w:r>
        <w:rPr>
          <w:b/>
          <w:spacing w:val="1"/>
          <w:w w:val="92"/>
          <w:sz w:val="21"/>
        </w:rPr>
        <w:t>D</w:t>
      </w:r>
      <w:r>
        <w:rPr>
          <w:b/>
          <w:w w:val="22"/>
          <w:sz w:val="21"/>
        </w:rPr>
        <w:t xml:space="preserve">-­‐ </w:t>
      </w:r>
      <w:r>
        <w:rPr>
          <w:b/>
          <w:w w:val="85"/>
          <w:sz w:val="21"/>
        </w:rPr>
        <w:t>POTENTIAL)</w:t>
      </w:r>
    </w:p>
    <w:p w14:paraId="5BCCA97B" w14:textId="77777777" w:rsidR="00CF289B" w:rsidRDefault="00CF289B">
      <w:pPr>
        <w:pStyle w:val="BodyText"/>
        <w:spacing w:before="11"/>
        <w:rPr>
          <w:b/>
          <w:sz w:val="20"/>
        </w:rPr>
      </w:pPr>
    </w:p>
    <w:p w14:paraId="558EC666" w14:textId="77777777" w:rsidR="00CF289B" w:rsidRDefault="008C711E">
      <w:pPr>
        <w:pStyle w:val="ListParagraph"/>
        <w:numPr>
          <w:ilvl w:val="0"/>
          <w:numId w:val="2"/>
        </w:numPr>
        <w:tabs>
          <w:tab w:val="left" w:pos="344"/>
        </w:tabs>
        <w:spacing w:before="0" w:line="266" w:lineRule="auto"/>
        <w:ind w:right="507" w:firstLine="0"/>
        <w:rPr>
          <w:b/>
          <w:sz w:val="21"/>
        </w:rPr>
      </w:pPr>
      <w:r>
        <w:rPr>
          <w:b/>
          <w:w w:val="96"/>
          <w:sz w:val="21"/>
        </w:rPr>
        <w:t>(</w:t>
      </w:r>
      <w:r>
        <w:rPr>
          <w:b/>
          <w:spacing w:val="1"/>
          <w:w w:val="86"/>
          <w:sz w:val="21"/>
        </w:rPr>
        <w:t>A</w:t>
      </w:r>
      <w:r>
        <w:rPr>
          <w:b/>
          <w:spacing w:val="1"/>
          <w:w w:val="75"/>
          <w:sz w:val="21"/>
        </w:rPr>
        <w:t>C</w:t>
      </w:r>
      <w:r>
        <w:rPr>
          <w:b/>
          <w:w w:val="92"/>
          <w:sz w:val="21"/>
        </w:rPr>
        <w:t>I</w:t>
      </w:r>
      <w:r>
        <w:rPr>
          <w:b/>
          <w:spacing w:val="1"/>
          <w:w w:val="92"/>
          <w:sz w:val="21"/>
        </w:rPr>
        <w:t>D</w:t>
      </w:r>
      <w:r>
        <w:rPr>
          <w:b/>
          <w:w w:val="22"/>
          <w:sz w:val="21"/>
        </w:rPr>
        <w:t xml:space="preserve">-­‐ </w:t>
      </w:r>
      <w:r>
        <w:rPr>
          <w:b/>
          <w:w w:val="85"/>
          <w:sz w:val="21"/>
        </w:rPr>
        <w:t>POTENTIAL)</w:t>
      </w:r>
    </w:p>
    <w:p w14:paraId="615E146A" w14:textId="77777777" w:rsidR="00CF289B" w:rsidRDefault="00CF289B">
      <w:pPr>
        <w:pStyle w:val="BodyText"/>
        <w:spacing w:before="11"/>
        <w:rPr>
          <w:b/>
          <w:sz w:val="20"/>
        </w:rPr>
      </w:pPr>
    </w:p>
    <w:p w14:paraId="71420CC8" w14:textId="77777777" w:rsidR="00CF289B" w:rsidRDefault="008C711E">
      <w:pPr>
        <w:pStyle w:val="ListParagraph"/>
        <w:numPr>
          <w:ilvl w:val="0"/>
          <w:numId w:val="2"/>
        </w:numPr>
        <w:tabs>
          <w:tab w:val="left" w:pos="356"/>
        </w:tabs>
        <w:spacing w:before="0" w:line="266" w:lineRule="auto"/>
        <w:ind w:right="510" w:firstLine="0"/>
        <w:rPr>
          <w:b/>
          <w:sz w:val="21"/>
        </w:rPr>
      </w:pPr>
      <w:r>
        <w:rPr>
          <w:b/>
          <w:w w:val="85"/>
          <w:sz w:val="21"/>
        </w:rPr>
        <w:t xml:space="preserve">(ALMOST </w:t>
      </w:r>
      <w:r>
        <w:rPr>
          <w:b/>
          <w:w w:val="95"/>
          <w:sz w:val="21"/>
        </w:rPr>
        <w:t>NEUTRAL)</w:t>
      </w:r>
    </w:p>
    <w:p w14:paraId="0DF1528A" w14:textId="77777777" w:rsidR="00CF289B" w:rsidRDefault="008C711E">
      <w:pPr>
        <w:spacing w:before="109"/>
        <w:ind w:left="117"/>
        <w:rPr>
          <w:b/>
          <w:sz w:val="21"/>
        </w:rPr>
      </w:pPr>
      <w:r>
        <w:br w:type="column"/>
      </w:r>
      <w:r>
        <w:rPr>
          <w:b/>
          <w:w w:val="85"/>
          <w:sz w:val="21"/>
        </w:rPr>
        <w:t>LITMUS</w:t>
      </w:r>
    </w:p>
    <w:p w14:paraId="7DF83199" w14:textId="77777777" w:rsidR="00CF289B" w:rsidRDefault="008C711E">
      <w:pPr>
        <w:tabs>
          <w:tab w:val="left" w:pos="1681"/>
        </w:tabs>
        <w:spacing w:before="114"/>
        <w:ind w:left="117"/>
        <w:rPr>
          <w:b/>
          <w:sz w:val="21"/>
        </w:rPr>
      </w:pPr>
      <w:r>
        <w:br w:type="column"/>
      </w:r>
      <w:r>
        <w:rPr>
          <w:b/>
          <w:w w:val="95"/>
          <w:sz w:val="21"/>
        </w:rPr>
        <w:t>THYMOL</w:t>
      </w:r>
      <w:r>
        <w:rPr>
          <w:b/>
          <w:spacing w:val="-33"/>
          <w:w w:val="95"/>
          <w:sz w:val="21"/>
        </w:rPr>
        <w:t xml:space="preserve"> </w:t>
      </w:r>
      <w:r>
        <w:rPr>
          <w:b/>
          <w:w w:val="95"/>
          <w:sz w:val="21"/>
        </w:rPr>
        <w:t>BLUE</w:t>
      </w:r>
      <w:r>
        <w:rPr>
          <w:b/>
          <w:w w:val="95"/>
          <w:sz w:val="21"/>
        </w:rPr>
        <w:tab/>
      </w:r>
      <w:r>
        <w:rPr>
          <w:b/>
          <w:w w:val="85"/>
          <w:position w:val="13"/>
          <w:sz w:val="21"/>
        </w:rPr>
        <w:t>UNIVERSAL</w:t>
      </w:r>
    </w:p>
    <w:p w14:paraId="3593C700" w14:textId="77777777" w:rsidR="00CF289B" w:rsidRDefault="008C711E">
      <w:pPr>
        <w:spacing w:before="109"/>
        <w:ind w:left="117"/>
        <w:rPr>
          <w:b/>
          <w:sz w:val="21"/>
        </w:rPr>
      </w:pPr>
      <w:r>
        <w:br w:type="column"/>
      </w:r>
      <w:r>
        <w:rPr>
          <w:b/>
          <w:spacing w:val="1"/>
          <w:w w:val="80"/>
          <w:sz w:val="21"/>
        </w:rPr>
        <w:t>BR</w:t>
      </w:r>
      <w:r>
        <w:rPr>
          <w:b/>
          <w:spacing w:val="1"/>
          <w:w w:val="89"/>
          <w:sz w:val="21"/>
        </w:rPr>
        <w:t>O</w:t>
      </w:r>
      <w:r>
        <w:rPr>
          <w:b/>
          <w:spacing w:val="2"/>
          <w:w w:val="107"/>
          <w:sz w:val="21"/>
        </w:rPr>
        <w:t>M</w:t>
      </w:r>
      <w:r>
        <w:rPr>
          <w:b/>
          <w:spacing w:val="1"/>
          <w:w w:val="89"/>
          <w:sz w:val="21"/>
        </w:rPr>
        <w:t>O</w:t>
      </w:r>
      <w:r>
        <w:rPr>
          <w:b/>
          <w:w w:val="22"/>
          <w:sz w:val="21"/>
        </w:rPr>
        <w:t>-­‐</w:t>
      </w:r>
    </w:p>
    <w:p w14:paraId="01460DC4" w14:textId="77777777" w:rsidR="00CF289B" w:rsidRDefault="008C711E">
      <w:pPr>
        <w:spacing w:before="109"/>
        <w:ind w:left="117"/>
        <w:rPr>
          <w:b/>
          <w:sz w:val="21"/>
        </w:rPr>
      </w:pPr>
      <w:r>
        <w:br w:type="column"/>
      </w:r>
      <w:r>
        <w:rPr>
          <w:b/>
          <w:w w:val="85"/>
          <w:sz w:val="21"/>
        </w:rPr>
        <w:t>PHENOL</w:t>
      </w:r>
    </w:p>
    <w:p w14:paraId="778AC59B" w14:textId="77777777" w:rsidR="00CF289B" w:rsidRDefault="008C711E">
      <w:pPr>
        <w:pStyle w:val="BodyText"/>
        <w:spacing w:before="2"/>
        <w:rPr>
          <w:b/>
        </w:rPr>
      </w:pPr>
      <w:r>
        <w:br w:type="column"/>
      </w:r>
    </w:p>
    <w:p w14:paraId="21CBCE5D" w14:textId="77777777" w:rsidR="00CF289B" w:rsidRDefault="008C711E">
      <w:pPr>
        <w:tabs>
          <w:tab w:val="left" w:pos="1811"/>
        </w:tabs>
        <w:ind w:left="117"/>
        <w:rPr>
          <w:b/>
          <w:sz w:val="21"/>
        </w:rPr>
      </w:pPr>
      <w:r>
        <w:rPr>
          <w:b/>
          <w:w w:val="90"/>
          <w:sz w:val="21"/>
        </w:rPr>
        <w:t>PHENOL</w:t>
      </w:r>
      <w:r>
        <w:rPr>
          <w:b/>
          <w:spacing w:val="-24"/>
          <w:w w:val="90"/>
          <w:sz w:val="21"/>
        </w:rPr>
        <w:t xml:space="preserve"> </w:t>
      </w:r>
      <w:r>
        <w:rPr>
          <w:b/>
          <w:w w:val="90"/>
          <w:sz w:val="21"/>
        </w:rPr>
        <w:t>RED</w:t>
      </w:r>
      <w:r>
        <w:rPr>
          <w:b/>
          <w:w w:val="90"/>
          <w:sz w:val="21"/>
        </w:rPr>
        <w:tab/>
      </w:r>
      <w:r>
        <w:rPr>
          <w:b/>
          <w:w w:val="85"/>
          <w:sz w:val="21"/>
        </w:rPr>
        <w:t xml:space="preserve">THYMOL </w:t>
      </w:r>
      <w:r>
        <w:rPr>
          <w:b/>
          <w:spacing w:val="1"/>
          <w:w w:val="85"/>
          <w:sz w:val="21"/>
        </w:rPr>
        <w:t xml:space="preserve"> </w:t>
      </w:r>
      <w:r>
        <w:rPr>
          <w:b/>
          <w:w w:val="85"/>
          <w:sz w:val="21"/>
        </w:rPr>
        <w:t>PHTHALEIN</w:t>
      </w:r>
    </w:p>
    <w:p w14:paraId="22B878F7" w14:textId="77777777" w:rsidR="00CF289B" w:rsidRDefault="00CF289B">
      <w:pPr>
        <w:rPr>
          <w:sz w:val="21"/>
        </w:rPr>
        <w:sectPr w:rsidR="00CF289B">
          <w:type w:val="continuous"/>
          <w:pgSz w:w="15840" w:h="12240" w:orient="landscape"/>
          <w:pgMar w:top="1140" w:right="840" w:bottom="880" w:left="1080" w:header="720" w:footer="720" w:gutter="0"/>
          <w:cols w:num="6" w:space="720" w:equalWidth="0">
            <w:col w:w="1716" w:space="200"/>
            <w:col w:w="816" w:space="513"/>
            <w:col w:w="2719" w:space="410"/>
            <w:col w:w="921" w:space="879"/>
            <w:col w:w="866" w:space="1068"/>
            <w:col w:w="3812"/>
          </w:cols>
        </w:sectPr>
      </w:pPr>
    </w:p>
    <w:p w14:paraId="1A055188" w14:textId="77777777" w:rsidR="00CF289B" w:rsidRDefault="00CF289B">
      <w:pPr>
        <w:pStyle w:val="BodyText"/>
        <w:spacing w:before="6"/>
        <w:rPr>
          <w:b/>
          <w:sz w:val="18"/>
        </w:rPr>
      </w:pPr>
    </w:p>
    <w:p w14:paraId="591591EA" w14:textId="77777777" w:rsidR="00CF289B" w:rsidRDefault="008C711E">
      <w:pPr>
        <w:spacing w:before="104"/>
        <w:ind w:left="111"/>
        <w:rPr>
          <w:b/>
          <w:sz w:val="24"/>
        </w:rPr>
      </w:pPr>
      <w:r>
        <w:rPr>
          <w:b/>
          <w:w w:val="90"/>
          <w:sz w:val="24"/>
        </w:rPr>
        <w:t>Appendix F: Directions for Making Relieve IT and Other Unknown Solutions</w:t>
      </w:r>
    </w:p>
    <w:p w14:paraId="2B8BB119" w14:textId="77777777" w:rsidR="00CF289B" w:rsidRDefault="00CF289B">
      <w:pPr>
        <w:pStyle w:val="BodyText"/>
        <w:spacing w:before="0"/>
        <w:rPr>
          <w:b/>
          <w:sz w:val="28"/>
        </w:rPr>
      </w:pPr>
    </w:p>
    <w:p w14:paraId="2915E5EC" w14:textId="77777777" w:rsidR="00CF289B" w:rsidRDefault="008C711E">
      <w:pPr>
        <w:tabs>
          <w:tab w:val="left" w:pos="3010"/>
        </w:tabs>
        <w:spacing w:before="208"/>
        <w:ind w:left="111"/>
        <w:rPr>
          <w:sz w:val="21"/>
        </w:rPr>
      </w:pPr>
      <w:r>
        <w:rPr>
          <w:b/>
          <w:w w:val="90"/>
          <w:sz w:val="21"/>
        </w:rPr>
        <w:t>RELIEVE</w:t>
      </w:r>
      <w:r>
        <w:rPr>
          <w:b/>
          <w:spacing w:val="-31"/>
          <w:w w:val="90"/>
          <w:sz w:val="21"/>
        </w:rPr>
        <w:t xml:space="preserve"> </w:t>
      </w:r>
      <w:r>
        <w:rPr>
          <w:b/>
          <w:w w:val="90"/>
          <w:sz w:val="21"/>
        </w:rPr>
        <w:t>IT!</w:t>
      </w:r>
      <w:r>
        <w:rPr>
          <w:b/>
          <w:spacing w:val="-32"/>
          <w:w w:val="90"/>
          <w:sz w:val="21"/>
        </w:rPr>
        <w:t xml:space="preserve"> </w:t>
      </w:r>
      <w:r>
        <w:rPr>
          <w:b/>
          <w:w w:val="90"/>
          <w:sz w:val="21"/>
        </w:rPr>
        <w:t>(BASE)</w:t>
      </w:r>
      <w:r>
        <w:rPr>
          <w:b/>
          <w:w w:val="90"/>
          <w:sz w:val="21"/>
        </w:rPr>
        <w:tab/>
      </w:r>
      <w:r>
        <w:rPr>
          <w:sz w:val="21"/>
        </w:rPr>
        <w:t>30</w:t>
      </w:r>
      <w:r>
        <w:rPr>
          <w:spacing w:val="-20"/>
          <w:sz w:val="21"/>
        </w:rPr>
        <w:t xml:space="preserve"> </w:t>
      </w:r>
      <w:r>
        <w:rPr>
          <w:sz w:val="21"/>
        </w:rPr>
        <w:t>mL</w:t>
      </w:r>
      <w:r>
        <w:rPr>
          <w:spacing w:val="-20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Ammonia</w:t>
      </w:r>
      <w:r>
        <w:rPr>
          <w:spacing w:val="-20"/>
          <w:sz w:val="21"/>
        </w:rPr>
        <w:t xml:space="preserve"> </w:t>
      </w:r>
      <w:r>
        <w:rPr>
          <w:sz w:val="21"/>
        </w:rPr>
        <w:t>in</w:t>
      </w:r>
      <w:r>
        <w:rPr>
          <w:spacing w:val="-20"/>
          <w:sz w:val="21"/>
        </w:rPr>
        <w:t xml:space="preserve"> </w:t>
      </w:r>
      <w:r>
        <w:rPr>
          <w:sz w:val="21"/>
        </w:rPr>
        <w:t>970</w:t>
      </w:r>
      <w:r>
        <w:rPr>
          <w:spacing w:val="-20"/>
          <w:sz w:val="21"/>
        </w:rPr>
        <w:t xml:space="preserve"> </w:t>
      </w:r>
      <w:r>
        <w:rPr>
          <w:sz w:val="21"/>
        </w:rPr>
        <w:t>mL</w:t>
      </w:r>
      <w:r>
        <w:rPr>
          <w:spacing w:val="-20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Distilled</w:t>
      </w:r>
      <w:r>
        <w:rPr>
          <w:spacing w:val="-20"/>
          <w:sz w:val="21"/>
        </w:rPr>
        <w:t xml:space="preserve"> </w:t>
      </w:r>
      <w:r>
        <w:rPr>
          <w:sz w:val="21"/>
        </w:rPr>
        <w:t>Water</w:t>
      </w:r>
    </w:p>
    <w:p w14:paraId="48226068" w14:textId="77777777" w:rsidR="00CF289B" w:rsidRDefault="00CF289B">
      <w:pPr>
        <w:pStyle w:val="BodyText"/>
        <w:spacing w:before="2"/>
        <w:rPr>
          <w:sz w:val="23"/>
        </w:rPr>
      </w:pPr>
    </w:p>
    <w:p w14:paraId="69D94F2B" w14:textId="77777777" w:rsidR="00CF289B" w:rsidRDefault="008C711E">
      <w:pPr>
        <w:pStyle w:val="ListParagraph"/>
        <w:numPr>
          <w:ilvl w:val="0"/>
          <w:numId w:val="1"/>
        </w:numPr>
        <w:tabs>
          <w:tab w:val="left" w:pos="221"/>
          <w:tab w:val="left" w:pos="3010"/>
        </w:tabs>
        <w:spacing w:before="1"/>
        <w:rPr>
          <w:sz w:val="21"/>
        </w:rPr>
      </w:pPr>
      <w:r>
        <w:rPr>
          <w:b/>
          <w:w w:val="90"/>
          <w:sz w:val="21"/>
        </w:rPr>
        <w:t>(BASE)</w:t>
      </w:r>
      <w:r>
        <w:rPr>
          <w:b/>
          <w:w w:val="90"/>
          <w:sz w:val="21"/>
        </w:rPr>
        <w:tab/>
      </w:r>
      <w:r>
        <w:rPr>
          <w:sz w:val="21"/>
        </w:rPr>
        <w:t>700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Ammonia</w:t>
      </w:r>
      <w:r>
        <w:rPr>
          <w:spacing w:val="-21"/>
          <w:sz w:val="21"/>
        </w:rPr>
        <w:t xml:space="preserve"> </w:t>
      </w:r>
      <w:r>
        <w:rPr>
          <w:sz w:val="21"/>
        </w:rPr>
        <w:t>in</w:t>
      </w:r>
      <w:r>
        <w:rPr>
          <w:spacing w:val="-21"/>
          <w:sz w:val="21"/>
        </w:rPr>
        <w:t xml:space="preserve"> </w:t>
      </w:r>
      <w:r>
        <w:rPr>
          <w:sz w:val="21"/>
        </w:rPr>
        <w:t>300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Distilled</w:t>
      </w:r>
      <w:r>
        <w:rPr>
          <w:spacing w:val="-21"/>
          <w:sz w:val="21"/>
        </w:rPr>
        <w:t xml:space="preserve"> </w:t>
      </w:r>
      <w:r>
        <w:rPr>
          <w:sz w:val="21"/>
        </w:rPr>
        <w:t>Water</w:t>
      </w:r>
    </w:p>
    <w:p w14:paraId="50BF1935" w14:textId="77777777" w:rsidR="00CF289B" w:rsidRDefault="00CF289B">
      <w:pPr>
        <w:pStyle w:val="BodyText"/>
        <w:spacing w:before="2"/>
        <w:rPr>
          <w:sz w:val="23"/>
        </w:rPr>
      </w:pPr>
    </w:p>
    <w:p w14:paraId="4E36F85F" w14:textId="77777777" w:rsidR="00CF289B" w:rsidRDefault="008C711E">
      <w:pPr>
        <w:pStyle w:val="ListParagraph"/>
        <w:numPr>
          <w:ilvl w:val="0"/>
          <w:numId w:val="1"/>
        </w:numPr>
        <w:tabs>
          <w:tab w:val="left" w:pos="279"/>
          <w:tab w:val="left" w:pos="3010"/>
        </w:tabs>
        <w:spacing w:before="1"/>
        <w:ind w:left="278" w:hanging="167"/>
        <w:rPr>
          <w:sz w:val="21"/>
        </w:rPr>
      </w:pPr>
      <w:r>
        <w:rPr>
          <w:b/>
          <w:sz w:val="21"/>
        </w:rPr>
        <w:t>(ACID)</w:t>
      </w:r>
      <w:r>
        <w:rPr>
          <w:b/>
          <w:sz w:val="21"/>
        </w:rPr>
        <w:tab/>
      </w:r>
      <w:r>
        <w:rPr>
          <w:sz w:val="21"/>
        </w:rPr>
        <w:t>10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White</w:t>
      </w:r>
      <w:r>
        <w:rPr>
          <w:spacing w:val="-21"/>
          <w:sz w:val="21"/>
        </w:rPr>
        <w:t xml:space="preserve"> </w:t>
      </w:r>
      <w:r>
        <w:rPr>
          <w:sz w:val="21"/>
        </w:rPr>
        <w:t>Distilled</w:t>
      </w:r>
      <w:r>
        <w:rPr>
          <w:spacing w:val="-21"/>
          <w:sz w:val="21"/>
        </w:rPr>
        <w:t xml:space="preserve"> </w:t>
      </w:r>
      <w:r>
        <w:rPr>
          <w:sz w:val="21"/>
        </w:rPr>
        <w:t>Vinegar</w:t>
      </w:r>
      <w:r>
        <w:rPr>
          <w:spacing w:val="-22"/>
          <w:sz w:val="21"/>
        </w:rPr>
        <w:t xml:space="preserve"> </w:t>
      </w:r>
      <w:r>
        <w:rPr>
          <w:sz w:val="21"/>
        </w:rPr>
        <w:t>in</w:t>
      </w:r>
      <w:r>
        <w:rPr>
          <w:spacing w:val="-21"/>
          <w:sz w:val="21"/>
        </w:rPr>
        <w:t xml:space="preserve"> </w:t>
      </w:r>
      <w:r>
        <w:rPr>
          <w:sz w:val="21"/>
        </w:rPr>
        <w:t>990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Distilled</w:t>
      </w:r>
      <w:r>
        <w:rPr>
          <w:spacing w:val="-20"/>
          <w:sz w:val="21"/>
        </w:rPr>
        <w:t xml:space="preserve"> </w:t>
      </w:r>
      <w:r>
        <w:rPr>
          <w:sz w:val="21"/>
        </w:rPr>
        <w:t>Water</w:t>
      </w:r>
    </w:p>
    <w:p w14:paraId="2DE3207E" w14:textId="77777777" w:rsidR="00CF289B" w:rsidRDefault="00CF289B">
      <w:pPr>
        <w:pStyle w:val="BodyText"/>
        <w:spacing w:before="2"/>
        <w:rPr>
          <w:sz w:val="23"/>
        </w:rPr>
      </w:pPr>
    </w:p>
    <w:p w14:paraId="7D623C4A" w14:textId="77777777" w:rsidR="00CF289B" w:rsidRDefault="008C711E">
      <w:pPr>
        <w:pStyle w:val="ListParagraph"/>
        <w:numPr>
          <w:ilvl w:val="0"/>
          <w:numId w:val="1"/>
        </w:numPr>
        <w:tabs>
          <w:tab w:val="left" w:pos="338"/>
          <w:tab w:val="left" w:pos="3010"/>
        </w:tabs>
        <w:spacing w:before="1"/>
        <w:ind w:left="337" w:hanging="226"/>
        <w:rPr>
          <w:sz w:val="21"/>
        </w:rPr>
      </w:pPr>
      <w:r>
        <w:rPr>
          <w:b/>
          <w:sz w:val="21"/>
        </w:rPr>
        <w:t>(ACID)</w:t>
      </w:r>
      <w:r>
        <w:rPr>
          <w:b/>
          <w:sz w:val="21"/>
        </w:rPr>
        <w:tab/>
      </w:r>
      <w:r>
        <w:rPr>
          <w:sz w:val="21"/>
        </w:rPr>
        <w:t>400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White</w:t>
      </w:r>
      <w:r>
        <w:rPr>
          <w:spacing w:val="-21"/>
          <w:sz w:val="21"/>
        </w:rPr>
        <w:t xml:space="preserve"> </w:t>
      </w:r>
      <w:r>
        <w:rPr>
          <w:sz w:val="21"/>
        </w:rPr>
        <w:t>Distilled</w:t>
      </w:r>
      <w:r>
        <w:rPr>
          <w:spacing w:val="-21"/>
          <w:sz w:val="21"/>
        </w:rPr>
        <w:t xml:space="preserve"> </w:t>
      </w:r>
      <w:r>
        <w:rPr>
          <w:sz w:val="21"/>
        </w:rPr>
        <w:t>Vinegar</w:t>
      </w:r>
      <w:r>
        <w:rPr>
          <w:spacing w:val="-22"/>
          <w:sz w:val="21"/>
        </w:rPr>
        <w:t xml:space="preserve"> </w:t>
      </w:r>
      <w:r>
        <w:rPr>
          <w:sz w:val="21"/>
        </w:rPr>
        <w:t>in</w:t>
      </w:r>
      <w:r>
        <w:rPr>
          <w:spacing w:val="-21"/>
          <w:sz w:val="21"/>
        </w:rPr>
        <w:t xml:space="preserve"> </w:t>
      </w:r>
      <w:r>
        <w:rPr>
          <w:sz w:val="21"/>
        </w:rPr>
        <w:t>600</w:t>
      </w:r>
      <w:r>
        <w:rPr>
          <w:spacing w:val="-21"/>
          <w:sz w:val="21"/>
        </w:rPr>
        <w:t xml:space="preserve"> </w:t>
      </w:r>
      <w:r>
        <w:rPr>
          <w:sz w:val="21"/>
        </w:rPr>
        <w:t>mL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Distilled</w:t>
      </w:r>
      <w:r>
        <w:rPr>
          <w:spacing w:val="-21"/>
          <w:sz w:val="21"/>
        </w:rPr>
        <w:t xml:space="preserve"> </w:t>
      </w:r>
      <w:r>
        <w:rPr>
          <w:sz w:val="21"/>
        </w:rPr>
        <w:t>Water</w:t>
      </w:r>
    </w:p>
    <w:p w14:paraId="3CAFDDC4" w14:textId="77777777" w:rsidR="00CF289B" w:rsidRDefault="00CF289B">
      <w:pPr>
        <w:pStyle w:val="BodyText"/>
        <w:spacing w:before="2"/>
        <w:rPr>
          <w:sz w:val="23"/>
        </w:rPr>
      </w:pPr>
    </w:p>
    <w:p w14:paraId="41DB7DD9" w14:textId="77777777" w:rsidR="00CF289B" w:rsidRDefault="008C711E">
      <w:pPr>
        <w:pStyle w:val="ListParagraph"/>
        <w:numPr>
          <w:ilvl w:val="0"/>
          <w:numId w:val="1"/>
        </w:numPr>
        <w:tabs>
          <w:tab w:val="left" w:pos="351"/>
          <w:tab w:val="left" w:pos="3010"/>
        </w:tabs>
        <w:spacing w:before="1"/>
        <w:ind w:left="350" w:hanging="239"/>
        <w:rPr>
          <w:sz w:val="21"/>
        </w:rPr>
      </w:pPr>
      <w:r>
        <w:rPr>
          <w:b/>
          <w:w w:val="90"/>
          <w:position w:val="12"/>
          <w:sz w:val="21"/>
        </w:rPr>
        <w:t>(ALMOST</w:t>
      </w:r>
      <w:r>
        <w:rPr>
          <w:b/>
          <w:spacing w:val="-16"/>
          <w:w w:val="90"/>
          <w:position w:val="12"/>
          <w:sz w:val="21"/>
        </w:rPr>
        <w:t xml:space="preserve"> </w:t>
      </w:r>
      <w:r>
        <w:rPr>
          <w:b/>
          <w:w w:val="90"/>
          <w:position w:val="12"/>
          <w:sz w:val="21"/>
        </w:rPr>
        <w:t>NEUTRAL)</w:t>
      </w:r>
      <w:r>
        <w:rPr>
          <w:b/>
          <w:w w:val="90"/>
          <w:position w:val="12"/>
          <w:sz w:val="21"/>
        </w:rPr>
        <w:tab/>
      </w:r>
      <w:r>
        <w:rPr>
          <w:sz w:val="21"/>
        </w:rPr>
        <w:t>1000</w:t>
      </w:r>
      <w:r>
        <w:rPr>
          <w:spacing w:val="-23"/>
          <w:sz w:val="21"/>
        </w:rPr>
        <w:t xml:space="preserve"> </w:t>
      </w:r>
      <w:r>
        <w:rPr>
          <w:sz w:val="21"/>
        </w:rPr>
        <w:t>mL</w:t>
      </w:r>
      <w:r>
        <w:rPr>
          <w:spacing w:val="-23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Distilled</w:t>
      </w:r>
      <w:r>
        <w:rPr>
          <w:spacing w:val="-23"/>
          <w:sz w:val="21"/>
        </w:rPr>
        <w:t xml:space="preserve"> </w:t>
      </w:r>
      <w:r>
        <w:rPr>
          <w:sz w:val="21"/>
        </w:rPr>
        <w:t>Water</w:t>
      </w:r>
    </w:p>
    <w:p w14:paraId="1C77B8EA" w14:textId="77777777" w:rsidR="00CF289B" w:rsidRDefault="008C711E">
      <w:pPr>
        <w:spacing w:before="138"/>
        <w:ind w:left="111"/>
        <w:rPr>
          <w:sz w:val="24"/>
        </w:rPr>
      </w:pPr>
      <w:r>
        <w:rPr>
          <w:w w:val="19"/>
          <w:sz w:val="24"/>
        </w:rPr>
        <w:t xml:space="preserve">   </w:t>
      </w:r>
      <w:r>
        <w:rPr>
          <w:w w:val="30"/>
          <w:sz w:val="24"/>
        </w:rPr>
        <w:t> </w:t>
      </w:r>
    </w:p>
    <w:sectPr w:rsidR="00CF289B">
      <w:pgSz w:w="15840" w:h="12240" w:orient="landscape"/>
      <w:pgMar w:top="1140" w:right="2260" w:bottom="940" w:left="134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6922" w14:textId="77777777" w:rsidR="007B3AC5" w:rsidRDefault="007B3AC5">
      <w:r>
        <w:separator/>
      </w:r>
    </w:p>
  </w:endnote>
  <w:endnote w:type="continuationSeparator" w:id="0">
    <w:p w14:paraId="249F687C" w14:textId="77777777" w:rsidR="007B3AC5" w:rsidRDefault="007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5956" w14:textId="77777777" w:rsidR="00F140AB" w:rsidRDefault="00F14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D0C2" w14:textId="28DE4DBF" w:rsidR="00F140AB" w:rsidRPr="00070074" w:rsidRDefault="00F140AB" w:rsidP="00F140AB">
    <w:pPr>
      <w:pStyle w:val="Footer"/>
      <w:framePr w:wrap="around" w:vAnchor="text" w:hAnchor="page" w:x="13246" w:y="967"/>
      <w:rPr>
        <w:rStyle w:val="PageNumber"/>
        <w:rFonts w:asciiTheme="minorHAnsi" w:hAnsiTheme="minorHAnsi" w:cstheme="minorHAnsi"/>
        <w:sz w:val="20"/>
        <w:szCs w:val="20"/>
      </w:rPr>
    </w:pPr>
    <w:r w:rsidRPr="00070074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070074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070074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070074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383E696F" w14:textId="77777777" w:rsidR="00F140AB" w:rsidRPr="00070074" w:rsidRDefault="00F140AB" w:rsidP="00F140AB">
    <w:pPr>
      <w:pStyle w:val="Footer"/>
      <w:pBdr>
        <w:top w:val="thinThickSmallGap" w:sz="24" w:space="1" w:color="622423" w:themeColor="accent2" w:themeShade="7F"/>
      </w:pBdr>
      <w:rPr>
        <w:rFonts w:asciiTheme="minorHAnsi" w:eastAsia="Times New Roman" w:hAnsiTheme="minorHAnsi" w:cstheme="minorHAnsi"/>
        <w:sz w:val="18"/>
        <w:szCs w:val="18"/>
        <w:shd w:val="clear" w:color="auto" w:fill="FFFFFF"/>
      </w:rPr>
    </w:pPr>
    <w:r w:rsidRPr="00070074">
      <w:rPr>
        <w:rFonts w:asciiTheme="minorHAnsi" w:eastAsia="Times New Roman" w:hAnsiTheme="minorHAnsi" w:cstheme="minorHAnsi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4D5FA1B0" wp14:editId="68CAB906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0074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br/>
      <w:t xml:space="preserve">© 2015 by The Board of Trustees of The Leland Stanford University and Ohio Department of Education. This work is licensed under a </w:t>
    </w:r>
    <w:hyperlink r:id="rId2" w:history="1">
      <w:r w:rsidRPr="00070074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070074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070074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>Relieve IT?</w:t>
    </w:r>
    <w:r w:rsidRPr="00070074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was authored by Susa</w:t>
    </w:r>
    <w:bookmarkStart w:id="0" w:name="_GoBack"/>
    <w:bookmarkEnd w:id="0"/>
    <w:r w:rsidRPr="00070074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n Schultz at </w:t>
    </w:r>
    <w:r w:rsidRPr="00070074">
      <w:rPr>
        <w:rFonts w:asciiTheme="minorHAnsi" w:hAnsiTheme="minorHAnsi" w:cstheme="minorHAnsi"/>
        <w:sz w:val="18"/>
        <w:szCs w:val="18"/>
      </w:rPr>
      <w:t>Stanford Center for Assessment, Learning, &amp; Equity (SCALE) with input from the teachers in the Ohio Performance Assessment Pilot Project.”</w:t>
    </w:r>
  </w:p>
  <w:p w14:paraId="37DD75A9" w14:textId="77777777" w:rsidR="00CF289B" w:rsidRDefault="00CF289B">
    <w:pPr>
      <w:pStyle w:val="BodyText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7369" w14:textId="77777777" w:rsidR="00F140AB" w:rsidRDefault="00F14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2DAA" w14:textId="77777777" w:rsidR="007B3AC5" w:rsidRDefault="007B3AC5">
      <w:r>
        <w:separator/>
      </w:r>
    </w:p>
  </w:footnote>
  <w:footnote w:type="continuationSeparator" w:id="0">
    <w:p w14:paraId="29907878" w14:textId="77777777" w:rsidR="007B3AC5" w:rsidRDefault="007B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E5FE2" w14:textId="77777777" w:rsidR="00F140AB" w:rsidRDefault="00F14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B2C6" w14:textId="77777777" w:rsidR="007E119F" w:rsidRDefault="007E119F" w:rsidP="007E119F">
    <w:pPr>
      <w:pStyle w:val="Header"/>
      <w:jc w:val="cent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3ED65E8A" wp14:editId="40F5B803">
          <wp:extent cx="46634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2DA129CD" wp14:editId="1ACD67BB">
          <wp:extent cx="2371725" cy="361950"/>
          <wp:effectExtent l="0" t="0" r="0" b="0"/>
          <wp:docPr id="4" name="Picture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 </w:t>
    </w:r>
    <w:r w:rsidRPr="00B41BA4">
      <w:rPr>
        <w:sz w:val="32"/>
        <w:szCs w:val="32"/>
      </w:rPr>
      <w:t xml:space="preserve">        </w:t>
    </w:r>
    <w:r>
      <w:rPr>
        <w:sz w:val="32"/>
        <w:szCs w:val="32"/>
      </w:rPr>
      <w:t xml:space="preserve"> </w:t>
    </w:r>
    <w:r>
      <w:rPr>
        <w:sz w:val="32"/>
        <w:szCs w:val="32"/>
      </w:rPr>
      <w:tab/>
      <w:t xml:space="preserve">             </w:t>
    </w:r>
    <w:r>
      <w:rPr>
        <w:rFonts w:ascii="Calibri Light" w:hAnsi="Calibri Light"/>
        <w:noProof/>
        <w:sz w:val="21"/>
        <w:szCs w:val="21"/>
        <w:lang w:eastAsia="ja-JP"/>
      </w:rPr>
      <w:t xml:space="preserve">      </w:t>
    </w:r>
    <w:r w:rsidRPr="00B41BA4">
      <w:rPr>
        <w:rFonts w:ascii="Calibri Light" w:hAnsi="Calibri Light"/>
        <w:noProof/>
        <w:sz w:val="21"/>
        <w:szCs w:val="21"/>
        <w:lang w:eastAsia="ja-JP"/>
      </w:rPr>
      <w:t xml:space="preserve">                               </w:t>
    </w:r>
    <w:r>
      <w:rPr>
        <w:rFonts w:ascii="Calibri Light" w:hAnsi="Calibri Light"/>
        <w:noProof/>
        <w:sz w:val="21"/>
        <w:szCs w:val="21"/>
        <w:lang w:eastAsia="ja-JP"/>
      </w:rPr>
      <w:t xml:space="preserve">                         </w:t>
    </w:r>
    <w:r w:rsidRPr="000756AB">
      <w:rPr>
        <w:rFonts w:ascii="Calibri Light" w:hAnsi="Calibri Light"/>
        <w:noProof/>
        <w:sz w:val="21"/>
        <w:szCs w:val="21"/>
        <w:lang w:eastAsia="zh-CN"/>
      </w:rPr>
      <w:drawing>
        <wp:inline distT="0" distB="0" distL="0" distR="0" wp14:anchorId="551124A2" wp14:editId="0DB7416F">
          <wp:extent cx="1148316" cy="457200"/>
          <wp:effectExtent l="0" t="0" r="0" b="0"/>
          <wp:docPr id="5" name="Pictur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201"/>
                  <a:stretch/>
                </pic:blipFill>
                <pic:spPr bwMode="auto">
                  <a:xfrm>
                    <a:off x="0" y="0"/>
                    <a:ext cx="114831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C6AC" w14:textId="77777777" w:rsidR="00F140AB" w:rsidRDefault="00F140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0B9F" w14:textId="77777777" w:rsidR="00DE4B96" w:rsidRDefault="00DE4B96" w:rsidP="007E119F">
    <w:pPr>
      <w:pStyle w:val="Header"/>
      <w:jc w:val="center"/>
      <w:rPr>
        <w:sz w:val="32"/>
        <w:szCs w:val="32"/>
      </w:rPr>
    </w:pPr>
  </w:p>
  <w:p w14:paraId="388EA03D" w14:textId="77777777" w:rsidR="00DE4B96" w:rsidRDefault="00DE4B96" w:rsidP="007E119F">
    <w:pPr>
      <w:pStyle w:val="Header"/>
      <w:jc w:val="center"/>
      <w:rPr>
        <w:sz w:val="32"/>
        <w:szCs w:val="32"/>
      </w:rPr>
    </w:pPr>
  </w:p>
  <w:p w14:paraId="52A616F5" w14:textId="77777777" w:rsidR="00DE4B96" w:rsidRDefault="00DE4B96" w:rsidP="007E119F">
    <w:pPr>
      <w:pStyle w:val="Header"/>
      <w:jc w:val="cent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267BCD88" wp14:editId="76888EEE">
          <wp:extent cx="466344" cy="457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6FE026F6" wp14:editId="054397CB">
          <wp:extent cx="2371725" cy="361950"/>
          <wp:effectExtent l="0" t="0" r="0" b="0"/>
          <wp:docPr id="9" name="Picture 9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 </w:t>
    </w:r>
    <w:r w:rsidRPr="00B41BA4">
      <w:rPr>
        <w:sz w:val="32"/>
        <w:szCs w:val="32"/>
      </w:rPr>
      <w:t xml:space="preserve">        </w:t>
    </w:r>
    <w:r>
      <w:rPr>
        <w:sz w:val="32"/>
        <w:szCs w:val="32"/>
      </w:rPr>
      <w:t xml:space="preserve"> </w:t>
    </w:r>
    <w:r>
      <w:rPr>
        <w:sz w:val="32"/>
        <w:szCs w:val="32"/>
      </w:rPr>
      <w:tab/>
      <w:t xml:space="preserve">             </w:t>
    </w:r>
    <w:r>
      <w:rPr>
        <w:rFonts w:ascii="Calibri Light" w:hAnsi="Calibri Light"/>
        <w:noProof/>
        <w:sz w:val="21"/>
        <w:szCs w:val="21"/>
        <w:lang w:eastAsia="ja-JP"/>
      </w:rPr>
      <w:t xml:space="preserve">      </w:t>
    </w:r>
    <w:r w:rsidRPr="00B41BA4">
      <w:rPr>
        <w:rFonts w:ascii="Calibri Light" w:hAnsi="Calibri Light"/>
        <w:noProof/>
        <w:sz w:val="21"/>
        <w:szCs w:val="21"/>
        <w:lang w:eastAsia="ja-JP"/>
      </w:rPr>
      <w:t xml:space="preserve">                               </w:t>
    </w:r>
    <w:r>
      <w:rPr>
        <w:rFonts w:ascii="Calibri Light" w:hAnsi="Calibri Light"/>
        <w:noProof/>
        <w:sz w:val="21"/>
        <w:szCs w:val="21"/>
        <w:lang w:eastAsia="ja-JP"/>
      </w:rPr>
      <w:t xml:space="preserve">                         </w:t>
    </w:r>
    <w:r w:rsidRPr="000756AB">
      <w:rPr>
        <w:rFonts w:ascii="Calibri Light" w:hAnsi="Calibri Light"/>
        <w:noProof/>
        <w:sz w:val="21"/>
        <w:szCs w:val="21"/>
        <w:lang w:eastAsia="zh-CN"/>
      </w:rPr>
      <w:drawing>
        <wp:inline distT="0" distB="0" distL="0" distR="0" wp14:anchorId="0D22F3EE" wp14:editId="10F4B93F">
          <wp:extent cx="1148316" cy="457200"/>
          <wp:effectExtent l="0" t="0" r="0" b="0"/>
          <wp:docPr id="10" name="Picture 10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201"/>
                  <a:stretch/>
                </pic:blipFill>
                <pic:spPr bwMode="auto">
                  <a:xfrm>
                    <a:off x="0" y="0"/>
                    <a:ext cx="114831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544B"/>
    <w:multiLevelType w:val="hybridMultilevel"/>
    <w:tmpl w:val="FDE28220"/>
    <w:lvl w:ilvl="0" w:tplc="6D38A006">
      <w:numFmt w:val="bullet"/>
      <w:lvlText w:val="•"/>
      <w:lvlJc w:val="left"/>
      <w:pPr>
        <w:ind w:left="831" w:hanging="280"/>
      </w:pPr>
      <w:rPr>
        <w:rFonts w:ascii="Arial" w:eastAsia="Arial" w:hAnsi="Arial" w:cs="Arial" w:hint="default"/>
        <w:w w:val="146"/>
        <w:sz w:val="21"/>
        <w:szCs w:val="21"/>
      </w:rPr>
    </w:lvl>
    <w:lvl w:ilvl="1" w:tplc="AE94FC58">
      <w:numFmt w:val="bullet"/>
      <w:lvlText w:val="•"/>
      <w:lvlJc w:val="left"/>
      <w:pPr>
        <w:ind w:left="1980" w:hanging="280"/>
      </w:pPr>
      <w:rPr>
        <w:rFonts w:hint="default"/>
      </w:rPr>
    </w:lvl>
    <w:lvl w:ilvl="2" w:tplc="58900FFE">
      <w:numFmt w:val="bullet"/>
      <w:lvlText w:val="•"/>
      <w:lvlJc w:val="left"/>
      <w:pPr>
        <w:ind w:left="3120" w:hanging="280"/>
      </w:pPr>
      <w:rPr>
        <w:rFonts w:hint="default"/>
      </w:rPr>
    </w:lvl>
    <w:lvl w:ilvl="3" w:tplc="E272B67A">
      <w:numFmt w:val="bullet"/>
      <w:lvlText w:val="•"/>
      <w:lvlJc w:val="left"/>
      <w:pPr>
        <w:ind w:left="4260" w:hanging="280"/>
      </w:pPr>
      <w:rPr>
        <w:rFonts w:hint="default"/>
      </w:rPr>
    </w:lvl>
    <w:lvl w:ilvl="4" w:tplc="04B258EA">
      <w:numFmt w:val="bullet"/>
      <w:lvlText w:val="•"/>
      <w:lvlJc w:val="left"/>
      <w:pPr>
        <w:ind w:left="5400" w:hanging="280"/>
      </w:pPr>
      <w:rPr>
        <w:rFonts w:hint="default"/>
      </w:rPr>
    </w:lvl>
    <w:lvl w:ilvl="5" w:tplc="6204940A">
      <w:numFmt w:val="bullet"/>
      <w:lvlText w:val="•"/>
      <w:lvlJc w:val="left"/>
      <w:pPr>
        <w:ind w:left="6540" w:hanging="280"/>
      </w:pPr>
      <w:rPr>
        <w:rFonts w:hint="default"/>
      </w:rPr>
    </w:lvl>
    <w:lvl w:ilvl="6" w:tplc="ECCAC27E">
      <w:numFmt w:val="bullet"/>
      <w:lvlText w:val="•"/>
      <w:lvlJc w:val="left"/>
      <w:pPr>
        <w:ind w:left="7680" w:hanging="280"/>
      </w:pPr>
      <w:rPr>
        <w:rFonts w:hint="default"/>
      </w:rPr>
    </w:lvl>
    <w:lvl w:ilvl="7" w:tplc="E862A342">
      <w:numFmt w:val="bullet"/>
      <w:lvlText w:val="•"/>
      <w:lvlJc w:val="left"/>
      <w:pPr>
        <w:ind w:left="8820" w:hanging="280"/>
      </w:pPr>
      <w:rPr>
        <w:rFonts w:hint="default"/>
      </w:rPr>
    </w:lvl>
    <w:lvl w:ilvl="8" w:tplc="9F7E4808">
      <w:numFmt w:val="bullet"/>
      <w:lvlText w:val="•"/>
      <w:lvlJc w:val="left"/>
      <w:pPr>
        <w:ind w:left="9960" w:hanging="280"/>
      </w:pPr>
      <w:rPr>
        <w:rFonts w:hint="default"/>
      </w:rPr>
    </w:lvl>
  </w:abstractNum>
  <w:abstractNum w:abstractNumId="1" w15:restartNumberingAfterBreak="0">
    <w:nsid w:val="4C9B08D5"/>
    <w:multiLevelType w:val="hybridMultilevel"/>
    <w:tmpl w:val="EDC4F938"/>
    <w:lvl w:ilvl="0" w:tplc="95986D0C">
      <w:start w:val="1"/>
      <w:numFmt w:val="upperRoman"/>
      <w:lvlText w:val="%1"/>
      <w:lvlJc w:val="left"/>
      <w:pPr>
        <w:ind w:left="117" w:hanging="109"/>
        <w:jc w:val="left"/>
      </w:pPr>
      <w:rPr>
        <w:rFonts w:ascii="Arial" w:eastAsia="Arial" w:hAnsi="Arial" w:cs="Arial" w:hint="default"/>
        <w:b/>
        <w:bCs/>
        <w:w w:val="98"/>
        <w:sz w:val="21"/>
        <w:szCs w:val="21"/>
      </w:rPr>
    </w:lvl>
    <w:lvl w:ilvl="1" w:tplc="FD624602">
      <w:numFmt w:val="bullet"/>
      <w:lvlText w:val="•"/>
      <w:lvlJc w:val="left"/>
      <w:pPr>
        <w:ind w:left="279" w:hanging="109"/>
      </w:pPr>
      <w:rPr>
        <w:rFonts w:hint="default"/>
      </w:rPr>
    </w:lvl>
    <w:lvl w:ilvl="2" w:tplc="381293F4">
      <w:numFmt w:val="bullet"/>
      <w:lvlText w:val="•"/>
      <w:lvlJc w:val="left"/>
      <w:pPr>
        <w:ind w:left="439" w:hanging="109"/>
      </w:pPr>
      <w:rPr>
        <w:rFonts w:hint="default"/>
      </w:rPr>
    </w:lvl>
    <w:lvl w:ilvl="3" w:tplc="5EA40C5A">
      <w:numFmt w:val="bullet"/>
      <w:lvlText w:val="•"/>
      <w:lvlJc w:val="left"/>
      <w:pPr>
        <w:ind w:left="598" w:hanging="109"/>
      </w:pPr>
      <w:rPr>
        <w:rFonts w:hint="default"/>
      </w:rPr>
    </w:lvl>
    <w:lvl w:ilvl="4" w:tplc="58AE9B4A">
      <w:numFmt w:val="bullet"/>
      <w:lvlText w:val="•"/>
      <w:lvlJc w:val="left"/>
      <w:pPr>
        <w:ind w:left="758" w:hanging="109"/>
      </w:pPr>
      <w:rPr>
        <w:rFonts w:hint="default"/>
      </w:rPr>
    </w:lvl>
    <w:lvl w:ilvl="5" w:tplc="16CE5ACE">
      <w:numFmt w:val="bullet"/>
      <w:lvlText w:val="•"/>
      <w:lvlJc w:val="left"/>
      <w:pPr>
        <w:ind w:left="917" w:hanging="109"/>
      </w:pPr>
      <w:rPr>
        <w:rFonts w:hint="default"/>
      </w:rPr>
    </w:lvl>
    <w:lvl w:ilvl="6" w:tplc="1D268D1A">
      <w:numFmt w:val="bullet"/>
      <w:lvlText w:val="•"/>
      <w:lvlJc w:val="left"/>
      <w:pPr>
        <w:ind w:left="1077" w:hanging="109"/>
      </w:pPr>
      <w:rPr>
        <w:rFonts w:hint="default"/>
      </w:rPr>
    </w:lvl>
    <w:lvl w:ilvl="7" w:tplc="974E041A">
      <w:numFmt w:val="bullet"/>
      <w:lvlText w:val="•"/>
      <w:lvlJc w:val="left"/>
      <w:pPr>
        <w:ind w:left="1236" w:hanging="109"/>
      </w:pPr>
      <w:rPr>
        <w:rFonts w:hint="default"/>
      </w:rPr>
    </w:lvl>
    <w:lvl w:ilvl="8" w:tplc="B49C6CC6">
      <w:numFmt w:val="bullet"/>
      <w:lvlText w:val="•"/>
      <w:lvlJc w:val="left"/>
      <w:pPr>
        <w:ind w:left="1396" w:hanging="109"/>
      </w:pPr>
      <w:rPr>
        <w:rFonts w:hint="default"/>
      </w:rPr>
    </w:lvl>
  </w:abstractNum>
  <w:abstractNum w:abstractNumId="2" w15:restartNumberingAfterBreak="0">
    <w:nsid w:val="52961E51"/>
    <w:multiLevelType w:val="hybridMultilevel"/>
    <w:tmpl w:val="8A1E25CC"/>
    <w:lvl w:ilvl="0" w:tplc="8AC88B60">
      <w:start w:val="1"/>
      <w:numFmt w:val="upperRoman"/>
      <w:lvlText w:val="%1"/>
      <w:lvlJc w:val="left"/>
      <w:pPr>
        <w:ind w:left="220" w:hanging="109"/>
        <w:jc w:val="left"/>
      </w:pPr>
      <w:rPr>
        <w:rFonts w:ascii="Arial" w:eastAsia="Arial" w:hAnsi="Arial" w:cs="Arial" w:hint="default"/>
        <w:b/>
        <w:bCs/>
        <w:w w:val="98"/>
        <w:sz w:val="21"/>
        <w:szCs w:val="21"/>
      </w:rPr>
    </w:lvl>
    <w:lvl w:ilvl="1" w:tplc="4BECF38C">
      <w:numFmt w:val="bullet"/>
      <w:lvlText w:val="•"/>
      <w:lvlJc w:val="left"/>
      <w:pPr>
        <w:ind w:left="1422" w:hanging="109"/>
      </w:pPr>
      <w:rPr>
        <w:rFonts w:hint="default"/>
      </w:rPr>
    </w:lvl>
    <w:lvl w:ilvl="2" w:tplc="C374BF92">
      <w:numFmt w:val="bullet"/>
      <w:lvlText w:val="•"/>
      <w:lvlJc w:val="left"/>
      <w:pPr>
        <w:ind w:left="2624" w:hanging="109"/>
      </w:pPr>
      <w:rPr>
        <w:rFonts w:hint="default"/>
      </w:rPr>
    </w:lvl>
    <w:lvl w:ilvl="3" w:tplc="EE3AE89A">
      <w:numFmt w:val="bullet"/>
      <w:lvlText w:val="•"/>
      <w:lvlJc w:val="left"/>
      <w:pPr>
        <w:ind w:left="3826" w:hanging="109"/>
      </w:pPr>
      <w:rPr>
        <w:rFonts w:hint="default"/>
      </w:rPr>
    </w:lvl>
    <w:lvl w:ilvl="4" w:tplc="E196CC5E">
      <w:numFmt w:val="bullet"/>
      <w:lvlText w:val="•"/>
      <w:lvlJc w:val="left"/>
      <w:pPr>
        <w:ind w:left="5028" w:hanging="109"/>
      </w:pPr>
      <w:rPr>
        <w:rFonts w:hint="default"/>
      </w:rPr>
    </w:lvl>
    <w:lvl w:ilvl="5" w:tplc="AB348450">
      <w:numFmt w:val="bullet"/>
      <w:lvlText w:val="•"/>
      <w:lvlJc w:val="left"/>
      <w:pPr>
        <w:ind w:left="6230" w:hanging="109"/>
      </w:pPr>
      <w:rPr>
        <w:rFonts w:hint="default"/>
      </w:rPr>
    </w:lvl>
    <w:lvl w:ilvl="6" w:tplc="8CE6E534">
      <w:numFmt w:val="bullet"/>
      <w:lvlText w:val="•"/>
      <w:lvlJc w:val="left"/>
      <w:pPr>
        <w:ind w:left="7432" w:hanging="109"/>
      </w:pPr>
      <w:rPr>
        <w:rFonts w:hint="default"/>
      </w:rPr>
    </w:lvl>
    <w:lvl w:ilvl="7" w:tplc="89A26C64">
      <w:numFmt w:val="bullet"/>
      <w:lvlText w:val="•"/>
      <w:lvlJc w:val="left"/>
      <w:pPr>
        <w:ind w:left="8634" w:hanging="109"/>
      </w:pPr>
      <w:rPr>
        <w:rFonts w:hint="default"/>
      </w:rPr>
    </w:lvl>
    <w:lvl w:ilvl="8" w:tplc="A3965F4E">
      <w:numFmt w:val="bullet"/>
      <w:lvlText w:val="•"/>
      <w:lvlJc w:val="left"/>
      <w:pPr>
        <w:ind w:left="9836" w:hanging="10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289B"/>
    <w:rsid w:val="007B3AC5"/>
    <w:rsid w:val="007E119F"/>
    <w:rsid w:val="008C711E"/>
    <w:rsid w:val="00CF289B"/>
    <w:rsid w:val="00DE4B96"/>
    <w:rsid w:val="00F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B4D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4"/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7"/>
      <w:ind w:left="831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9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119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E119F"/>
  </w:style>
  <w:style w:type="table" w:styleId="TableGrid">
    <w:name w:val="Table Grid"/>
    <w:basedOn w:val="TableNormal"/>
    <w:uiPriority w:val="39"/>
    <w:rsid w:val="007E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2017-04-24T19:15:00Z</dcterms:created>
  <dcterms:modified xsi:type="dcterms:W3CDTF">2017-04-27T20:57:00Z</dcterms:modified>
</cp:coreProperties>
</file>