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74659C50"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6D400A">
        <w:rPr>
          <w:rFonts w:asciiTheme="majorHAnsi" w:hAnsiTheme="majorHAnsi"/>
          <w:sz w:val="22"/>
          <w:szCs w:val="22"/>
        </w:rPr>
        <w:t xml:space="preserve"> Science</w:t>
      </w:r>
    </w:p>
    <w:p w14:paraId="78094D65" w14:textId="1C3AFAE0"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6D400A">
        <w:rPr>
          <w:rFonts w:asciiTheme="majorHAnsi" w:hAnsiTheme="majorHAnsi"/>
          <w:sz w:val="22"/>
          <w:szCs w:val="22"/>
        </w:rPr>
        <w:t xml:space="preserve"> 4</w:t>
      </w:r>
      <w:r w:rsidR="006D400A" w:rsidRPr="006D400A">
        <w:rPr>
          <w:rFonts w:asciiTheme="majorHAnsi" w:hAnsiTheme="majorHAnsi"/>
          <w:sz w:val="22"/>
          <w:szCs w:val="22"/>
          <w:vertAlign w:val="superscript"/>
        </w:rPr>
        <w:t>th</w:t>
      </w:r>
      <w:r w:rsidR="006D400A">
        <w:rPr>
          <w:rFonts w:asciiTheme="majorHAnsi" w:hAnsiTheme="majorHAnsi"/>
          <w:sz w:val="22"/>
          <w:szCs w:val="22"/>
        </w:rPr>
        <w:t xml:space="preserve"> </w:t>
      </w:r>
    </w:p>
    <w:p w14:paraId="17EB0FE8" w14:textId="35624D8E"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6D400A">
        <w:rPr>
          <w:rFonts w:asciiTheme="majorHAnsi" w:hAnsiTheme="majorHAnsi"/>
          <w:sz w:val="22"/>
          <w:szCs w:val="22"/>
        </w:rPr>
        <w:t xml:space="preserve"> New Hampshire Task Bank; Author: </w:t>
      </w:r>
      <w:r w:rsidR="006D400A" w:rsidRPr="006D400A">
        <w:rPr>
          <w:rFonts w:asciiTheme="majorHAnsi" w:hAnsiTheme="majorHAnsi"/>
          <w:sz w:val="22"/>
          <w:szCs w:val="22"/>
        </w:rPr>
        <w:t xml:space="preserve">Samantha </w:t>
      </w:r>
      <w:proofErr w:type="spellStart"/>
      <w:r w:rsidR="006D400A" w:rsidRPr="006D400A">
        <w:rPr>
          <w:rFonts w:asciiTheme="majorHAnsi" w:hAnsiTheme="majorHAnsi"/>
          <w:sz w:val="22"/>
          <w:szCs w:val="22"/>
        </w:rPr>
        <w:t>Gesel</w:t>
      </w:r>
      <w:proofErr w:type="spellEnd"/>
    </w:p>
    <w:p w14:paraId="0232C606" w14:textId="77777777" w:rsidR="005A034A" w:rsidRPr="00A52385" w:rsidRDefault="005A034A" w:rsidP="0096409C">
      <w:pPr>
        <w:rPr>
          <w:rFonts w:asciiTheme="majorHAnsi" w:hAnsiTheme="majorHAnsi"/>
        </w:rPr>
      </w:pPr>
    </w:p>
    <w:p w14:paraId="2FCE06A2" w14:textId="0D137F82" w:rsidR="0096409C" w:rsidRPr="00B4067E" w:rsidRDefault="006D400A" w:rsidP="005A034A">
      <w:pPr>
        <w:jc w:val="center"/>
        <w:rPr>
          <w:rFonts w:asciiTheme="majorHAnsi" w:hAnsiTheme="majorHAnsi"/>
          <w:b/>
          <w:sz w:val="28"/>
          <w:szCs w:val="28"/>
          <w:u w:val="single"/>
        </w:rPr>
      </w:pPr>
      <w:r>
        <w:rPr>
          <w:rFonts w:asciiTheme="majorHAnsi" w:hAnsiTheme="majorHAnsi"/>
          <w:b/>
          <w:sz w:val="28"/>
          <w:szCs w:val="28"/>
        </w:rPr>
        <w:t>Feature Creatures: Exploring Structures and Functions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E9DCEA7" w14:textId="54667930" w:rsidR="0096409C" w:rsidRPr="00720F7D" w:rsidRDefault="0096409C" w:rsidP="00720F7D">
      <w:pPr>
        <w:pStyle w:val="ListParagraph"/>
        <w:numPr>
          <w:ilvl w:val="0"/>
          <w:numId w:val="8"/>
        </w:numPr>
        <w:tabs>
          <w:tab w:val="left" w:pos="360"/>
        </w:tabs>
        <w:ind w:left="360"/>
        <w:rPr>
          <w:rFonts w:asciiTheme="majorHAnsi" w:hAnsiTheme="majorHAnsi"/>
        </w:rPr>
      </w:pPr>
      <w:r w:rsidRPr="006D400A">
        <w:rPr>
          <w:rFonts w:asciiTheme="majorHAnsi" w:hAnsiTheme="majorHAnsi"/>
          <w:b/>
        </w:rPr>
        <w:t>Task overview</w:t>
      </w:r>
      <w:r w:rsidRPr="006D400A">
        <w:rPr>
          <w:rFonts w:asciiTheme="majorHAnsi" w:hAnsiTheme="majorHAnsi"/>
        </w:rPr>
        <w:t xml:space="preserve">: </w:t>
      </w:r>
    </w:p>
    <w:p w14:paraId="5DBEBADA" w14:textId="03E2A595" w:rsidR="009F55ED" w:rsidRPr="006D400A" w:rsidRDefault="006D400A" w:rsidP="009F55ED">
      <w:pPr>
        <w:tabs>
          <w:tab w:val="left" w:pos="360"/>
        </w:tabs>
        <w:ind w:left="360"/>
        <w:rPr>
          <w:rFonts w:asciiTheme="majorHAnsi" w:hAnsiTheme="majorHAnsi" w:cs="Arial"/>
          <w:i/>
        </w:rPr>
      </w:pPr>
      <w:r w:rsidRPr="006D400A">
        <w:rPr>
          <w:rFonts w:asciiTheme="majorHAnsi" w:hAnsiTheme="majorHAnsi" w:cs="Arial"/>
          <w:i/>
        </w:rPr>
        <w:t>Students will design a Feature Creature that highlights the importance of Structures/ Behaviors a</w:t>
      </w:r>
      <w:r>
        <w:rPr>
          <w:rFonts w:asciiTheme="majorHAnsi" w:hAnsiTheme="majorHAnsi" w:cs="Arial"/>
          <w:i/>
        </w:rPr>
        <w:t>nd Function for animal survival:</w:t>
      </w:r>
    </w:p>
    <w:p w14:paraId="256EA3B6" w14:textId="77777777" w:rsidR="006D400A" w:rsidRDefault="006D400A" w:rsidP="009F55ED">
      <w:pPr>
        <w:tabs>
          <w:tab w:val="left" w:pos="360"/>
        </w:tabs>
        <w:ind w:left="360"/>
        <w:rPr>
          <w:rFonts w:asciiTheme="majorHAnsi" w:hAnsiTheme="majorHAnsi" w:cs="Arial"/>
        </w:rPr>
      </w:pPr>
    </w:p>
    <w:p w14:paraId="1AF5D94D" w14:textId="5454EC0F" w:rsidR="006D400A" w:rsidRPr="006D400A" w:rsidRDefault="001A51ED" w:rsidP="006D400A">
      <w:pPr>
        <w:tabs>
          <w:tab w:val="left" w:pos="360"/>
        </w:tabs>
        <w:ind w:left="360"/>
        <w:rPr>
          <w:rFonts w:asciiTheme="majorHAnsi" w:hAnsiTheme="majorHAnsi" w:cs="Arial"/>
        </w:rPr>
      </w:pPr>
      <w:r>
        <w:rPr>
          <w:rFonts w:asciiTheme="majorHAnsi" w:hAnsiTheme="majorHAnsi" w:cs="Arial"/>
        </w:rPr>
        <w:t xml:space="preserve">Every organism has a unique set of traits that allow it to survive in its unique habitat. These traits are known as adaptations. Sometimes, a habitat can be threatened and damaged by human activities, such as developing cities and using natural resources. When habitats are destroyed, where can organisms go to find an ideal home where they are well-adapted to live? What adaptations are necessary to live in different habitats? </w:t>
      </w:r>
      <w:r w:rsidR="006D400A" w:rsidRPr="006D400A">
        <w:rPr>
          <w:rFonts w:asciiTheme="majorHAnsi" w:hAnsiTheme="majorHAnsi" w:cs="Arial"/>
        </w:rPr>
        <w:t>Students will use understanding of animal structures and behaviors to create a Feature Creature that would have a high chance of survival in a chosen habitat. Tasks will include researching the common structures and behaviors of real animals in the habitat, synthesizing this information through planning a Feat</w:t>
      </w:r>
      <w:r w:rsidR="006D400A">
        <w:rPr>
          <w:rFonts w:asciiTheme="majorHAnsi" w:hAnsiTheme="majorHAnsi" w:cs="Arial"/>
        </w:rPr>
        <w:t>ure Creature, drawing and label</w:t>
      </w:r>
      <w:r w:rsidR="006D400A" w:rsidRPr="006D400A">
        <w:rPr>
          <w:rFonts w:asciiTheme="majorHAnsi" w:hAnsiTheme="majorHAnsi" w:cs="Arial"/>
        </w:rPr>
        <w:t>ing a diagram of their Feature Creature, and presenting their final products. Students will construct an argument that plants and animals have structures and behaviors that function to support survival.</w:t>
      </w:r>
    </w:p>
    <w:p w14:paraId="208B4C2B" w14:textId="77777777" w:rsidR="006D400A" w:rsidRPr="006D400A" w:rsidRDefault="006D400A" w:rsidP="009F55ED">
      <w:pPr>
        <w:tabs>
          <w:tab w:val="left" w:pos="360"/>
        </w:tabs>
        <w:ind w:left="360"/>
        <w:rPr>
          <w:rFonts w:asciiTheme="majorHAnsi" w:hAnsiTheme="majorHAnsi"/>
        </w:rPr>
      </w:pP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CC6A55" w:rsidRDefault="00C64B7C" w:rsidP="00317D15">
      <w:pPr>
        <w:pStyle w:val="ListParagraph"/>
        <w:numPr>
          <w:ilvl w:val="0"/>
          <w:numId w:val="7"/>
        </w:numPr>
        <w:rPr>
          <w:rFonts w:asciiTheme="majorHAnsi" w:hAnsiTheme="majorHAnsi"/>
          <w:b/>
        </w:rPr>
      </w:pPr>
      <w:r w:rsidRPr="00CC6A55">
        <w:rPr>
          <w:rFonts w:asciiTheme="majorHAnsi" w:hAnsiTheme="majorHAnsi"/>
          <w:b/>
        </w:rPr>
        <w:t xml:space="preserve">Primary </w:t>
      </w:r>
      <w:r w:rsidR="00317D15" w:rsidRPr="00CC6A55">
        <w:rPr>
          <w:rFonts w:asciiTheme="majorHAnsi" w:hAnsiTheme="majorHAnsi"/>
          <w:b/>
        </w:rPr>
        <w:t>Common Core State Standards</w:t>
      </w:r>
    </w:p>
    <w:bookmarkStart w:id="0" w:name="CCSS.ELA-Literacy.W.4.7"/>
    <w:p w14:paraId="42E0DC2F" w14:textId="309D5048" w:rsidR="0023217E" w:rsidRPr="0023217E" w:rsidRDefault="0023217E" w:rsidP="00720F7D">
      <w:pPr>
        <w:pStyle w:val="ListParagraph"/>
        <w:spacing w:after="240"/>
        <w:rPr>
          <w:rFonts w:asciiTheme="majorHAnsi" w:hAnsiTheme="majorHAnsi" w:cstheme="majorHAnsi"/>
          <w:color w:val="202020"/>
          <w:sz w:val="25"/>
          <w:szCs w:val="25"/>
        </w:rPr>
      </w:pPr>
      <w:r w:rsidRPr="00720F7D">
        <w:rPr>
          <w:rFonts w:asciiTheme="majorHAnsi" w:hAnsiTheme="majorHAnsi" w:cstheme="majorHAnsi"/>
          <w:b/>
          <w:color w:val="0000FF"/>
          <w:sz w:val="25"/>
          <w:szCs w:val="25"/>
          <w:u w:val="single"/>
        </w:rPr>
        <w:fldChar w:fldCharType="begin"/>
      </w:r>
      <w:r w:rsidRPr="00720F7D">
        <w:rPr>
          <w:rFonts w:asciiTheme="majorHAnsi" w:hAnsiTheme="majorHAnsi" w:cstheme="majorHAnsi"/>
          <w:b/>
          <w:color w:val="0000FF"/>
          <w:sz w:val="25"/>
          <w:szCs w:val="25"/>
          <w:u w:val="single"/>
        </w:rPr>
        <w:instrText xml:space="preserve"> HYPERLINK "http://www.corestandards.org/ELA-Literacy/W/4/7/" </w:instrText>
      </w:r>
      <w:r w:rsidRPr="00720F7D">
        <w:rPr>
          <w:rFonts w:asciiTheme="majorHAnsi" w:hAnsiTheme="majorHAnsi" w:cstheme="majorHAnsi"/>
          <w:b/>
          <w:color w:val="0000FF"/>
          <w:sz w:val="25"/>
          <w:szCs w:val="25"/>
          <w:u w:val="single"/>
        </w:rPr>
        <w:fldChar w:fldCharType="separate"/>
      </w:r>
      <w:r w:rsidRPr="00720F7D">
        <w:rPr>
          <w:rStyle w:val="Hyperlink"/>
          <w:rFonts w:asciiTheme="majorHAnsi" w:hAnsiTheme="majorHAnsi" w:cstheme="majorHAnsi"/>
          <w:b/>
          <w:caps/>
        </w:rPr>
        <w:t>CCSS.ELA-LITERACY.W.4.7</w:t>
      </w:r>
      <w:r w:rsidRPr="00720F7D">
        <w:rPr>
          <w:rFonts w:asciiTheme="majorHAnsi" w:hAnsiTheme="majorHAnsi" w:cstheme="majorHAnsi"/>
          <w:b/>
          <w:color w:val="0000FF"/>
          <w:sz w:val="25"/>
          <w:szCs w:val="25"/>
          <w:u w:val="single"/>
        </w:rPr>
        <w:fldChar w:fldCharType="end"/>
      </w:r>
      <w:bookmarkEnd w:id="0"/>
      <w:r w:rsidR="00720F7D">
        <w:rPr>
          <w:rFonts w:asciiTheme="majorHAnsi" w:hAnsiTheme="majorHAnsi" w:cstheme="majorHAnsi"/>
          <w:color w:val="202020"/>
          <w:sz w:val="25"/>
          <w:szCs w:val="25"/>
        </w:rPr>
        <w:t xml:space="preserve">.  </w:t>
      </w:r>
      <w:r w:rsidRPr="0023217E">
        <w:rPr>
          <w:rFonts w:asciiTheme="majorHAnsi" w:hAnsiTheme="majorHAnsi" w:cstheme="majorHAnsi"/>
          <w:color w:val="202020"/>
          <w:sz w:val="25"/>
          <w:szCs w:val="25"/>
        </w:rPr>
        <w:t>Conduct short research projects that build knowledge through investigation of different aspects of a topic.</w:t>
      </w:r>
    </w:p>
    <w:bookmarkStart w:id="1" w:name="CCSS.ELA-Literacy.W.4.8"/>
    <w:p w14:paraId="476BD808" w14:textId="73D437B6" w:rsidR="0023217E" w:rsidRPr="0023217E" w:rsidRDefault="0023217E" w:rsidP="00720F7D">
      <w:pPr>
        <w:pStyle w:val="ListParagraph"/>
        <w:spacing w:after="240"/>
        <w:rPr>
          <w:rFonts w:asciiTheme="majorHAnsi" w:hAnsiTheme="majorHAnsi" w:cstheme="majorHAnsi"/>
          <w:color w:val="202020"/>
          <w:sz w:val="25"/>
          <w:szCs w:val="25"/>
        </w:rPr>
      </w:pPr>
      <w:r w:rsidRPr="00720F7D">
        <w:rPr>
          <w:rFonts w:asciiTheme="majorHAnsi" w:hAnsiTheme="majorHAnsi" w:cstheme="majorHAnsi"/>
          <w:b/>
          <w:color w:val="0000FF"/>
          <w:sz w:val="25"/>
          <w:szCs w:val="25"/>
        </w:rPr>
        <w:fldChar w:fldCharType="begin"/>
      </w:r>
      <w:r w:rsidRPr="00720F7D">
        <w:rPr>
          <w:rFonts w:asciiTheme="majorHAnsi" w:hAnsiTheme="majorHAnsi" w:cstheme="majorHAnsi"/>
          <w:b/>
          <w:color w:val="0000FF"/>
          <w:sz w:val="25"/>
          <w:szCs w:val="25"/>
        </w:rPr>
        <w:instrText xml:space="preserve"> HYPERLINK "http://www.corestandards.org/ELA-Literacy/W/4/8/" </w:instrText>
      </w:r>
      <w:r w:rsidRPr="00720F7D">
        <w:rPr>
          <w:rFonts w:asciiTheme="majorHAnsi" w:hAnsiTheme="majorHAnsi" w:cstheme="majorHAnsi"/>
          <w:b/>
          <w:color w:val="0000FF"/>
          <w:sz w:val="25"/>
          <w:szCs w:val="25"/>
        </w:rPr>
        <w:fldChar w:fldCharType="separate"/>
      </w:r>
      <w:r w:rsidRPr="00720F7D">
        <w:rPr>
          <w:rStyle w:val="Hyperlink"/>
          <w:rFonts w:asciiTheme="majorHAnsi" w:hAnsiTheme="majorHAnsi" w:cstheme="majorHAnsi"/>
          <w:b/>
          <w:caps/>
        </w:rPr>
        <w:t>CCSS.ELA-LITERACY.W.4.8</w:t>
      </w:r>
      <w:r w:rsidRPr="00720F7D">
        <w:rPr>
          <w:rFonts w:asciiTheme="majorHAnsi" w:hAnsiTheme="majorHAnsi" w:cstheme="majorHAnsi"/>
          <w:b/>
          <w:color w:val="0000FF"/>
          <w:sz w:val="25"/>
          <w:szCs w:val="25"/>
        </w:rPr>
        <w:fldChar w:fldCharType="end"/>
      </w:r>
      <w:bookmarkEnd w:id="1"/>
      <w:r w:rsidR="00720F7D">
        <w:rPr>
          <w:rFonts w:asciiTheme="majorHAnsi" w:hAnsiTheme="majorHAnsi" w:cstheme="majorHAnsi"/>
          <w:color w:val="202020"/>
          <w:sz w:val="25"/>
          <w:szCs w:val="25"/>
        </w:rPr>
        <w:t xml:space="preserve">.  </w:t>
      </w:r>
      <w:r w:rsidRPr="0023217E">
        <w:rPr>
          <w:rFonts w:asciiTheme="majorHAnsi" w:hAnsiTheme="majorHAnsi" w:cstheme="majorHAnsi"/>
          <w:color w:val="202020"/>
          <w:sz w:val="25"/>
          <w:szCs w:val="25"/>
        </w:rPr>
        <w:t>Recall relevant information from experiences or gather relevant information from print and digital sources; take notes and categorize information, and provide a list of sources.</w:t>
      </w:r>
    </w:p>
    <w:bookmarkStart w:id="2" w:name="CCSS.ELA-Literacy.W.4.9"/>
    <w:p w14:paraId="75BC10B0" w14:textId="1A2D9A67" w:rsidR="00317D15" w:rsidRPr="00720F7D" w:rsidRDefault="0023217E" w:rsidP="00720F7D">
      <w:pPr>
        <w:pStyle w:val="ListParagraph"/>
        <w:spacing w:after="240"/>
        <w:rPr>
          <w:rFonts w:asciiTheme="majorHAnsi" w:hAnsiTheme="majorHAnsi" w:cstheme="majorHAnsi"/>
          <w:color w:val="202020"/>
          <w:sz w:val="25"/>
          <w:szCs w:val="25"/>
        </w:rPr>
      </w:pPr>
      <w:r w:rsidRPr="00720F7D">
        <w:rPr>
          <w:rFonts w:asciiTheme="majorHAnsi" w:hAnsiTheme="majorHAnsi" w:cstheme="majorHAnsi"/>
          <w:b/>
          <w:color w:val="0000FF"/>
          <w:sz w:val="25"/>
          <w:szCs w:val="25"/>
        </w:rPr>
        <w:fldChar w:fldCharType="begin"/>
      </w:r>
      <w:r w:rsidRPr="00720F7D">
        <w:rPr>
          <w:rFonts w:asciiTheme="majorHAnsi" w:hAnsiTheme="majorHAnsi" w:cstheme="majorHAnsi"/>
          <w:b/>
          <w:color w:val="0000FF"/>
          <w:sz w:val="25"/>
          <w:szCs w:val="25"/>
        </w:rPr>
        <w:instrText xml:space="preserve"> HYPERLINK "http://www.corestandards.org/ELA-Literacy/W/4/9/" </w:instrText>
      </w:r>
      <w:r w:rsidRPr="00720F7D">
        <w:rPr>
          <w:rFonts w:asciiTheme="majorHAnsi" w:hAnsiTheme="majorHAnsi" w:cstheme="majorHAnsi"/>
          <w:b/>
          <w:color w:val="0000FF"/>
          <w:sz w:val="25"/>
          <w:szCs w:val="25"/>
        </w:rPr>
        <w:fldChar w:fldCharType="separate"/>
      </w:r>
      <w:r w:rsidRPr="00720F7D">
        <w:rPr>
          <w:rStyle w:val="Hyperlink"/>
          <w:rFonts w:asciiTheme="majorHAnsi" w:hAnsiTheme="majorHAnsi" w:cstheme="majorHAnsi"/>
          <w:b/>
          <w:caps/>
        </w:rPr>
        <w:t>CCSS.ELA-LITERACY.W.4.9</w:t>
      </w:r>
      <w:r w:rsidRPr="00720F7D">
        <w:rPr>
          <w:rFonts w:asciiTheme="majorHAnsi" w:hAnsiTheme="majorHAnsi" w:cstheme="majorHAnsi"/>
          <w:b/>
          <w:color w:val="0000FF"/>
          <w:sz w:val="25"/>
          <w:szCs w:val="25"/>
        </w:rPr>
        <w:fldChar w:fldCharType="end"/>
      </w:r>
      <w:bookmarkEnd w:id="2"/>
      <w:r w:rsidR="00720F7D" w:rsidRPr="00720F7D">
        <w:rPr>
          <w:rFonts w:asciiTheme="majorHAnsi" w:hAnsiTheme="majorHAnsi" w:cstheme="majorHAnsi"/>
          <w:b/>
          <w:color w:val="0000FF"/>
          <w:sz w:val="25"/>
          <w:szCs w:val="25"/>
        </w:rPr>
        <w:t>.</w:t>
      </w:r>
      <w:r w:rsidR="00720F7D">
        <w:rPr>
          <w:rFonts w:asciiTheme="majorHAnsi" w:hAnsiTheme="majorHAnsi" w:cstheme="majorHAnsi"/>
          <w:color w:val="202020"/>
          <w:sz w:val="25"/>
          <w:szCs w:val="25"/>
        </w:rPr>
        <w:t xml:space="preserve">  </w:t>
      </w:r>
      <w:r w:rsidRPr="0023217E">
        <w:rPr>
          <w:rFonts w:asciiTheme="majorHAnsi" w:hAnsiTheme="majorHAnsi" w:cstheme="majorHAnsi"/>
          <w:color w:val="202020"/>
          <w:sz w:val="25"/>
          <w:szCs w:val="25"/>
        </w:rPr>
        <w:t>Draw evidence from literary or informational texts to support analysis, reflection, and research.</w:t>
      </w:r>
    </w:p>
    <w:p w14:paraId="3EA2B672" w14:textId="033DF8A7" w:rsidR="00720F7D" w:rsidRPr="00720F7D" w:rsidRDefault="00720F7D" w:rsidP="00714D52">
      <w:pPr>
        <w:pStyle w:val="ListParagraph"/>
        <w:numPr>
          <w:ilvl w:val="0"/>
          <w:numId w:val="7"/>
        </w:numPr>
        <w:rPr>
          <w:rFonts w:asciiTheme="majorHAnsi" w:hAnsiTheme="majorHAnsi"/>
          <w:b/>
        </w:rPr>
      </w:pPr>
      <w:r w:rsidRPr="00720F7D">
        <w:rPr>
          <w:rFonts w:asciiTheme="majorHAnsi" w:hAnsiTheme="majorHAnsi"/>
          <w:b/>
        </w:rPr>
        <w:t>Next Generation Science Standards (NGSS)</w:t>
      </w:r>
    </w:p>
    <w:p w14:paraId="4E573530" w14:textId="4F702682" w:rsidR="00720F7D" w:rsidRPr="00720F7D" w:rsidRDefault="00720F7D" w:rsidP="00720F7D">
      <w:pPr>
        <w:pStyle w:val="ListParagraph"/>
        <w:rPr>
          <w:rFonts w:asciiTheme="majorHAnsi" w:hAnsiTheme="majorHAnsi"/>
        </w:rPr>
      </w:pPr>
      <w:r w:rsidRPr="00720F7D">
        <w:rPr>
          <w:rFonts w:asciiTheme="majorHAnsi" w:hAnsiTheme="majorHAnsi"/>
          <w:b/>
        </w:rPr>
        <w:t>NGSS: 4-LS1-1</w:t>
      </w:r>
      <w:r w:rsidRPr="00720F7D">
        <w:rPr>
          <w:rFonts w:asciiTheme="majorHAnsi" w:hAnsiTheme="majorHAnsi"/>
        </w:rPr>
        <w:t xml:space="preserve">. To construct an argument that plants and animals have internal and external structures that function to support survival, growth, behavior, and reproduction. </w:t>
      </w:r>
    </w:p>
    <w:p w14:paraId="0949848E" w14:textId="16A68D75" w:rsidR="00317D15" w:rsidRPr="0023217E" w:rsidRDefault="00317D15" w:rsidP="00714D52">
      <w:pPr>
        <w:pStyle w:val="ListParagraph"/>
        <w:numPr>
          <w:ilvl w:val="0"/>
          <w:numId w:val="7"/>
        </w:numPr>
        <w:rPr>
          <w:rFonts w:asciiTheme="majorHAnsi" w:hAnsiTheme="majorHAnsi"/>
        </w:rPr>
      </w:pPr>
      <w:r w:rsidRPr="0023217E">
        <w:rPr>
          <w:rFonts w:asciiTheme="majorHAnsi" w:hAnsiTheme="majorHAnsi"/>
          <w:b/>
        </w:rPr>
        <w:t>Critical abilities</w:t>
      </w:r>
    </w:p>
    <w:p w14:paraId="49BB7B80" w14:textId="78D1F434" w:rsidR="00720F7D" w:rsidRDefault="0023217E" w:rsidP="00720F7D">
      <w:pPr>
        <w:ind w:left="720"/>
        <w:rPr>
          <w:rFonts w:asciiTheme="majorHAnsi" w:hAnsiTheme="majorHAnsi"/>
        </w:rPr>
      </w:pPr>
      <w:r w:rsidRPr="00720F7D">
        <w:rPr>
          <w:rFonts w:asciiTheme="majorHAnsi" w:hAnsiTheme="majorHAnsi"/>
          <w:i/>
        </w:rPr>
        <w:lastRenderedPageBreak/>
        <w:t>Res</w:t>
      </w:r>
      <w:r w:rsidR="00720F7D" w:rsidRPr="00720F7D">
        <w:rPr>
          <w:rFonts w:asciiTheme="majorHAnsi" w:hAnsiTheme="majorHAnsi"/>
          <w:i/>
        </w:rPr>
        <w:t>earch</w:t>
      </w:r>
      <w:r w:rsidR="00720F7D">
        <w:rPr>
          <w:rFonts w:asciiTheme="majorHAnsi" w:hAnsiTheme="majorHAnsi"/>
        </w:rPr>
        <w:t xml:space="preserve">:  </w:t>
      </w:r>
      <w:r w:rsidR="00720F7D" w:rsidRPr="00720F7D">
        <w:rPr>
          <w:rFonts w:asciiTheme="majorHAnsi" w:hAnsiTheme="majorHAnsi"/>
        </w:rPr>
        <w:t>Conduct sustained research projects to answer a question (including a self-generated</w:t>
      </w:r>
      <w:r w:rsidR="00720F7D">
        <w:rPr>
          <w:rFonts w:asciiTheme="majorHAnsi" w:hAnsiTheme="majorHAnsi"/>
        </w:rPr>
        <w:t xml:space="preserve"> </w:t>
      </w:r>
      <w:r w:rsidR="00720F7D" w:rsidRPr="00720F7D">
        <w:rPr>
          <w:rFonts w:asciiTheme="majorHAnsi" w:hAnsiTheme="majorHAnsi"/>
        </w:rPr>
        <w:t>question) or solve a problem, narrow or broaden the inquiry when appropriate, and demonstrate</w:t>
      </w:r>
      <w:r w:rsidR="00720F7D">
        <w:rPr>
          <w:rFonts w:asciiTheme="majorHAnsi" w:hAnsiTheme="majorHAnsi"/>
        </w:rPr>
        <w:t xml:space="preserve"> </w:t>
      </w:r>
      <w:r w:rsidR="00720F7D" w:rsidRPr="00720F7D">
        <w:rPr>
          <w:rFonts w:asciiTheme="majorHAnsi" w:hAnsiTheme="majorHAnsi"/>
        </w:rPr>
        <w:t>understanding of the subject under investigation. Gather relevant information from multiple</w:t>
      </w:r>
      <w:r w:rsidR="00720F7D">
        <w:rPr>
          <w:rFonts w:asciiTheme="majorHAnsi" w:hAnsiTheme="majorHAnsi"/>
        </w:rPr>
        <w:t xml:space="preserve"> </w:t>
      </w:r>
      <w:r w:rsidR="00720F7D" w:rsidRPr="00720F7D">
        <w:rPr>
          <w:rFonts w:asciiTheme="majorHAnsi" w:hAnsiTheme="majorHAnsi"/>
        </w:rPr>
        <w:t>authoritative print and digital sources, use advanced searches effectively, and assess the strengths and</w:t>
      </w:r>
      <w:r w:rsidR="00720F7D">
        <w:rPr>
          <w:rFonts w:asciiTheme="majorHAnsi" w:hAnsiTheme="majorHAnsi"/>
        </w:rPr>
        <w:t xml:space="preserve"> </w:t>
      </w:r>
      <w:r w:rsidR="00720F7D" w:rsidRPr="00720F7D">
        <w:rPr>
          <w:rFonts w:asciiTheme="majorHAnsi" w:hAnsiTheme="majorHAnsi"/>
        </w:rPr>
        <w:t>limitations of each source in terms of the specific task, purpose, and audience.</w:t>
      </w:r>
    </w:p>
    <w:p w14:paraId="1D0B9208" w14:textId="034DCE64" w:rsidR="00720F7D" w:rsidRDefault="00720F7D" w:rsidP="00720F7D">
      <w:pPr>
        <w:ind w:left="720"/>
        <w:rPr>
          <w:rFonts w:asciiTheme="majorHAnsi" w:hAnsiTheme="majorHAnsi"/>
        </w:rPr>
      </w:pPr>
      <w:r w:rsidRPr="00720F7D">
        <w:rPr>
          <w:rFonts w:asciiTheme="majorHAnsi" w:hAnsiTheme="majorHAnsi"/>
          <w:i/>
        </w:rPr>
        <w:t>Analysis of Information</w:t>
      </w:r>
      <w:r>
        <w:rPr>
          <w:rFonts w:asciiTheme="majorHAnsi" w:hAnsiTheme="majorHAnsi"/>
        </w:rPr>
        <w:t xml:space="preserve">:  </w:t>
      </w:r>
      <w:r w:rsidRPr="00720F7D">
        <w:rPr>
          <w:rFonts w:asciiTheme="majorHAnsi" w:hAnsiTheme="majorHAnsi"/>
        </w:rPr>
        <w:t>Integrate and synthesize multiple sources of information (e.g., texts,</w:t>
      </w:r>
      <w:r>
        <w:rPr>
          <w:rFonts w:asciiTheme="majorHAnsi" w:hAnsiTheme="majorHAnsi"/>
        </w:rPr>
        <w:t xml:space="preserve"> </w:t>
      </w:r>
      <w:r w:rsidRPr="00720F7D">
        <w:rPr>
          <w:rFonts w:asciiTheme="majorHAnsi" w:hAnsiTheme="majorHAnsi"/>
        </w:rPr>
        <w:t>experiments, simulations) presented in diverse formats and media (e.g., visually, quantitatively, orally)</w:t>
      </w:r>
      <w:r>
        <w:rPr>
          <w:rFonts w:asciiTheme="majorHAnsi" w:hAnsiTheme="majorHAnsi"/>
        </w:rPr>
        <w:t xml:space="preserve"> </w:t>
      </w:r>
      <w:r w:rsidRPr="00720F7D">
        <w:rPr>
          <w:rFonts w:asciiTheme="majorHAnsi" w:hAnsiTheme="majorHAnsi"/>
        </w:rPr>
        <w:t>in order to address a question, make informed decisions, understand a process, phenomenon, or</w:t>
      </w:r>
      <w:r>
        <w:rPr>
          <w:rFonts w:asciiTheme="majorHAnsi" w:hAnsiTheme="majorHAnsi"/>
        </w:rPr>
        <w:t xml:space="preserve"> </w:t>
      </w:r>
      <w:r w:rsidRPr="00720F7D">
        <w:rPr>
          <w:rFonts w:asciiTheme="majorHAnsi" w:hAnsiTheme="majorHAnsi"/>
        </w:rPr>
        <w:t>concept, and solve problems while evaluating the credibility and accuracy of each source and noting</w:t>
      </w:r>
      <w:r>
        <w:rPr>
          <w:rFonts w:asciiTheme="majorHAnsi" w:hAnsiTheme="majorHAnsi"/>
        </w:rPr>
        <w:t xml:space="preserve"> </w:t>
      </w:r>
      <w:r w:rsidRPr="00720F7D">
        <w:rPr>
          <w:rFonts w:asciiTheme="majorHAnsi" w:hAnsiTheme="majorHAnsi"/>
        </w:rPr>
        <w:t>any discrepancies among the data.</w:t>
      </w:r>
    </w:p>
    <w:p w14:paraId="709D9B27" w14:textId="69561755" w:rsidR="00720F7D" w:rsidRPr="00317D15" w:rsidRDefault="0023217E" w:rsidP="00720F7D">
      <w:pPr>
        <w:ind w:left="720"/>
        <w:rPr>
          <w:rFonts w:asciiTheme="majorHAnsi" w:hAnsiTheme="majorHAnsi"/>
        </w:rPr>
      </w:pPr>
      <w:r w:rsidRPr="00720F7D">
        <w:rPr>
          <w:rFonts w:asciiTheme="majorHAnsi" w:hAnsiTheme="majorHAnsi"/>
          <w:i/>
        </w:rPr>
        <w:t>Communication in Many Forms</w:t>
      </w:r>
      <w:r w:rsidR="00720F7D" w:rsidRPr="00720F7D">
        <w:rPr>
          <w:rFonts w:asciiTheme="majorHAnsi" w:hAnsiTheme="majorHAnsi"/>
          <w:i/>
        </w:rPr>
        <w:t>:</w:t>
      </w:r>
      <w:r w:rsidR="00720F7D">
        <w:rPr>
          <w:rFonts w:asciiTheme="majorHAnsi" w:hAnsiTheme="majorHAnsi"/>
        </w:rPr>
        <w:t xml:space="preserve">  </w:t>
      </w:r>
      <w:r w:rsidR="00720F7D" w:rsidRPr="00720F7D">
        <w:rPr>
          <w:rFonts w:asciiTheme="majorHAnsi" w:hAnsiTheme="majorHAnsi"/>
        </w:rPr>
        <w:t>Use oral and written communication skills to learn, evaluate, and</w:t>
      </w:r>
      <w:r w:rsidR="00720F7D">
        <w:rPr>
          <w:rFonts w:asciiTheme="majorHAnsi" w:hAnsiTheme="majorHAnsi"/>
        </w:rPr>
        <w:t xml:space="preserve"> </w:t>
      </w:r>
      <w:r w:rsidR="00720F7D" w:rsidRPr="00720F7D">
        <w:rPr>
          <w:rFonts w:asciiTheme="majorHAnsi" w:hAnsiTheme="majorHAnsi"/>
        </w:rPr>
        <w:t>express ideas for a range of tasks, purposes, and audiences. Develop and strengthen writing as</w:t>
      </w:r>
      <w:r w:rsidR="00720F7D">
        <w:rPr>
          <w:rFonts w:asciiTheme="majorHAnsi" w:hAnsiTheme="majorHAnsi"/>
        </w:rPr>
        <w:t xml:space="preserve"> </w:t>
      </w:r>
      <w:r w:rsidR="00720F7D" w:rsidRPr="00720F7D">
        <w:rPr>
          <w:rFonts w:asciiTheme="majorHAnsi" w:hAnsiTheme="majorHAnsi"/>
        </w:rPr>
        <w:t>needed by planning, revising, editing, and rewriting while considering the audience.</w:t>
      </w:r>
    </w:p>
    <w:p w14:paraId="4BFC9403" w14:textId="36A1EBCF" w:rsidR="006D400A" w:rsidRPr="00720F7D" w:rsidRDefault="00317D15" w:rsidP="00720F7D">
      <w:pPr>
        <w:pStyle w:val="ListParagraph"/>
        <w:numPr>
          <w:ilvl w:val="0"/>
          <w:numId w:val="7"/>
        </w:numPr>
        <w:rPr>
          <w:rFonts w:asciiTheme="majorHAnsi" w:hAnsiTheme="majorHAnsi"/>
          <w:b/>
        </w:rPr>
      </w:pPr>
      <w:r>
        <w:rPr>
          <w:rFonts w:asciiTheme="majorHAnsi" w:hAnsiTheme="majorHAnsi"/>
          <w:b/>
        </w:rPr>
        <w:t>Other standards</w:t>
      </w:r>
    </w:p>
    <w:p w14:paraId="0531655E" w14:textId="00C3374B" w:rsidR="00317D15" w:rsidRPr="006D400A" w:rsidRDefault="006D400A" w:rsidP="009F55ED">
      <w:pPr>
        <w:ind w:left="720"/>
        <w:rPr>
          <w:rFonts w:asciiTheme="majorHAnsi" w:hAnsiTheme="majorHAnsi"/>
          <w:i/>
        </w:rPr>
      </w:pPr>
      <w:r w:rsidRPr="00720F7D">
        <w:rPr>
          <w:rFonts w:asciiTheme="majorHAnsi" w:hAnsiTheme="majorHAnsi"/>
          <w:i/>
        </w:rPr>
        <w:t>New Hampshire Competencies</w:t>
      </w:r>
      <w:r w:rsidR="0023217E" w:rsidRPr="0023217E">
        <w:rPr>
          <w:rFonts w:asciiTheme="majorHAnsi" w:hAnsiTheme="majorHAnsi"/>
          <w:u w:val="single"/>
        </w:rPr>
        <w:t xml:space="preserve"> </w:t>
      </w:r>
      <w:r w:rsidR="0023217E">
        <w:rPr>
          <w:rFonts w:asciiTheme="majorHAnsi" w:hAnsiTheme="majorHAnsi"/>
          <w:i/>
        </w:rPr>
        <w:t>(adapted from the NGSS Cross-Cutting Concepts for the NH K-12 Model Science Competencies)</w:t>
      </w:r>
    </w:p>
    <w:p w14:paraId="6445F765" w14:textId="25C57D63" w:rsidR="006D400A" w:rsidRPr="006D400A" w:rsidRDefault="006D400A" w:rsidP="006D400A">
      <w:pPr>
        <w:ind w:left="720"/>
        <w:rPr>
          <w:rFonts w:asciiTheme="majorHAnsi" w:hAnsiTheme="majorHAnsi"/>
        </w:rPr>
      </w:pPr>
      <w:r w:rsidRPr="006D400A">
        <w:rPr>
          <w:rFonts w:asciiTheme="majorHAnsi" w:hAnsiTheme="majorHAnsi"/>
          <w:b/>
        </w:rPr>
        <w:t>Structure and Function</w:t>
      </w:r>
      <w:r w:rsidRPr="006D400A">
        <w:rPr>
          <w:rFonts w:asciiTheme="majorHAnsi" w:hAnsiTheme="majorHAnsi"/>
        </w:rPr>
        <w:t xml:space="preserve">. Students will demonstrate the ability to use evidence to support claims about the relationship among structure and function of natural and human designed objects. </w:t>
      </w:r>
    </w:p>
    <w:p w14:paraId="6B30C65D" w14:textId="77777777" w:rsidR="006D400A" w:rsidRPr="006D400A" w:rsidRDefault="006D400A" w:rsidP="006D400A">
      <w:pPr>
        <w:ind w:left="720"/>
        <w:rPr>
          <w:rFonts w:asciiTheme="majorHAnsi" w:hAnsiTheme="majorHAnsi"/>
        </w:rPr>
      </w:pPr>
      <w:r w:rsidRPr="006D400A">
        <w:rPr>
          <w:rFonts w:asciiTheme="majorHAnsi" w:hAnsiTheme="majorHAnsi"/>
          <w:b/>
        </w:rPr>
        <w:t>Nature of Science</w:t>
      </w:r>
      <w:r w:rsidRPr="006D400A">
        <w:rPr>
          <w:rFonts w:asciiTheme="majorHAnsi" w:hAnsiTheme="majorHAnsi"/>
        </w:rPr>
        <w:t xml:space="preserve">. Students will demonstrate the ability to work collaboratively and individually to generate testable questions or define problems, plan and conduct investigations, using a variety of research methods in various settings, analyze and interpret data, reason with evidence to construct explanations in light of existing theory and previous research, and effectively communicate the research processes and conclusions. </w:t>
      </w:r>
    </w:p>
    <w:p w14:paraId="530A67BE" w14:textId="77777777" w:rsidR="00317D15" w:rsidRDefault="00317D15" w:rsidP="006D400A">
      <w:pPr>
        <w:rPr>
          <w:rFonts w:asciiTheme="majorHAnsi" w:hAnsiTheme="majorHAnsi"/>
        </w:rPr>
      </w:pPr>
    </w:p>
    <w:p w14:paraId="513ABE63" w14:textId="77777777" w:rsidR="0096409C" w:rsidRPr="008F1A2F" w:rsidRDefault="0096409C" w:rsidP="009F55ED">
      <w:pPr>
        <w:ind w:left="720"/>
        <w:rPr>
          <w:rFonts w:asciiTheme="majorHAnsi" w:hAnsiTheme="majorHAnsi"/>
        </w:rPr>
      </w:pPr>
    </w:p>
    <w:p w14:paraId="77EFADA0" w14:textId="628F90E6" w:rsidR="00317D15" w:rsidRPr="00720F7D" w:rsidRDefault="00317D15" w:rsidP="00720F7D">
      <w:pPr>
        <w:pStyle w:val="ListParagraph"/>
        <w:numPr>
          <w:ilvl w:val="0"/>
          <w:numId w:val="8"/>
        </w:numPr>
        <w:tabs>
          <w:tab w:val="left" w:pos="360"/>
        </w:tabs>
        <w:ind w:left="360"/>
        <w:rPr>
          <w:rFonts w:asciiTheme="majorHAnsi" w:hAnsiTheme="majorHAnsi"/>
          <w:b/>
        </w:rPr>
      </w:pPr>
      <w:r w:rsidRPr="006D400A">
        <w:rPr>
          <w:rFonts w:asciiTheme="majorHAnsi" w:hAnsiTheme="majorHAnsi"/>
          <w:b/>
        </w:rPr>
        <w:t>Time/schedule requirements:</w:t>
      </w:r>
    </w:p>
    <w:p w14:paraId="4778B431" w14:textId="7CA5A5F9" w:rsidR="006D400A" w:rsidRDefault="006D400A" w:rsidP="00B4067E">
      <w:pPr>
        <w:tabs>
          <w:tab w:val="left" w:pos="360"/>
        </w:tabs>
        <w:ind w:left="360"/>
        <w:rPr>
          <w:rFonts w:asciiTheme="majorHAnsi" w:hAnsiTheme="majorHAnsi"/>
        </w:rPr>
      </w:pPr>
      <w:r>
        <w:rPr>
          <w:rFonts w:asciiTheme="majorHAnsi" w:hAnsiTheme="majorHAnsi"/>
        </w:rPr>
        <w:t>This task can be completed in about six 45-minute long sessions, depending on scheduling.</w:t>
      </w:r>
    </w:p>
    <w:p w14:paraId="40E4CA56" w14:textId="77777777" w:rsidR="00317D15" w:rsidRDefault="00317D15" w:rsidP="009F55ED">
      <w:pPr>
        <w:tabs>
          <w:tab w:val="left" w:pos="360"/>
        </w:tabs>
        <w:ind w:left="360"/>
        <w:rPr>
          <w:rFonts w:asciiTheme="majorHAnsi" w:hAnsiTheme="majorHAnsi"/>
        </w:rPr>
      </w:pPr>
    </w:p>
    <w:p w14:paraId="24331EC9" w14:textId="77777777" w:rsidR="00317D15" w:rsidRPr="00317D15" w:rsidRDefault="00317D15" w:rsidP="009F55ED">
      <w:pPr>
        <w:tabs>
          <w:tab w:val="left" w:pos="360"/>
        </w:tabs>
        <w:ind w:left="360"/>
        <w:rPr>
          <w:rFonts w:asciiTheme="majorHAnsi" w:hAnsiTheme="majorHAnsi"/>
        </w:rPr>
      </w:pPr>
    </w:p>
    <w:p w14:paraId="607BCDCC" w14:textId="0F98F336" w:rsidR="00317D15" w:rsidRPr="00720F7D" w:rsidRDefault="00317D15" w:rsidP="00720F7D">
      <w:pPr>
        <w:pStyle w:val="ListParagraph"/>
        <w:numPr>
          <w:ilvl w:val="0"/>
          <w:numId w:val="8"/>
        </w:numPr>
        <w:tabs>
          <w:tab w:val="left" w:pos="360"/>
        </w:tabs>
        <w:ind w:left="360"/>
        <w:rPr>
          <w:rFonts w:asciiTheme="majorHAnsi" w:hAnsiTheme="majorHAnsi"/>
        </w:rPr>
      </w:pPr>
      <w:r w:rsidRPr="006D400A">
        <w:rPr>
          <w:rFonts w:asciiTheme="majorHAnsi" w:hAnsiTheme="majorHAnsi"/>
          <w:b/>
        </w:rPr>
        <w:t>Materials/resources:</w:t>
      </w:r>
    </w:p>
    <w:p w14:paraId="5E06DA27" w14:textId="77777777" w:rsidR="006D400A" w:rsidRPr="006D400A" w:rsidRDefault="006D400A" w:rsidP="006D400A">
      <w:pPr>
        <w:numPr>
          <w:ilvl w:val="0"/>
          <w:numId w:val="9"/>
        </w:numPr>
        <w:tabs>
          <w:tab w:val="left" w:pos="360"/>
        </w:tabs>
        <w:ind w:left="720"/>
        <w:rPr>
          <w:rFonts w:asciiTheme="majorHAnsi" w:hAnsiTheme="majorHAnsi"/>
        </w:rPr>
      </w:pPr>
      <w:r w:rsidRPr="006D400A">
        <w:rPr>
          <w:rFonts w:asciiTheme="majorHAnsi" w:hAnsiTheme="majorHAnsi"/>
        </w:rPr>
        <w:t>Word Wall Words</w:t>
      </w:r>
    </w:p>
    <w:p w14:paraId="06CF0BC6" w14:textId="77777777" w:rsidR="006D400A" w:rsidRDefault="006D400A" w:rsidP="006D400A">
      <w:pPr>
        <w:numPr>
          <w:ilvl w:val="0"/>
          <w:numId w:val="9"/>
        </w:numPr>
        <w:tabs>
          <w:tab w:val="left" w:pos="360"/>
        </w:tabs>
        <w:ind w:left="720"/>
        <w:rPr>
          <w:rFonts w:asciiTheme="majorHAnsi" w:hAnsiTheme="majorHAnsi"/>
        </w:rPr>
      </w:pPr>
      <w:r w:rsidRPr="006D400A">
        <w:rPr>
          <w:rFonts w:asciiTheme="majorHAnsi" w:hAnsiTheme="majorHAnsi"/>
        </w:rPr>
        <w:t>Science Anchor Charts</w:t>
      </w:r>
    </w:p>
    <w:p w14:paraId="2FC9374B" w14:textId="58ABA87E" w:rsidR="001076F3" w:rsidRPr="001076F3" w:rsidRDefault="006D400A" w:rsidP="001076F3">
      <w:pPr>
        <w:numPr>
          <w:ilvl w:val="0"/>
          <w:numId w:val="9"/>
        </w:numPr>
        <w:tabs>
          <w:tab w:val="left" w:pos="360"/>
        </w:tabs>
        <w:ind w:left="720"/>
        <w:rPr>
          <w:rFonts w:asciiTheme="majorHAnsi" w:hAnsiTheme="majorHAnsi"/>
        </w:rPr>
      </w:pPr>
      <w:r w:rsidRPr="006D400A">
        <w:rPr>
          <w:rFonts w:asciiTheme="majorHAnsi" w:hAnsiTheme="majorHAnsi"/>
        </w:rPr>
        <w:t>Websites/Books about habitats and animals that live in them</w:t>
      </w:r>
    </w:p>
    <w:p w14:paraId="20FFD11B"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Student Task Sheet: Feature Creature Project</w:t>
      </w:r>
    </w:p>
    <w:p w14:paraId="1105CC22"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lastRenderedPageBreak/>
        <w:t>Student Research and Planning Packet</w:t>
      </w:r>
    </w:p>
    <w:p w14:paraId="2674E73B"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Student Report Pages (3 pages)</w:t>
      </w:r>
    </w:p>
    <w:p w14:paraId="6DD782B8"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Feature Creature Rubric</w:t>
      </w:r>
    </w:p>
    <w:p w14:paraId="7FBEC733"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Computers or Devices (for research)</w:t>
      </w:r>
    </w:p>
    <w:p w14:paraId="54ECE131"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Habitat books (for research)</w:t>
      </w:r>
    </w:p>
    <w:p w14:paraId="1E8803C6"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Pencil</w:t>
      </w:r>
    </w:p>
    <w:p w14:paraId="630576C7"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Coloring Items</w:t>
      </w:r>
    </w:p>
    <w:p w14:paraId="0892FE34" w14:textId="77777777" w:rsidR="00317D15" w:rsidRPr="00317D15" w:rsidRDefault="00317D15" w:rsidP="001076F3">
      <w:pPr>
        <w:tabs>
          <w:tab w:val="left" w:pos="360"/>
        </w:tabs>
        <w:rPr>
          <w:rFonts w:asciiTheme="majorHAnsi" w:hAnsiTheme="majorHAnsi"/>
        </w:rPr>
      </w:pPr>
    </w:p>
    <w:p w14:paraId="0A2EC45F" w14:textId="77777777" w:rsidR="00317D15" w:rsidRPr="00317D15" w:rsidRDefault="00317D15" w:rsidP="009F55ED">
      <w:pPr>
        <w:tabs>
          <w:tab w:val="left" w:pos="360"/>
        </w:tabs>
        <w:ind w:left="360"/>
        <w:rPr>
          <w:rFonts w:asciiTheme="majorHAnsi" w:hAnsiTheme="majorHAnsi"/>
        </w:rPr>
      </w:pPr>
    </w:p>
    <w:p w14:paraId="33A820AE" w14:textId="7A17DECE" w:rsidR="00317D15" w:rsidRPr="00720F7D" w:rsidRDefault="0096409C" w:rsidP="00720F7D">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5151F03" w14:textId="5A5C506B" w:rsidR="004A5E99" w:rsidRDefault="004A5E99" w:rsidP="004A5E99">
      <w:pPr>
        <w:tabs>
          <w:tab w:val="left" w:pos="360"/>
        </w:tabs>
        <w:ind w:left="360"/>
        <w:rPr>
          <w:rFonts w:asciiTheme="majorHAnsi" w:hAnsiTheme="majorHAnsi"/>
        </w:rPr>
      </w:pPr>
      <w:r w:rsidRPr="004A5E99">
        <w:rPr>
          <w:rFonts w:asciiTheme="majorHAnsi" w:hAnsiTheme="majorHAnsi"/>
        </w:rPr>
        <w:t>Before the introduction to this performance task, students</w:t>
      </w:r>
      <w:r>
        <w:rPr>
          <w:rFonts w:asciiTheme="majorHAnsi" w:hAnsiTheme="majorHAnsi"/>
        </w:rPr>
        <w:t xml:space="preserve"> should</w:t>
      </w:r>
      <w:r w:rsidRPr="004A5E99">
        <w:rPr>
          <w:rFonts w:asciiTheme="majorHAnsi" w:hAnsiTheme="majorHAnsi"/>
        </w:rPr>
        <w:t xml:space="preserve"> learn about adaptations (what are they, what are specific structures and behaviors animals have) and function of those adaptations (why they are important and how they support survival).  Students </w:t>
      </w:r>
      <w:r>
        <w:rPr>
          <w:rFonts w:asciiTheme="majorHAnsi" w:hAnsiTheme="majorHAnsi"/>
        </w:rPr>
        <w:t xml:space="preserve">should </w:t>
      </w:r>
      <w:r w:rsidRPr="004A5E99">
        <w:rPr>
          <w:rFonts w:asciiTheme="majorHAnsi" w:hAnsiTheme="majorHAnsi"/>
        </w:rPr>
        <w:t>also</w:t>
      </w:r>
      <w:r>
        <w:rPr>
          <w:rFonts w:asciiTheme="majorHAnsi" w:hAnsiTheme="majorHAnsi"/>
        </w:rPr>
        <w:t xml:space="preserve"> have</w:t>
      </w:r>
      <w:r w:rsidRPr="004A5E99">
        <w:rPr>
          <w:rFonts w:asciiTheme="majorHAnsi" w:hAnsiTheme="majorHAnsi"/>
        </w:rPr>
        <w:t xml:space="preserve"> completed investigations that examine structures and function, including investigations that explore the texture of pollinators’ bodies and the shape of birds’ beaks. Additionally, students will have had lessons related to researching effectively and efficiently. They also will ha</w:t>
      </w:r>
      <w:r>
        <w:rPr>
          <w:rFonts w:asciiTheme="majorHAnsi" w:hAnsiTheme="majorHAnsi"/>
        </w:rPr>
        <w:t>ve ha</w:t>
      </w:r>
      <w:r w:rsidRPr="004A5E99">
        <w:rPr>
          <w:rFonts w:asciiTheme="majorHAnsi" w:hAnsiTheme="majorHAnsi"/>
        </w:rPr>
        <w:t>d opportunities to refine their skills as communicators, verbally and in written form.</w:t>
      </w:r>
    </w:p>
    <w:p w14:paraId="12E7C3A8" w14:textId="77777777" w:rsidR="001076F3" w:rsidRDefault="001076F3" w:rsidP="004A5E99">
      <w:pPr>
        <w:tabs>
          <w:tab w:val="left" w:pos="360"/>
        </w:tabs>
        <w:ind w:left="360"/>
        <w:rPr>
          <w:rFonts w:asciiTheme="majorHAnsi" w:hAnsiTheme="majorHAnsi"/>
        </w:rPr>
      </w:pPr>
    </w:p>
    <w:p w14:paraId="6049CA63" w14:textId="4CEC6ED1" w:rsidR="001076F3" w:rsidRPr="001076F3" w:rsidRDefault="001076F3" w:rsidP="004A5E99">
      <w:pPr>
        <w:tabs>
          <w:tab w:val="left" w:pos="360"/>
        </w:tabs>
        <w:ind w:left="360"/>
        <w:rPr>
          <w:rFonts w:asciiTheme="majorHAnsi" w:hAnsiTheme="majorHAnsi"/>
          <w:i/>
        </w:rPr>
      </w:pPr>
      <w:r w:rsidRPr="001076F3">
        <w:rPr>
          <w:rFonts w:asciiTheme="majorHAnsi" w:hAnsiTheme="majorHAnsi"/>
          <w:i/>
        </w:rPr>
        <w:t>Possible formative assessments:</w:t>
      </w:r>
    </w:p>
    <w:p w14:paraId="09E62750" w14:textId="64B30C6F" w:rsidR="001076F3" w:rsidRPr="004A5E99" w:rsidRDefault="001076F3" w:rsidP="004A5E99">
      <w:pPr>
        <w:tabs>
          <w:tab w:val="left" w:pos="360"/>
        </w:tabs>
        <w:ind w:left="360"/>
        <w:rPr>
          <w:rFonts w:asciiTheme="majorHAnsi" w:hAnsiTheme="majorHAnsi"/>
        </w:rPr>
      </w:pPr>
      <w:r w:rsidRPr="001076F3">
        <w:rPr>
          <w:rFonts w:asciiTheme="majorHAnsi" w:hAnsiTheme="majorHAnsi"/>
        </w:rPr>
        <w:t>Before the task is given, students should be secure in the skills of identifying animal structures and functions.</w:t>
      </w:r>
      <w:r>
        <w:rPr>
          <w:rFonts w:asciiTheme="majorHAnsi" w:hAnsiTheme="majorHAnsi"/>
        </w:rPr>
        <w:t xml:space="preserve"> Students could take</w:t>
      </w:r>
      <w:r w:rsidRPr="001076F3">
        <w:rPr>
          <w:rFonts w:asciiTheme="majorHAnsi" w:hAnsiTheme="majorHAnsi"/>
        </w:rPr>
        <w:t xml:space="preserve"> an Adaptation quiz to provide evidence of this understanding. </w:t>
      </w:r>
    </w:p>
    <w:p w14:paraId="53FA816F" w14:textId="77777777" w:rsidR="00317D15" w:rsidRDefault="00317D15" w:rsidP="009F55ED">
      <w:pPr>
        <w:tabs>
          <w:tab w:val="left" w:pos="360"/>
        </w:tabs>
        <w:ind w:left="360"/>
        <w:rPr>
          <w:rFonts w:asciiTheme="majorHAnsi" w:hAnsiTheme="majorHAnsi"/>
        </w:rPr>
      </w:pPr>
    </w:p>
    <w:p w14:paraId="4C447171" w14:textId="77777777" w:rsidR="00317D15" w:rsidRDefault="00317D15" w:rsidP="009F55ED">
      <w:pPr>
        <w:tabs>
          <w:tab w:val="left" w:pos="360"/>
        </w:tabs>
        <w:ind w:left="360"/>
        <w:rPr>
          <w:rFonts w:asciiTheme="majorHAnsi" w:hAnsiTheme="majorHAnsi"/>
        </w:rPr>
      </w:pPr>
    </w:p>
    <w:p w14:paraId="16C6956E" w14:textId="6C089DEA" w:rsidR="00317D15" w:rsidRPr="00720F7D" w:rsidRDefault="00317D15" w:rsidP="00720F7D">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2285F4E3" w:rsidR="00317D15" w:rsidRPr="00317D15" w:rsidRDefault="004A5E99" w:rsidP="009F55ED">
      <w:pPr>
        <w:tabs>
          <w:tab w:val="left" w:pos="360"/>
        </w:tabs>
        <w:ind w:left="360"/>
        <w:rPr>
          <w:rFonts w:asciiTheme="majorHAnsi" w:hAnsiTheme="majorHAnsi"/>
        </w:rPr>
      </w:pPr>
      <w:r w:rsidRPr="004A5E99">
        <w:rPr>
          <w:rFonts w:asciiTheme="majorHAnsi" w:hAnsiTheme="majorHAnsi"/>
        </w:rPr>
        <w:t>T</w:t>
      </w:r>
      <w:r>
        <w:rPr>
          <w:rFonts w:asciiTheme="majorHAnsi" w:hAnsiTheme="majorHAnsi"/>
        </w:rPr>
        <w:t>his Performance Assessment was designed to take place at the end of a</w:t>
      </w:r>
      <w:r w:rsidRPr="004A5E99">
        <w:rPr>
          <w:rFonts w:asciiTheme="majorHAnsi" w:hAnsiTheme="majorHAnsi"/>
        </w:rPr>
        <w:t xml:space="preserve"> Structure and Function science unit (one quarter long).</w:t>
      </w:r>
    </w:p>
    <w:p w14:paraId="71D47369" w14:textId="77777777" w:rsidR="00317D15" w:rsidRDefault="00317D15" w:rsidP="009F55ED">
      <w:pPr>
        <w:tabs>
          <w:tab w:val="left" w:pos="360"/>
        </w:tabs>
        <w:ind w:left="360"/>
        <w:rPr>
          <w:rFonts w:asciiTheme="majorHAnsi" w:hAnsiTheme="majorHAnsi"/>
        </w:rPr>
      </w:pPr>
    </w:p>
    <w:p w14:paraId="78435780" w14:textId="77777777" w:rsidR="00720F7D" w:rsidRPr="00317D15" w:rsidRDefault="00720F7D" w:rsidP="009F55ED">
      <w:pPr>
        <w:tabs>
          <w:tab w:val="left" w:pos="360"/>
        </w:tabs>
        <w:ind w:left="360"/>
        <w:rPr>
          <w:rFonts w:asciiTheme="majorHAnsi" w:hAnsiTheme="majorHAnsi"/>
        </w:rPr>
      </w:pPr>
    </w:p>
    <w:p w14:paraId="3B535FAB" w14:textId="63E1558A" w:rsidR="00317D15" w:rsidRPr="00720F7D" w:rsidRDefault="00317D15" w:rsidP="00720F7D">
      <w:pPr>
        <w:pStyle w:val="ListParagraph"/>
        <w:numPr>
          <w:ilvl w:val="0"/>
          <w:numId w:val="8"/>
        </w:numPr>
        <w:tabs>
          <w:tab w:val="left" w:pos="360"/>
        </w:tabs>
        <w:ind w:left="360"/>
        <w:rPr>
          <w:rFonts w:asciiTheme="majorHAnsi" w:hAnsiTheme="majorHAnsi"/>
          <w:b/>
        </w:rPr>
      </w:pPr>
      <w:r w:rsidRPr="001076F3">
        <w:rPr>
          <w:rFonts w:asciiTheme="majorHAnsi" w:hAnsiTheme="majorHAnsi"/>
          <w:b/>
        </w:rPr>
        <w:t>Teacher instructions:</w:t>
      </w:r>
    </w:p>
    <w:p w14:paraId="57C94D2B" w14:textId="1403AF64" w:rsidR="001076F3" w:rsidRPr="001076F3" w:rsidRDefault="001076F3" w:rsidP="001076F3">
      <w:pPr>
        <w:tabs>
          <w:tab w:val="left" w:pos="360"/>
        </w:tabs>
        <w:ind w:left="360"/>
        <w:rPr>
          <w:rFonts w:asciiTheme="majorHAnsi" w:hAnsiTheme="majorHAnsi"/>
          <w:b/>
        </w:rPr>
      </w:pPr>
      <w:r>
        <w:rPr>
          <w:rFonts w:asciiTheme="majorHAnsi" w:hAnsiTheme="majorHAnsi"/>
          <w:b/>
        </w:rPr>
        <w:t xml:space="preserve">Introductory </w:t>
      </w:r>
      <w:r w:rsidRPr="001076F3">
        <w:rPr>
          <w:rFonts w:asciiTheme="majorHAnsi" w:hAnsiTheme="majorHAnsi"/>
          <w:b/>
        </w:rPr>
        <w:t>Procedure</w:t>
      </w:r>
    </w:p>
    <w:p w14:paraId="60A26042"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Ensure that previous instruction on structures and functions has been covered and students are familiar with the science concepts of structure and function.</w:t>
      </w:r>
    </w:p>
    <w:p w14:paraId="5053A48F" w14:textId="77777777" w:rsidR="001076F3" w:rsidRPr="001076F3" w:rsidRDefault="001076F3" w:rsidP="001076F3">
      <w:pPr>
        <w:numPr>
          <w:ilvl w:val="0"/>
          <w:numId w:val="10"/>
        </w:numPr>
        <w:tabs>
          <w:tab w:val="left" w:pos="360"/>
        </w:tabs>
        <w:rPr>
          <w:rFonts w:asciiTheme="majorHAnsi" w:hAnsiTheme="majorHAnsi"/>
        </w:rPr>
      </w:pPr>
      <w:r w:rsidRPr="001076F3">
        <w:rPr>
          <w:rFonts w:asciiTheme="majorHAnsi" w:hAnsiTheme="majorHAnsi"/>
        </w:rPr>
        <w:t>Distribute materials to students and provide accommodations as outlined in student IEPs.</w:t>
      </w:r>
    </w:p>
    <w:p w14:paraId="130DD07B" w14:textId="77777777" w:rsidR="001076F3" w:rsidRDefault="001076F3" w:rsidP="001076F3">
      <w:pPr>
        <w:tabs>
          <w:tab w:val="left" w:pos="360"/>
        </w:tabs>
        <w:ind w:left="360"/>
        <w:rPr>
          <w:rFonts w:asciiTheme="majorHAnsi" w:hAnsiTheme="majorHAnsi"/>
          <w:b/>
        </w:rPr>
      </w:pPr>
    </w:p>
    <w:p w14:paraId="43EDC867" w14:textId="77777777" w:rsidR="001076F3" w:rsidRPr="001076F3" w:rsidRDefault="001076F3" w:rsidP="001076F3">
      <w:pPr>
        <w:tabs>
          <w:tab w:val="left" w:pos="360"/>
        </w:tabs>
        <w:ind w:left="360"/>
        <w:rPr>
          <w:rFonts w:asciiTheme="majorHAnsi" w:hAnsiTheme="majorHAnsi"/>
        </w:rPr>
      </w:pPr>
      <w:r w:rsidRPr="001076F3">
        <w:rPr>
          <w:rFonts w:asciiTheme="majorHAnsi" w:hAnsiTheme="majorHAnsi"/>
          <w:b/>
        </w:rPr>
        <w:t xml:space="preserve">Day 1-2: Research. </w:t>
      </w:r>
      <w:r w:rsidRPr="001076F3">
        <w:rPr>
          <w:rFonts w:asciiTheme="majorHAnsi" w:hAnsiTheme="majorHAnsi"/>
        </w:rPr>
        <w:t xml:space="preserve">Introduce the performance task. Review the packets and steps to completing the performance task. Answer any questions. Students will select their habitats </w:t>
      </w:r>
      <w:r w:rsidRPr="001076F3">
        <w:rPr>
          <w:rFonts w:asciiTheme="majorHAnsi" w:hAnsiTheme="majorHAnsi"/>
        </w:rPr>
        <w:lastRenderedPageBreak/>
        <w:t xml:space="preserve">of choice at this time. They will begin their research of this habitats and animals who live in it, using the research page to </w:t>
      </w:r>
      <w:proofErr w:type="gramStart"/>
      <w:r w:rsidRPr="001076F3">
        <w:rPr>
          <w:rFonts w:asciiTheme="majorHAnsi" w:hAnsiTheme="majorHAnsi"/>
        </w:rPr>
        <w:t>supporting</w:t>
      </w:r>
      <w:proofErr w:type="gramEnd"/>
      <w:r w:rsidRPr="001076F3">
        <w:rPr>
          <w:rFonts w:asciiTheme="majorHAnsi" w:hAnsiTheme="majorHAnsi"/>
        </w:rPr>
        <w:t xml:space="preserve"> their understanding of common structures and the function of those structures, including how they support the animal’s survival in their habitat. </w:t>
      </w:r>
    </w:p>
    <w:p w14:paraId="142E0351" w14:textId="77777777" w:rsidR="001076F3" w:rsidRPr="001076F3" w:rsidRDefault="001076F3" w:rsidP="001076F3">
      <w:pPr>
        <w:tabs>
          <w:tab w:val="left" w:pos="360"/>
        </w:tabs>
        <w:ind w:left="360"/>
        <w:rPr>
          <w:rFonts w:asciiTheme="majorHAnsi" w:hAnsiTheme="majorHAnsi"/>
        </w:rPr>
      </w:pPr>
    </w:p>
    <w:p w14:paraId="4442037B" w14:textId="77777777" w:rsidR="001076F3" w:rsidRPr="001076F3" w:rsidRDefault="001076F3" w:rsidP="001076F3">
      <w:pPr>
        <w:tabs>
          <w:tab w:val="left" w:pos="360"/>
        </w:tabs>
        <w:ind w:left="360"/>
        <w:rPr>
          <w:rFonts w:asciiTheme="majorHAnsi" w:hAnsiTheme="majorHAnsi"/>
        </w:rPr>
      </w:pPr>
      <w:r w:rsidRPr="001076F3">
        <w:rPr>
          <w:rFonts w:asciiTheme="majorHAnsi" w:hAnsiTheme="majorHAnsi"/>
          <w:b/>
        </w:rPr>
        <w:t>Day 3: Planning.</w:t>
      </w:r>
      <w:r w:rsidRPr="001076F3">
        <w:rPr>
          <w:rFonts w:asciiTheme="majorHAnsi" w:hAnsiTheme="majorHAnsi"/>
        </w:rPr>
        <w:t xml:space="preserve"> Students will use their information from their research to make choices about structures and behaviors that their Feature Creature will have that will help it survive in its habitat. Encourage students to find new ways to provide the needs of organisms. The work should be creatively based on real organisms (extinct or current). Students will use the Planning Page and the questions from the Task directions to help support them as they plan their Feature Creature.  Students will revise the design of their creature based on teacher or peer feedback.</w:t>
      </w:r>
    </w:p>
    <w:p w14:paraId="338C6358" w14:textId="77777777" w:rsidR="001076F3" w:rsidRPr="001076F3" w:rsidRDefault="001076F3" w:rsidP="001076F3">
      <w:pPr>
        <w:tabs>
          <w:tab w:val="left" w:pos="360"/>
        </w:tabs>
        <w:ind w:left="360"/>
        <w:rPr>
          <w:rFonts w:asciiTheme="majorHAnsi" w:hAnsiTheme="majorHAnsi"/>
        </w:rPr>
      </w:pPr>
      <w:r w:rsidRPr="001076F3">
        <w:rPr>
          <w:rFonts w:asciiTheme="majorHAnsi" w:hAnsiTheme="majorHAnsi"/>
        </w:rPr>
        <w:t xml:space="preserve">  </w:t>
      </w:r>
    </w:p>
    <w:p w14:paraId="2BCC02C2" w14:textId="77777777" w:rsidR="001076F3" w:rsidRPr="001076F3" w:rsidRDefault="001076F3" w:rsidP="001076F3">
      <w:pPr>
        <w:tabs>
          <w:tab w:val="left" w:pos="360"/>
        </w:tabs>
        <w:ind w:left="360"/>
        <w:rPr>
          <w:rFonts w:asciiTheme="majorHAnsi" w:hAnsiTheme="majorHAnsi"/>
        </w:rPr>
      </w:pPr>
      <w:r w:rsidRPr="001076F3">
        <w:rPr>
          <w:rFonts w:asciiTheme="majorHAnsi" w:hAnsiTheme="majorHAnsi"/>
          <w:b/>
        </w:rPr>
        <w:t>Day 4-5: Drafting And Final Draft Work.</w:t>
      </w:r>
      <w:r w:rsidRPr="001076F3">
        <w:rPr>
          <w:rFonts w:asciiTheme="majorHAnsi" w:hAnsiTheme="majorHAnsi"/>
        </w:rPr>
        <w:t xml:space="preserve"> Students use the information from their research and planning days to create their Feature Creature. Students will select a name for their Feature Creature and complete the final draft project page write ups. These final draft pages include: a labeled, colored diagram of their animal, synthesized information about its habitat (with illustration), descriptors of important structures and behaviors of their Feature Creature, and a constructed response about how those structures and behaviors support survival in a given habitat. Students will revise the final product of their creature based on teacher or peer feedback.</w:t>
      </w:r>
    </w:p>
    <w:p w14:paraId="321EAB01" w14:textId="77777777" w:rsidR="00317D15" w:rsidRPr="00317D15" w:rsidRDefault="00317D15" w:rsidP="001076F3">
      <w:pPr>
        <w:tabs>
          <w:tab w:val="left" w:pos="360"/>
        </w:tabs>
        <w:rPr>
          <w:rFonts w:asciiTheme="majorHAnsi" w:hAnsiTheme="majorHAnsi"/>
        </w:rPr>
      </w:pPr>
    </w:p>
    <w:p w14:paraId="4B9F4F21" w14:textId="77777777" w:rsidR="00C64B7C" w:rsidRDefault="00C64B7C" w:rsidP="00C64B7C">
      <w:pPr>
        <w:pStyle w:val="ListParagraph"/>
        <w:tabs>
          <w:tab w:val="left" w:pos="360"/>
        </w:tabs>
        <w:ind w:left="360"/>
        <w:rPr>
          <w:rFonts w:asciiTheme="majorHAnsi" w:hAnsiTheme="majorHAnsi"/>
          <w:b/>
        </w:rPr>
      </w:pPr>
    </w:p>
    <w:p w14:paraId="37F4EFB4" w14:textId="763D67F9" w:rsidR="006D400A" w:rsidRPr="00720F7D" w:rsidRDefault="00317D15" w:rsidP="00720F7D">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92B4E93" w14:textId="77777777" w:rsidR="006D400A" w:rsidRPr="006D400A" w:rsidRDefault="006D400A" w:rsidP="006D400A">
      <w:pPr>
        <w:numPr>
          <w:ilvl w:val="0"/>
          <w:numId w:val="9"/>
        </w:numPr>
        <w:tabs>
          <w:tab w:val="left" w:pos="360"/>
        </w:tabs>
        <w:ind w:left="720"/>
        <w:rPr>
          <w:rFonts w:asciiTheme="majorHAnsi" w:hAnsiTheme="majorHAnsi"/>
        </w:rPr>
      </w:pPr>
      <w:r w:rsidRPr="006D400A">
        <w:rPr>
          <w:rFonts w:asciiTheme="majorHAnsi" w:hAnsiTheme="majorHAnsi"/>
        </w:rPr>
        <w:t>Text to Speech Software for research</w:t>
      </w:r>
    </w:p>
    <w:p w14:paraId="3D723E36" w14:textId="77777777" w:rsidR="006D400A" w:rsidRPr="006D400A" w:rsidRDefault="006D400A" w:rsidP="006D400A">
      <w:pPr>
        <w:numPr>
          <w:ilvl w:val="0"/>
          <w:numId w:val="9"/>
        </w:numPr>
        <w:tabs>
          <w:tab w:val="left" w:pos="360"/>
        </w:tabs>
        <w:ind w:left="720"/>
        <w:rPr>
          <w:rFonts w:asciiTheme="majorHAnsi" w:hAnsiTheme="majorHAnsi"/>
        </w:rPr>
      </w:pPr>
      <w:r w:rsidRPr="006D400A">
        <w:rPr>
          <w:rFonts w:asciiTheme="majorHAnsi" w:hAnsiTheme="majorHAnsi"/>
        </w:rPr>
        <w:t>Speech to Text Software for writing</w:t>
      </w:r>
    </w:p>
    <w:p w14:paraId="62C96B2B" w14:textId="18676427" w:rsidR="006D400A" w:rsidRPr="0023217E" w:rsidRDefault="006D400A" w:rsidP="006D400A">
      <w:pPr>
        <w:numPr>
          <w:ilvl w:val="0"/>
          <w:numId w:val="9"/>
        </w:numPr>
        <w:tabs>
          <w:tab w:val="left" w:pos="360"/>
        </w:tabs>
        <w:ind w:left="720"/>
        <w:rPr>
          <w:rFonts w:asciiTheme="majorHAnsi" w:hAnsiTheme="majorHAnsi"/>
          <w:b/>
        </w:rPr>
      </w:pPr>
      <w:r w:rsidRPr="006D400A">
        <w:rPr>
          <w:rFonts w:asciiTheme="majorHAnsi" w:hAnsiTheme="majorHAnsi"/>
        </w:rPr>
        <w:t>Extended Time</w:t>
      </w:r>
    </w:p>
    <w:p w14:paraId="5179FC31" w14:textId="586CF1BC" w:rsidR="0023217E" w:rsidRPr="0023217E" w:rsidRDefault="0023217E" w:rsidP="006D400A">
      <w:pPr>
        <w:numPr>
          <w:ilvl w:val="0"/>
          <w:numId w:val="9"/>
        </w:numPr>
        <w:tabs>
          <w:tab w:val="left" w:pos="360"/>
        </w:tabs>
        <w:ind w:left="720"/>
        <w:rPr>
          <w:rFonts w:asciiTheme="majorHAnsi" w:hAnsiTheme="majorHAnsi"/>
          <w:b/>
        </w:rPr>
      </w:pPr>
      <w:r>
        <w:rPr>
          <w:rFonts w:asciiTheme="majorHAnsi" w:hAnsiTheme="majorHAnsi"/>
        </w:rPr>
        <w:t>Sentence starters and paragraph frames</w:t>
      </w:r>
    </w:p>
    <w:p w14:paraId="429350B0" w14:textId="20198B56" w:rsidR="0023217E" w:rsidRPr="0023217E" w:rsidRDefault="0023217E" w:rsidP="0023217E">
      <w:pPr>
        <w:numPr>
          <w:ilvl w:val="0"/>
          <w:numId w:val="9"/>
        </w:numPr>
        <w:tabs>
          <w:tab w:val="left" w:pos="360"/>
        </w:tabs>
        <w:ind w:left="720"/>
        <w:rPr>
          <w:rFonts w:asciiTheme="majorHAnsi" w:hAnsiTheme="majorHAnsi"/>
          <w:b/>
        </w:rPr>
      </w:pPr>
      <w:r>
        <w:rPr>
          <w:rFonts w:asciiTheme="majorHAnsi" w:hAnsiTheme="majorHAnsi"/>
        </w:rPr>
        <w:t>Word banks</w:t>
      </w:r>
    </w:p>
    <w:p w14:paraId="7D6B1F49" w14:textId="77777777" w:rsidR="00317D15" w:rsidRPr="00317D15" w:rsidRDefault="00317D15" w:rsidP="006D400A">
      <w:pPr>
        <w:tabs>
          <w:tab w:val="left" w:pos="360"/>
        </w:tabs>
        <w:rPr>
          <w:rFonts w:asciiTheme="majorHAnsi" w:hAnsiTheme="majorHAnsi"/>
        </w:rPr>
      </w:pPr>
    </w:p>
    <w:p w14:paraId="119C3539" w14:textId="43F0DEFB" w:rsidR="00317D15" w:rsidRDefault="001076F3" w:rsidP="009F55ED">
      <w:pPr>
        <w:tabs>
          <w:tab w:val="left" w:pos="360"/>
        </w:tabs>
        <w:ind w:left="360"/>
        <w:rPr>
          <w:rFonts w:asciiTheme="majorHAnsi" w:hAnsiTheme="majorHAnsi"/>
        </w:rPr>
      </w:pPr>
      <w:r w:rsidRPr="001076F3">
        <w:rPr>
          <w:rFonts w:asciiTheme="majorHAnsi" w:hAnsiTheme="majorHAnsi"/>
        </w:rPr>
        <w:t>The task is broken down into steps, to support 4</w:t>
      </w:r>
      <w:r w:rsidRPr="001076F3">
        <w:rPr>
          <w:rFonts w:asciiTheme="majorHAnsi" w:hAnsiTheme="majorHAnsi"/>
          <w:vertAlign w:val="superscript"/>
        </w:rPr>
        <w:t>th</w:t>
      </w:r>
      <w:r w:rsidRPr="001076F3">
        <w:rPr>
          <w:rFonts w:asciiTheme="majorHAnsi" w:hAnsiTheme="majorHAnsi"/>
        </w:rPr>
        <w:t xml:space="preserve"> graders’ developing executive functioning skills. Through observations and formative assessments of student work thro</w:t>
      </w:r>
      <w:r>
        <w:rPr>
          <w:rFonts w:asciiTheme="majorHAnsi" w:hAnsiTheme="majorHAnsi"/>
        </w:rPr>
        <w:t>ugh each step, teachers</w:t>
      </w:r>
      <w:r w:rsidRPr="001076F3">
        <w:rPr>
          <w:rFonts w:asciiTheme="majorHAnsi" w:hAnsiTheme="majorHAnsi"/>
        </w:rPr>
        <w:t xml:space="preserve"> will be able to adjust instruction to match student need.</w:t>
      </w:r>
    </w:p>
    <w:p w14:paraId="0AA7292A" w14:textId="77777777" w:rsidR="001076F3" w:rsidRDefault="001076F3" w:rsidP="009F55ED">
      <w:pPr>
        <w:tabs>
          <w:tab w:val="left" w:pos="360"/>
        </w:tabs>
        <w:ind w:left="360"/>
        <w:rPr>
          <w:rFonts w:asciiTheme="majorHAnsi" w:hAnsiTheme="majorHAnsi"/>
        </w:rPr>
      </w:pPr>
    </w:p>
    <w:p w14:paraId="2CCAB9B6" w14:textId="77777777" w:rsidR="00720F7D" w:rsidRPr="00317D15" w:rsidRDefault="00720F7D"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bookmarkStart w:id="3" w:name="_GoBack"/>
      <w:bookmarkEnd w:id="3"/>
    </w:p>
    <w:p w14:paraId="4D32E3D0" w14:textId="569B73FC" w:rsidR="00317D15" w:rsidRPr="00317D15" w:rsidRDefault="00720F7D" w:rsidP="00B4067E">
      <w:pPr>
        <w:tabs>
          <w:tab w:val="left" w:pos="360"/>
        </w:tabs>
        <w:ind w:left="360"/>
        <w:rPr>
          <w:rFonts w:asciiTheme="majorHAnsi" w:hAnsiTheme="majorHAnsi"/>
        </w:rPr>
      </w:pPr>
      <w:r>
        <w:rPr>
          <w:rFonts w:asciiTheme="majorHAnsi" w:hAnsiTheme="majorHAnsi"/>
        </w:rPr>
        <w:t>None provided.</w:t>
      </w:r>
    </w:p>
    <w:p w14:paraId="345A7429" w14:textId="77777777" w:rsidR="00317D15" w:rsidRPr="00317D15" w:rsidRDefault="00317D15" w:rsidP="009F55ED">
      <w:pPr>
        <w:tabs>
          <w:tab w:val="left" w:pos="360"/>
        </w:tabs>
        <w:ind w:left="360"/>
        <w:rPr>
          <w:rFonts w:asciiTheme="majorHAnsi" w:hAnsiTheme="majorHAnsi"/>
        </w:rPr>
      </w:pP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6D400A" w:rsidRDefault="00317D15" w:rsidP="00317D15">
      <w:pPr>
        <w:pStyle w:val="ListParagraph"/>
        <w:numPr>
          <w:ilvl w:val="0"/>
          <w:numId w:val="8"/>
        </w:numPr>
        <w:tabs>
          <w:tab w:val="left" w:pos="360"/>
        </w:tabs>
        <w:ind w:left="360"/>
        <w:rPr>
          <w:rFonts w:asciiTheme="majorHAnsi" w:hAnsiTheme="majorHAnsi"/>
          <w:b/>
        </w:rPr>
      </w:pPr>
      <w:r w:rsidRPr="006D400A">
        <w:rPr>
          <w:rFonts w:asciiTheme="majorHAnsi" w:hAnsiTheme="majorHAnsi"/>
          <w:b/>
        </w:rPr>
        <w:lastRenderedPageBreak/>
        <w:t>Scoring:</w:t>
      </w:r>
    </w:p>
    <w:p w14:paraId="7F3CAB4E" w14:textId="7C8E5540"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6D400A">
        <w:rPr>
          <w:rFonts w:asciiTheme="majorHAnsi" w:hAnsiTheme="majorHAnsi"/>
        </w:rPr>
        <w:t xml:space="preserve"> can be scored using the Feature Creature </w:t>
      </w:r>
      <w:r>
        <w:rPr>
          <w:rFonts w:asciiTheme="majorHAnsi" w:hAnsiTheme="majorHAnsi"/>
        </w:rPr>
        <w:t xml:space="preserve">rubric.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D51A" w14:textId="77777777" w:rsidR="0000684D" w:rsidRDefault="0000684D" w:rsidP="005A034A">
      <w:r>
        <w:separator/>
      </w:r>
    </w:p>
  </w:endnote>
  <w:endnote w:type="continuationSeparator" w:id="0">
    <w:p w14:paraId="14AB9924" w14:textId="77777777" w:rsidR="0000684D" w:rsidRDefault="0000684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4A5E99" w:rsidRDefault="004A5E99"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A5E99" w:rsidRDefault="004A5E99"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6288" w14:textId="77777777" w:rsidR="0065301F" w:rsidRPr="00E5475D" w:rsidRDefault="0065301F" w:rsidP="0065301F">
    <w:pPr>
      <w:pStyle w:val="Footer"/>
      <w:framePr w:wrap="none" w:vAnchor="text" w:hAnchor="page" w:x="10702" w:y="290"/>
      <w:rPr>
        <w:rStyle w:val="PageNumber"/>
        <w:sz w:val="18"/>
        <w:szCs w:val="18"/>
      </w:rPr>
    </w:pPr>
    <w:r w:rsidRPr="00E5475D">
      <w:rPr>
        <w:rStyle w:val="PageNumber"/>
        <w:sz w:val="18"/>
        <w:szCs w:val="18"/>
      </w:rPr>
      <w:fldChar w:fldCharType="begin"/>
    </w:r>
    <w:r w:rsidRPr="00E5475D">
      <w:rPr>
        <w:rStyle w:val="PageNumber"/>
        <w:sz w:val="18"/>
        <w:szCs w:val="18"/>
      </w:rPr>
      <w:instrText xml:space="preserve">PAGE  </w:instrText>
    </w:r>
    <w:r w:rsidRPr="00E5475D">
      <w:rPr>
        <w:rStyle w:val="PageNumber"/>
        <w:sz w:val="18"/>
        <w:szCs w:val="18"/>
      </w:rPr>
      <w:fldChar w:fldCharType="separate"/>
    </w:r>
    <w:r>
      <w:rPr>
        <w:rStyle w:val="PageNumber"/>
        <w:noProof/>
        <w:sz w:val="18"/>
        <w:szCs w:val="18"/>
      </w:rPr>
      <w:t>3</w:t>
    </w:r>
    <w:r w:rsidRPr="00E5475D">
      <w:rPr>
        <w:rStyle w:val="PageNumber"/>
        <w:sz w:val="18"/>
        <w:szCs w:val="18"/>
      </w:rPr>
      <w:fldChar w:fldCharType="end"/>
    </w:r>
  </w:p>
  <w:p w14:paraId="0EB9D579" w14:textId="77777777" w:rsidR="0065301F" w:rsidRPr="00E5475D" w:rsidRDefault="0065301F" w:rsidP="0065301F">
    <w:pPr>
      <w:pStyle w:val="p1"/>
      <w:ind w:left="-180" w:right="360"/>
      <w:rPr>
        <w:rFonts w:asciiTheme="majorHAnsi" w:hAnsiTheme="majorHAnsi"/>
      </w:rPr>
    </w:pPr>
    <w:r w:rsidRPr="00E5475D">
      <w:rPr>
        <w:rFonts w:asciiTheme="majorHAnsi" w:hAnsiTheme="majorHAnsi"/>
        <w:noProof/>
      </w:rPr>
      <w:drawing>
        <wp:inline distT="0" distB="0" distL="0" distR="0" wp14:anchorId="3800BC03" wp14:editId="0F398E7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5475D">
      <w:rPr>
        <w:rFonts w:asciiTheme="majorHAnsi" w:hAnsiTheme="majorHAnsi"/>
      </w:rPr>
      <w:t xml:space="preserve">  </w:t>
    </w:r>
  </w:p>
  <w:p w14:paraId="35DECA3C" w14:textId="2E1A463D" w:rsidR="004A5E99" w:rsidRPr="0065301F" w:rsidRDefault="0065301F" w:rsidP="0065301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E5475D">
      <w:rPr>
        <w:rFonts w:asciiTheme="majorHAnsi" w:eastAsia="Times New Roman" w:hAnsiTheme="majorHAnsi" w:cstheme="majorHAnsi"/>
        <w:color w:val="auto"/>
        <w:shd w:val="clear" w:color="auto" w:fill="FFFFFF"/>
      </w:rPr>
      <w:t xml:space="preserve"> by New Hampshire Task Bank. This work is licensed under a </w:t>
    </w:r>
    <w:hyperlink r:id="rId2" w:history="1">
      <w:r w:rsidRPr="00E5475D">
        <w:rPr>
          <w:rStyle w:val="Hyperlink"/>
          <w:rFonts w:asciiTheme="majorHAnsi" w:eastAsia="Times New Roman" w:hAnsiTheme="majorHAnsi" w:cstheme="majorHAnsi"/>
          <w:shd w:val="clear" w:color="auto" w:fill="FFFFFF"/>
        </w:rPr>
        <w:t>Creative Commons Attribution 4.0 International Public License</w:t>
      </w:r>
    </w:hyperlink>
    <w:r w:rsidRPr="00E5475D">
      <w:rPr>
        <w:rFonts w:asciiTheme="majorHAnsi" w:eastAsia="Times New Roman" w:hAnsiTheme="majorHAnsi" w:cstheme="majorHAnsi"/>
        <w:shd w:val="clear" w:color="auto" w:fill="FFFFFF"/>
      </w:rPr>
      <w:t xml:space="preserve"> </w:t>
    </w:r>
    <w:r w:rsidRPr="00E5475D">
      <w:rPr>
        <w:rFonts w:asciiTheme="majorHAnsi" w:eastAsia="Times New Roman" w:hAnsiTheme="majorHAnsi" w:cstheme="majorHAnsi"/>
        <w:color w:val="auto"/>
        <w:shd w:val="clear" w:color="auto" w:fill="FFFFFF"/>
      </w:rPr>
      <w:t xml:space="preserve">and should be attributed </w:t>
    </w:r>
    <w:r w:rsidRPr="00E5475D">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Feature Creatures: Exploring Structures and Functions </w:t>
    </w:r>
    <w:r w:rsidRPr="00E5475D">
      <w:rPr>
        <w:rFonts w:asciiTheme="majorHAnsi" w:eastAsia="Times New Roman" w:hAnsiTheme="majorHAnsi" w:cstheme="majorHAnsi"/>
        <w:color w:val="000000" w:themeColor="text1"/>
        <w:shd w:val="clear" w:color="auto" w:fill="FFFFFF"/>
      </w:rPr>
      <w:t>was authored by</w:t>
    </w:r>
    <w:r>
      <w:rPr>
        <w:rFonts w:asciiTheme="majorHAnsi" w:hAnsiTheme="majorHAnsi" w:cstheme="majorHAnsi"/>
        <w:color w:val="000000" w:themeColor="text1"/>
      </w:rPr>
      <w:t xml:space="preserve"> Samantha </w:t>
    </w:r>
    <w:proofErr w:type="spellStart"/>
    <w:r>
      <w:rPr>
        <w:rFonts w:asciiTheme="majorHAnsi" w:hAnsiTheme="majorHAnsi" w:cstheme="majorHAnsi"/>
        <w:color w:val="000000" w:themeColor="text1"/>
      </w:rPr>
      <w:t>Gesel</w:t>
    </w:r>
    <w:proofErr w:type="spellEnd"/>
    <w:r>
      <w:rPr>
        <w:rFonts w:asciiTheme="majorHAnsi" w:hAnsiTheme="majorHAnsi" w:cstheme="majorHAnsi"/>
        <w:color w:val="000000" w:themeColor="text1"/>
      </w:rPr>
      <w:t xml:space="preserve"> </w:t>
    </w:r>
    <w:r w:rsidRPr="00E5475D">
      <w:rPr>
        <w:rFonts w:asciiTheme="majorHAnsi" w:hAnsiTheme="majorHAnsi" w:cstheme="majorHAnsi"/>
        <w:color w:val="000000" w:themeColor="text1"/>
      </w:rPr>
      <w:t>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4A5E99" w:rsidRPr="005A034A" w:rsidRDefault="004A5E99"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A5E99" w:rsidRPr="005A034A" w:rsidRDefault="004A5E99"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9EA31" w14:textId="77777777" w:rsidR="0000684D" w:rsidRDefault="0000684D" w:rsidP="005A034A">
      <w:r>
        <w:separator/>
      </w:r>
    </w:p>
  </w:footnote>
  <w:footnote w:type="continuationSeparator" w:id="0">
    <w:p w14:paraId="53E9F055" w14:textId="77777777" w:rsidR="0000684D" w:rsidRDefault="0000684D"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275B" w14:textId="77777777" w:rsidR="0065301F" w:rsidRDefault="0065301F" w:rsidP="0065301F">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6B8C381" wp14:editId="29311FA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4048907" w14:textId="77777777" w:rsidR="0065301F" w:rsidRPr="0032073F" w:rsidRDefault="0065301F" w:rsidP="0065301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4A5E99" w:rsidRPr="0065301F" w:rsidRDefault="004A5E99" w:rsidP="006530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532F6"/>
    <w:multiLevelType w:val="hybridMultilevel"/>
    <w:tmpl w:val="1C9C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F618F7"/>
    <w:multiLevelType w:val="hybridMultilevel"/>
    <w:tmpl w:val="6692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7"/>
  </w:num>
  <w:num w:numId="3">
    <w:abstractNumId w:val="0"/>
  </w:num>
  <w:num w:numId="4">
    <w:abstractNumId w:val="8"/>
  </w:num>
  <w:num w:numId="5">
    <w:abstractNumId w:val="4"/>
  </w:num>
  <w:num w:numId="6">
    <w:abstractNumId w:val="9"/>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684D"/>
    <w:rsid w:val="000251C1"/>
    <w:rsid w:val="00041F38"/>
    <w:rsid w:val="00072F0D"/>
    <w:rsid w:val="001076F3"/>
    <w:rsid w:val="00170787"/>
    <w:rsid w:val="00170BA9"/>
    <w:rsid w:val="001849DF"/>
    <w:rsid w:val="00186F88"/>
    <w:rsid w:val="00187039"/>
    <w:rsid w:val="001A51ED"/>
    <w:rsid w:val="001C077F"/>
    <w:rsid w:val="001D22FA"/>
    <w:rsid w:val="001D308B"/>
    <w:rsid w:val="0023217E"/>
    <w:rsid w:val="00260936"/>
    <w:rsid w:val="00285D1D"/>
    <w:rsid w:val="00295646"/>
    <w:rsid w:val="002C6502"/>
    <w:rsid w:val="002E0E70"/>
    <w:rsid w:val="00317D15"/>
    <w:rsid w:val="003328BC"/>
    <w:rsid w:val="00340C2E"/>
    <w:rsid w:val="00357018"/>
    <w:rsid w:val="00410A27"/>
    <w:rsid w:val="004414B2"/>
    <w:rsid w:val="004478C6"/>
    <w:rsid w:val="0048434A"/>
    <w:rsid w:val="004A5E99"/>
    <w:rsid w:val="00522628"/>
    <w:rsid w:val="0057546C"/>
    <w:rsid w:val="005761C7"/>
    <w:rsid w:val="005A034A"/>
    <w:rsid w:val="005A0421"/>
    <w:rsid w:val="005C0950"/>
    <w:rsid w:val="005D26AD"/>
    <w:rsid w:val="00606617"/>
    <w:rsid w:val="00610449"/>
    <w:rsid w:val="0064593F"/>
    <w:rsid w:val="0065301F"/>
    <w:rsid w:val="0068620A"/>
    <w:rsid w:val="006C4B31"/>
    <w:rsid w:val="006D400A"/>
    <w:rsid w:val="00714D52"/>
    <w:rsid w:val="00720F7D"/>
    <w:rsid w:val="00787738"/>
    <w:rsid w:val="007B02A3"/>
    <w:rsid w:val="007D7F4D"/>
    <w:rsid w:val="008163F6"/>
    <w:rsid w:val="00881EBC"/>
    <w:rsid w:val="008C0855"/>
    <w:rsid w:val="008C301C"/>
    <w:rsid w:val="008F5826"/>
    <w:rsid w:val="009415D9"/>
    <w:rsid w:val="0096409C"/>
    <w:rsid w:val="00982389"/>
    <w:rsid w:val="009B2D4B"/>
    <w:rsid w:val="009E718A"/>
    <w:rsid w:val="009F55ED"/>
    <w:rsid w:val="00A31FFA"/>
    <w:rsid w:val="00A52262"/>
    <w:rsid w:val="00A666FC"/>
    <w:rsid w:val="00AE30D7"/>
    <w:rsid w:val="00B27A06"/>
    <w:rsid w:val="00B4067E"/>
    <w:rsid w:val="00B56CB4"/>
    <w:rsid w:val="00B618E4"/>
    <w:rsid w:val="00B70AFF"/>
    <w:rsid w:val="00B740F7"/>
    <w:rsid w:val="00BB75C6"/>
    <w:rsid w:val="00BD47F2"/>
    <w:rsid w:val="00BE0871"/>
    <w:rsid w:val="00C1117B"/>
    <w:rsid w:val="00C6419D"/>
    <w:rsid w:val="00C64B7C"/>
    <w:rsid w:val="00CB34DD"/>
    <w:rsid w:val="00CC5468"/>
    <w:rsid w:val="00CC6A55"/>
    <w:rsid w:val="00CD4DD3"/>
    <w:rsid w:val="00CE6392"/>
    <w:rsid w:val="00D11771"/>
    <w:rsid w:val="00D37CC8"/>
    <w:rsid w:val="00D67EB7"/>
    <w:rsid w:val="00D75418"/>
    <w:rsid w:val="00DC3CEC"/>
    <w:rsid w:val="00DC4CA2"/>
    <w:rsid w:val="00DE19B3"/>
    <w:rsid w:val="00DF213F"/>
    <w:rsid w:val="00E01EF4"/>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65301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5235">
      <w:bodyDiv w:val="1"/>
      <w:marLeft w:val="0"/>
      <w:marRight w:val="0"/>
      <w:marTop w:val="0"/>
      <w:marBottom w:val="0"/>
      <w:divBdr>
        <w:top w:val="none" w:sz="0" w:space="0" w:color="auto"/>
        <w:left w:val="none" w:sz="0" w:space="0" w:color="auto"/>
        <w:bottom w:val="none" w:sz="0" w:space="0" w:color="auto"/>
        <w:right w:val="none" w:sz="0" w:space="0" w:color="auto"/>
      </w:divBdr>
      <w:divsChild>
        <w:div w:id="771703532">
          <w:marLeft w:val="0"/>
          <w:marRight w:val="0"/>
          <w:marTop w:val="0"/>
          <w:marBottom w:val="240"/>
          <w:divBdr>
            <w:top w:val="none" w:sz="0" w:space="0" w:color="auto"/>
            <w:left w:val="none" w:sz="0" w:space="0" w:color="auto"/>
            <w:bottom w:val="none" w:sz="0" w:space="0" w:color="auto"/>
            <w:right w:val="none" w:sz="0" w:space="0" w:color="auto"/>
          </w:divBdr>
        </w:div>
        <w:div w:id="1903834934">
          <w:marLeft w:val="0"/>
          <w:marRight w:val="0"/>
          <w:marTop w:val="0"/>
          <w:marBottom w:val="240"/>
          <w:divBdr>
            <w:top w:val="none" w:sz="0" w:space="0" w:color="auto"/>
            <w:left w:val="none" w:sz="0" w:space="0" w:color="auto"/>
            <w:bottom w:val="none" w:sz="0" w:space="0" w:color="auto"/>
            <w:right w:val="none" w:sz="0" w:space="0" w:color="auto"/>
          </w:divBdr>
        </w:div>
        <w:div w:id="450320815">
          <w:marLeft w:val="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2017-12-07T22:09:00Z</dcterms:created>
  <dcterms:modified xsi:type="dcterms:W3CDTF">2017-12-07T22:09:00Z</dcterms:modified>
</cp:coreProperties>
</file>