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10B3F" w14:textId="5F5604A7"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857A72">
        <w:rPr>
          <w:rFonts w:asciiTheme="majorHAnsi" w:hAnsiTheme="majorHAnsi"/>
          <w:sz w:val="22"/>
          <w:szCs w:val="22"/>
        </w:rPr>
        <w:t xml:space="preserve"> ELA</w:t>
      </w:r>
    </w:p>
    <w:p w14:paraId="78094D65" w14:textId="49F1E11D"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857A72">
        <w:rPr>
          <w:rFonts w:asciiTheme="majorHAnsi" w:hAnsiTheme="majorHAnsi"/>
          <w:sz w:val="22"/>
          <w:szCs w:val="22"/>
        </w:rPr>
        <w:t xml:space="preserve"> 9-12</w:t>
      </w:r>
    </w:p>
    <w:p w14:paraId="17EB0FE8" w14:textId="2A6042DD" w:rsidR="0096409C" w:rsidRPr="00B4067E" w:rsidRDefault="0096409C" w:rsidP="0096409C">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857A72">
        <w:rPr>
          <w:rFonts w:asciiTheme="majorHAnsi" w:hAnsiTheme="majorHAnsi"/>
          <w:sz w:val="22"/>
          <w:szCs w:val="22"/>
        </w:rPr>
        <w:t xml:space="preserve"> New Hampshire Task Bank; Authors: QPA Team - CCE, NCIEA, NHDOE, NH educators</w:t>
      </w:r>
    </w:p>
    <w:p w14:paraId="0232C606" w14:textId="77777777" w:rsidR="005A034A" w:rsidRPr="00A52385" w:rsidRDefault="005A034A" w:rsidP="0096409C">
      <w:pPr>
        <w:rPr>
          <w:rFonts w:asciiTheme="majorHAnsi" w:hAnsiTheme="majorHAnsi"/>
        </w:rPr>
      </w:pPr>
    </w:p>
    <w:p w14:paraId="0DE1360B" w14:textId="01FD62D3" w:rsidR="0096409C" w:rsidRDefault="00857A72" w:rsidP="00857A72">
      <w:pPr>
        <w:jc w:val="center"/>
        <w:rPr>
          <w:rFonts w:asciiTheme="majorHAnsi" w:hAnsiTheme="majorHAnsi"/>
          <w:b/>
          <w:sz w:val="28"/>
          <w:szCs w:val="28"/>
        </w:rPr>
      </w:pPr>
      <w:r>
        <w:rPr>
          <w:rFonts w:asciiTheme="majorHAnsi" w:hAnsiTheme="majorHAnsi"/>
          <w:b/>
          <w:sz w:val="28"/>
          <w:szCs w:val="28"/>
        </w:rPr>
        <w:t>Common Analysis of Media</w:t>
      </w:r>
    </w:p>
    <w:p w14:paraId="70C4D832" w14:textId="77777777" w:rsidR="00857A72" w:rsidRPr="0096409C" w:rsidRDefault="00857A72" w:rsidP="00857A72">
      <w:pPr>
        <w:jc w:val="center"/>
        <w:rPr>
          <w:rFonts w:asciiTheme="majorHAnsi" w:hAnsiTheme="majorHAnsi"/>
        </w:rPr>
      </w:pPr>
    </w:p>
    <w:p w14:paraId="13E2F88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0BDDFA5A" w14:textId="77777777" w:rsidR="0096409C" w:rsidRPr="00857A72" w:rsidRDefault="0096409C" w:rsidP="00317D15">
      <w:pPr>
        <w:pStyle w:val="ListParagraph"/>
        <w:numPr>
          <w:ilvl w:val="0"/>
          <w:numId w:val="8"/>
        </w:numPr>
        <w:tabs>
          <w:tab w:val="left" w:pos="360"/>
        </w:tabs>
        <w:ind w:left="360"/>
        <w:rPr>
          <w:rFonts w:asciiTheme="majorHAnsi" w:hAnsiTheme="majorHAnsi"/>
        </w:rPr>
      </w:pPr>
      <w:r w:rsidRPr="00857A72">
        <w:rPr>
          <w:rFonts w:asciiTheme="majorHAnsi" w:hAnsiTheme="majorHAnsi"/>
          <w:b/>
        </w:rPr>
        <w:t>Task overview</w:t>
      </w:r>
      <w:r w:rsidRPr="00857A72">
        <w:rPr>
          <w:rFonts w:asciiTheme="majorHAnsi" w:hAnsiTheme="majorHAnsi"/>
        </w:rPr>
        <w:t xml:space="preserve">: </w:t>
      </w:r>
    </w:p>
    <w:p w14:paraId="0E9DCEA7" w14:textId="77777777" w:rsidR="0096409C" w:rsidRDefault="0096409C" w:rsidP="009F55ED">
      <w:pPr>
        <w:tabs>
          <w:tab w:val="left" w:pos="360"/>
        </w:tabs>
        <w:ind w:left="360"/>
        <w:rPr>
          <w:rFonts w:asciiTheme="majorHAnsi" w:hAnsiTheme="majorHAnsi"/>
        </w:rPr>
      </w:pPr>
    </w:p>
    <w:p w14:paraId="5DBEBADA" w14:textId="6E9870B1" w:rsidR="009F55ED" w:rsidRDefault="00857A72" w:rsidP="009F55ED">
      <w:pPr>
        <w:tabs>
          <w:tab w:val="left" w:pos="360"/>
        </w:tabs>
        <w:ind w:left="360"/>
        <w:rPr>
          <w:rFonts w:asciiTheme="majorHAnsi" w:hAnsiTheme="majorHAnsi" w:cs="Times New Roman"/>
        </w:rPr>
      </w:pPr>
      <w:r w:rsidRPr="00857A72">
        <w:rPr>
          <w:rFonts w:asciiTheme="majorHAnsi" w:hAnsiTheme="majorHAnsi" w:cs="Times New Roman"/>
        </w:rPr>
        <w:t>Compare and contrast how multiple types of media portrayed a current event, analyzing how words, or sounds, and still or moving images are used in each medium.</w:t>
      </w:r>
      <w:r w:rsidR="00D04022">
        <w:rPr>
          <w:rFonts w:asciiTheme="majorHAnsi" w:hAnsiTheme="majorHAnsi" w:cs="Times New Roman"/>
        </w:rPr>
        <w:t xml:space="preserve">  </w:t>
      </w:r>
      <w:r w:rsidR="00D04022" w:rsidRPr="00D04022">
        <w:rPr>
          <w:rFonts w:asciiTheme="majorHAnsi" w:hAnsiTheme="majorHAnsi" w:cs="Times New Roman"/>
        </w:rPr>
        <w:t>The literary essay should be between 3-5 pages (5-8 paragraphs)</w:t>
      </w:r>
      <w:r w:rsidR="00D04022">
        <w:rPr>
          <w:rFonts w:asciiTheme="majorHAnsi" w:hAnsiTheme="majorHAnsi" w:cs="Times New Roman"/>
        </w:rPr>
        <w:t>.</w:t>
      </w:r>
    </w:p>
    <w:p w14:paraId="178D1D53" w14:textId="77777777" w:rsidR="00D04022" w:rsidRDefault="00D04022" w:rsidP="009F55ED">
      <w:pPr>
        <w:tabs>
          <w:tab w:val="left" w:pos="360"/>
        </w:tabs>
        <w:ind w:left="360"/>
        <w:rPr>
          <w:rFonts w:asciiTheme="majorHAnsi" w:hAnsiTheme="majorHAnsi" w:cs="Times New Roman"/>
        </w:rPr>
      </w:pPr>
    </w:p>
    <w:p w14:paraId="1BAAADC1" w14:textId="7DD88C37" w:rsidR="00D04022" w:rsidRDefault="00D04022" w:rsidP="009F55ED">
      <w:pPr>
        <w:tabs>
          <w:tab w:val="left" w:pos="360"/>
        </w:tabs>
        <w:ind w:left="360"/>
        <w:rPr>
          <w:rFonts w:asciiTheme="majorHAnsi" w:hAnsiTheme="majorHAnsi" w:cs="Times New Roman"/>
        </w:rPr>
      </w:pPr>
      <w:r>
        <w:rPr>
          <w:rFonts w:asciiTheme="majorHAnsi" w:hAnsiTheme="majorHAnsi" w:cs="Times New Roman"/>
        </w:rPr>
        <w:t>Essential questions:</w:t>
      </w:r>
    </w:p>
    <w:p w14:paraId="7DCA3663" w14:textId="77777777" w:rsidR="00D04022" w:rsidRDefault="00D04022" w:rsidP="009F55ED">
      <w:pPr>
        <w:tabs>
          <w:tab w:val="left" w:pos="360"/>
        </w:tabs>
        <w:ind w:left="360"/>
        <w:rPr>
          <w:rFonts w:asciiTheme="majorHAnsi" w:hAnsiTheme="majorHAnsi" w:cs="Times New Roman"/>
        </w:rPr>
      </w:pPr>
    </w:p>
    <w:p w14:paraId="6F84D11F" w14:textId="77777777" w:rsidR="00D04022" w:rsidRPr="00D04022" w:rsidRDefault="00D04022" w:rsidP="00D04022">
      <w:pPr>
        <w:numPr>
          <w:ilvl w:val="0"/>
          <w:numId w:val="15"/>
        </w:numPr>
        <w:tabs>
          <w:tab w:val="left" w:pos="360"/>
        </w:tabs>
        <w:rPr>
          <w:rFonts w:asciiTheme="majorHAnsi" w:hAnsiTheme="majorHAnsi" w:cs="Times New Roman"/>
        </w:rPr>
      </w:pPr>
      <w:r w:rsidRPr="00D04022">
        <w:rPr>
          <w:rFonts w:asciiTheme="majorHAnsi" w:hAnsiTheme="majorHAnsi" w:cs="Times New Roman"/>
        </w:rPr>
        <w:t xml:space="preserve">Why is it important to seek information from multiple sources and types of media before forming an opinion? </w:t>
      </w:r>
    </w:p>
    <w:p w14:paraId="25E67554" w14:textId="77777777" w:rsidR="00D04022" w:rsidRDefault="00D04022" w:rsidP="00D04022">
      <w:pPr>
        <w:numPr>
          <w:ilvl w:val="0"/>
          <w:numId w:val="15"/>
        </w:numPr>
        <w:tabs>
          <w:tab w:val="left" w:pos="360"/>
        </w:tabs>
        <w:rPr>
          <w:rFonts w:asciiTheme="majorHAnsi" w:hAnsiTheme="majorHAnsi" w:cs="Times New Roman"/>
        </w:rPr>
      </w:pPr>
      <w:r w:rsidRPr="00D04022">
        <w:rPr>
          <w:rFonts w:asciiTheme="majorHAnsi" w:hAnsiTheme="majorHAnsi" w:cs="Times New Roman"/>
        </w:rPr>
        <w:t xml:space="preserve">How can we identify bias? </w:t>
      </w:r>
    </w:p>
    <w:p w14:paraId="5195810E" w14:textId="152FE31F" w:rsidR="00D04022" w:rsidRPr="00D04022" w:rsidRDefault="00D04022" w:rsidP="00D04022">
      <w:pPr>
        <w:numPr>
          <w:ilvl w:val="0"/>
          <w:numId w:val="15"/>
        </w:numPr>
        <w:tabs>
          <w:tab w:val="left" w:pos="360"/>
        </w:tabs>
        <w:rPr>
          <w:rFonts w:asciiTheme="majorHAnsi" w:hAnsiTheme="majorHAnsi" w:cs="Times New Roman"/>
        </w:rPr>
      </w:pPr>
      <w:r w:rsidRPr="00D04022">
        <w:rPr>
          <w:rFonts w:asciiTheme="majorHAnsi" w:hAnsiTheme="majorHAnsi" w:cs="Times New Roman"/>
        </w:rPr>
        <w:t>How do we know a source is reliable?</w:t>
      </w:r>
    </w:p>
    <w:p w14:paraId="79133201" w14:textId="77777777" w:rsidR="009F55ED" w:rsidRPr="0096409C" w:rsidRDefault="009F55ED" w:rsidP="009F55ED">
      <w:pPr>
        <w:tabs>
          <w:tab w:val="left" w:pos="360"/>
        </w:tabs>
        <w:ind w:left="360"/>
        <w:rPr>
          <w:rFonts w:asciiTheme="majorHAnsi" w:hAnsiTheme="majorHAnsi"/>
        </w:rPr>
      </w:pPr>
    </w:p>
    <w:p w14:paraId="570D94B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3F0F053A" w14:textId="1A7A07CA" w:rsidR="00317D15" w:rsidRPr="00857A72" w:rsidRDefault="00C64B7C" w:rsidP="00317D15">
      <w:pPr>
        <w:pStyle w:val="ListParagraph"/>
        <w:numPr>
          <w:ilvl w:val="0"/>
          <w:numId w:val="7"/>
        </w:numPr>
        <w:rPr>
          <w:rFonts w:asciiTheme="majorHAnsi" w:hAnsiTheme="majorHAnsi"/>
          <w:b/>
        </w:rPr>
      </w:pPr>
      <w:r w:rsidRPr="00857A72">
        <w:rPr>
          <w:rFonts w:asciiTheme="majorHAnsi" w:hAnsiTheme="majorHAnsi"/>
          <w:b/>
        </w:rPr>
        <w:t xml:space="preserve">Primary </w:t>
      </w:r>
      <w:r w:rsidR="00317D15" w:rsidRPr="00857A72">
        <w:rPr>
          <w:rFonts w:asciiTheme="majorHAnsi" w:hAnsiTheme="majorHAnsi"/>
          <w:b/>
        </w:rPr>
        <w:t>Common Core State Standards</w:t>
      </w:r>
    </w:p>
    <w:p w14:paraId="25AA9A08" w14:textId="68252608" w:rsidR="00234693" w:rsidRDefault="00234693" w:rsidP="00857A72">
      <w:pPr>
        <w:pStyle w:val="ListParagraph"/>
        <w:rPr>
          <w:rFonts w:asciiTheme="majorHAnsi" w:hAnsiTheme="majorHAnsi" w:cs="Arial"/>
          <w:b/>
        </w:rPr>
      </w:pPr>
      <w:r>
        <w:rPr>
          <w:rFonts w:asciiTheme="majorHAnsi" w:hAnsiTheme="majorHAnsi" w:cs="Arial"/>
          <w:b/>
        </w:rPr>
        <w:t>Overarching anchor concepts:</w:t>
      </w:r>
    </w:p>
    <w:p w14:paraId="79FE5EDA" w14:textId="77777777" w:rsidR="00857A72" w:rsidRPr="00857A72" w:rsidRDefault="00857A72" w:rsidP="00857A72">
      <w:pPr>
        <w:pStyle w:val="ListParagraph"/>
        <w:rPr>
          <w:rFonts w:asciiTheme="majorHAnsi" w:hAnsiTheme="majorHAnsi" w:cs="Arial"/>
        </w:rPr>
      </w:pPr>
      <w:r w:rsidRPr="00857A72">
        <w:rPr>
          <w:rFonts w:asciiTheme="majorHAnsi" w:hAnsiTheme="majorHAnsi" w:cs="Arial"/>
          <w:b/>
        </w:rPr>
        <w:t>CCSS Writing:</w:t>
      </w:r>
      <w:r w:rsidRPr="00857A72">
        <w:rPr>
          <w:rFonts w:asciiTheme="majorHAnsi" w:hAnsiTheme="majorHAnsi" w:cs="Arial"/>
        </w:rPr>
        <w:t xml:space="preserve"> Write effective informative texts to examine and convey complex ideas for a variety of purposes and audiences.</w:t>
      </w:r>
    </w:p>
    <w:p w14:paraId="6193B11C" w14:textId="2E89CFAD" w:rsidR="00857A72" w:rsidRPr="00857A72" w:rsidRDefault="00857A72" w:rsidP="00857A72">
      <w:pPr>
        <w:pStyle w:val="ListParagraph"/>
        <w:rPr>
          <w:rFonts w:asciiTheme="majorHAnsi" w:hAnsiTheme="majorHAnsi"/>
          <w:b/>
          <w:highlight w:val="yellow"/>
        </w:rPr>
      </w:pPr>
      <w:r w:rsidRPr="00857A72">
        <w:rPr>
          <w:rFonts w:asciiTheme="majorHAnsi" w:hAnsiTheme="majorHAnsi" w:cs="Arial"/>
          <w:b/>
        </w:rPr>
        <w:t>CCSS Reading:</w:t>
      </w:r>
      <w:r w:rsidRPr="00857A72">
        <w:rPr>
          <w:rFonts w:asciiTheme="majorHAnsi" w:hAnsiTheme="majorHAnsi" w:cs="Arial"/>
        </w:rPr>
        <w:t xml:space="preserve"> Analyze and critique a variety of increasingly complex print and non-print literary texts.</w:t>
      </w:r>
    </w:p>
    <w:p w14:paraId="6DBCE494" w14:textId="0299FA54" w:rsidR="00234693" w:rsidRDefault="00234693" w:rsidP="005A0421">
      <w:pPr>
        <w:pStyle w:val="ListParagraph"/>
        <w:rPr>
          <w:rFonts w:asciiTheme="majorHAnsi" w:hAnsiTheme="majorHAnsi"/>
          <w:b/>
        </w:rPr>
      </w:pPr>
      <w:r>
        <w:rPr>
          <w:rFonts w:asciiTheme="majorHAnsi" w:hAnsiTheme="majorHAnsi"/>
          <w:b/>
        </w:rPr>
        <w:t>Specific standards:</w:t>
      </w:r>
    </w:p>
    <w:p w14:paraId="048EBAB8" w14:textId="25964768" w:rsidR="00C64B7C" w:rsidRPr="00234693" w:rsidRDefault="00234693" w:rsidP="00234693">
      <w:pPr>
        <w:pStyle w:val="ListParagraph"/>
        <w:rPr>
          <w:rFonts w:asciiTheme="majorHAnsi" w:hAnsiTheme="majorHAnsi"/>
          <w:b/>
        </w:rPr>
      </w:pPr>
      <w:r w:rsidRPr="00234693">
        <w:rPr>
          <w:rFonts w:asciiTheme="majorHAnsi" w:hAnsiTheme="majorHAnsi"/>
          <w:b/>
          <w:color w:val="0000FF"/>
          <w:u w:val="single"/>
        </w:rPr>
        <w:t>CCSS.ELA-LITERACY.RI.9-10.7</w:t>
      </w:r>
      <w:r w:rsidRPr="00234693">
        <w:rPr>
          <w:rFonts w:asciiTheme="majorHAnsi" w:hAnsiTheme="majorHAnsi"/>
          <w:b/>
        </w:rPr>
        <w:t xml:space="preserve">  </w:t>
      </w:r>
      <w:r w:rsidRPr="00234693">
        <w:rPr>
          <w:rFonts w:asciiTheme="majorHAnsi" w:hAnsiTheme="majorHAnsi"/>
        </w:rPr>
        <w:t>Analyze various accounts of a subject told in different mediums (e.g., a person’s life story in both print and multimedia), determining which details are emphasized in each account.</w:t>
      </w:r>
    </w:p>
    <w:p w14:paraId="7430DF9D" w14:textId="24984BAE" w:rsidR="00234693" w:rsidRPr="00234693" w:rsidRDefault="00234693" w:rsidP="005A0421">
      <w:pPr>
        <w:pStyle w:val="ListParagraph"/>
        <w:rPr>
          <w:rFonts w:asciiTheme="majorHAnsi" w:hAnsiTheme="majorHAnsi"/>
        </w:rPr>
      </w:pPr>
      <w:r w:rsidRPr="00234693">
        <w:rPr>
          <w:rFonts w:asciiTheme="majorHAnsi" w:hAnsiTheme="majorHAnsi"/>
          <w:b/>
          <w:color w:val="0000FF"/>
          <w:u w:val="single"/>
        </w:rPr>
        <w:t>CCSS.ELA-LITERACY.RI.9-10.6</w:t>
      </w:r>
      <w:r>
        <w:rPr>
          <w:rFonts w:asciiTheme="majorHAnsi" w:hAnsiTheme="majorHAnsi"/>
          <w:b/>
        </w:rPr>
        <w:t xml:space="preserve">  </w:t>
      </w:r>
      <w:r w:rsidRPr="00234693">
        <w:rPr>
          <w:rFonts w:asciiTheme="majorHAnsi" w:hAnsiTheme="majorHAnsi"/>
        </w:rPr>
        <w:t>Determine an author’s point of view or purpose in a text and analyze how an author uses rhetoric to advance that point of view or purpose.</w:t>
      </w:r>
    </w:p>
    <w:p w14:paraId="7C9C591D" w14:textId="1261B87A" w:rsidR="00234693" w:rsidRPr="0093127E" w:rsidRDefault="00234693" w:rsidP="0093127E">
      <w:pPr>
        <w:pStyle w:val="ListParagraph"/>
        <w:rPr>
          <w:rFonts w:asciiTheme="majorHAnsi" w:hAnsiTheme="majorHAnsi"/>
          <w:b/>
        </w:rPr>
      </w:pPr>
      <w:r w:rsidRPr="00234693">
        <w:rPr>
          <w:rFonts w:asciiTheme="majorHAnsi" w:hAnsiTheme="majorHAnsi"/>
          <w:b/>
          <w:color w:val="0000FF"/>
          <w:u w:val="single"/>
        </w:rPr>
        <w:t>CCSS.ELA-LITERACY.RI.11-12.6</w:t>
      </w:r>
      <w:r>
        <w:rPr>
          <w:rFonts w:asciiTheme="majorHAnsi" w:hAnsiTheme="majorHAnsi"/>
          <w:b/>
        </w:rPr>
        <w:t xml:space="preserve">  </w:t>
      </w:r>
      <w:r w:rsidRPr="00234693">
        <w:rPr>
          <w:rFonts w:asciiTheme="majorHAnsi" w:hAnsiTheme="majorHAnsi"/>
        </w:rPr>
        <w:t>Determine an author’s point of view or purpose in a text in which the rhetoric is particularly effective, analyzing how style and content contribute to the power, persuasiveness or beauty of the text.</w:t>
      </w:r>
      <w:r w:rsidR="0093127E">
        <w:rPr>
          <w:rFonts w:asciiTheme="majorHAnsi" w:hAnsiTheme="majorHAnsi"/>
        </w:rPr>
        <w:br/>
      </w:r>
      <w:r w:rsidRPr="0093127E">
        <w:rPr>
          <w:rFonts w:asciiTheme="majorHAnsi" w:hAnsiTheme="majorHAnsi"/>
          <w:b/>
          <w:color w:val="0000FF"/>
          <w:u w:val="single"/>
        </w:rPr>
        <w:t>CCSS.ELA-LITERACY.RI.11-12.7</w:t>
      </w:r>
      <w:r w:rsidRPr="0093127E">
        <w:rPr>
          <w:rFonts w:asciiTheme="majorHAnsi" w:hAnsiTheme="majorHAnsi"/>
          <w:b/>
        </w:rPr>
        <w:t xml:space="preserve">  </w:t>
      </w:r>
      <w:r w:rsidRPr="0093127E">
        <w:rPr>
          <w:rFonts w:asciiTheme="majorHAnsi" w:hAnsiTheme="majorHAnsi"/>
        </w:rPr>
        <w:t xml:space="preserve">Integrate and evaluate multiple sources of information </w:t>
      </w:r>
      <w:r w:rsidRPr="0093127E">
        <w:rPr>
          <w:rFonts w:asciiTheme="majorHAnsi" w:hAnsiTheme="majorHAnsi"/>
        </w:rPr>
        <w:lastRenderedPageBreak/>
        <w:t>presented in different media or formats (e.g., visually, quantitatively) as well as in words in order to address a question or solve a problem.</w:t>
      </w:r>
    </w:p>
    <w:p w14:paraId="113E221F" w14:textId="0A515531" w:rsidR="00234693" w:rsidRPr="00234693" w:rsidRDefault="00234693" w:rsidP="005A0421">
      <w:pPr>
        <w:pStyle w:val="ListParagraph"/>
        <w:rPr>
          <w:rFonts w:asciiTheme="majorHAnsi" w:hAnsiTheme="majorHAnsi"/>
        </w:rPr>
      </w:pPr>
      <w:r w:rsidRPr="00234693">
        <w:rPr>
          <w:rFonts w:asciiTheme="majorHAnsi" w:hAnsiTheme="majorHAnsi"/>
          <w:b/>
          <w:color w:val="0000FF"/>
          <w:u w:val="single"/>
        </w:rPr>
        <w:t>CCSS.ELA-LITERACY.W.9-10.2</w:t>
      </w:r>
      <w:r>
        <w:rPr>
          <w:rFonts w:asciiTheme="majorHAnsi" w:hAnsiTheme="majorHAnsi"/>
          <w:b/>
        </w:rPr>
        <w:t xml:space="preserve">  </w:t>
      </w:r>
      <w:r w:rsidRPr="00234693">
        <w:rPr>
          <w:rFonts w:asciiTheme="majorHAnsi" w:hAnsiTheme="majorHAnsi"/>
        </w:rPr>
        <w:t>Write informative/explanatory texts to examine and convey complex ideas, concepts, and information clearly and accurately through the effective selection, organization, and analysis of content.</w:t>
      </w:r>
    </w:p>
    <w:p w14:paraId="5D9C2B98" w14:textId="60A03A41" w:rsidR="00234693" w:rsidRDefault="00234693" w:rsidP="005A0421">
      <w:pPr>
        <w:pStyle w:val="ListParagraph"/>
        <w:rPr>
          <w:rFonts w:asciiTheme="majorHAnsi" w:hAnsiTheme="majorHAnsi"/>
          <w:b/>
        </w:rPr>
      </w:pPr>
      <w:r w:rsidRPr="00234693">
        <w:rPr>
          <w:rFonts w:asciiTheme="majorHAnsi" w:hAnsiTheme="majorHAnsi"/>
          <w:b/>
          <w:color w:val="0000FF"/>
          <w:u w:val="single"/>
        </w:rPr>
        <w:t>CCSS.ELA-LITERACY.W.11-12.2</w:t>
      </w:r>
      <w:r>
        <w:rPr>
          <w:rFonts w:asciiTheme="majorHAnsi" w:hAnsiTheme="majorHAnsi"/>
          <w:b/>
        </w:rPr>
        <w:t xml:space="preserve">  </w:t>
      </w:r>
      <w:r w:rsidRPr="00234693">
        <w:rPr>
          <w:rFonts w:asciiTheme="majorHAnsi" w:hAnsiTheme="majorHAnsi"/>
        </w:rPr>
        <w:t>Write informative/explanatory texts to examine and convey complex ideas, concepts, and information clearly and accurately through the effective selection, organization, and analysis of content.</w:t>
      </w:r>
    </w:p>
    <w:p w14:paraId="053DF010" w14:textId="77777777" w:rsidR="00234693" w:rsidRDefault="00234693" w:rsidP="005A0421">
      <w:pPr>
        <w:pStyle w:val="ListParagraph"/>
        <w:rPr>
          <w:rFonts w:asciiTheme="majorHAnsi" w:hAnsiTheme="majorHAnsi"/>
          <w:b/>
        </w:rPr>
      </w:pPr>
    </w:p>
    <w:p w14:paraId="3E484641" w14:textId="2222813D" w:rsidR="00317D15" w:rsidRPr="00234693" w:rsidRDefault="00C64B7C" w:rsidP="00714D52">
      <w:pPr>
        <w:pStyle w:val="ListParagraph"/>
        <w:numPr>
          <w:ilvl w:val="0"/>
          <w:numId w:val="7"/>
        </w:numPr>
        <w:rPr>
          <w:rFonts w:asciiTheme="majorHAnsi" w:hAnsiTheme="majorHAnsi"/>
        </w:rPr>
      </w:pPr>
      <w:r>
        <w:rPr>
          <w:rFonts w:asciiTheme="majorHAnsi" w:hAnsiTheme="majorHAnsi"/>
          <w:b/>
        </w:rPr>
        <w:t>Secondary Common Core State St</w:t>
      </w:r>
      <w:r w:rsidR="00234693">
        <w:rPr>
          <w:rFonts w:asciiTheme="majorHAnsi" w:hAnsiTheme="majorHAnsi"/>
          <w:b/>
        </w:rPr>
        <w:t>andards</w:t>
      </w:r>
    </w:p>
    <w:p w14:paraId="7AB58E56" w14:textId="55648217" w:rsidR="00234693" w:rsidRDefault="00234693" w:rsidP="00234693">
      <w:pPr>
        <w:pStyle w:val="ListParagraph"/>
        <w:rPr>
          <w:rFonts w:asciiTheme="majorHAnsi" w:hAnsiTheme="majorHAnsi"/>
        </w:rPr>
      </w:pPr>
      <w:r w:rsidRPr="00234693">
        <w:rPr>
          <w:rFonts w:asciiTheme="majorHAnsi" w:hAnsiTheme="majorHAnsi"/>
          <w:b/>
          <w:color w:val="0000FF"/>
          <w:u w:val="single"/>
        </w:rPr>
        <w:t>CCSS.ELA-LITERACY.RI.9-10.2</w:t>
      </w:r>
      <w:r>
        <w:rPr>
          <w:rFonts w:asciiTheme="majorHAnsi" w:hAnsiTheme="majorHAnsi"/>
        </w:rPr>
        <w:t xml:space="preserve">  </w:t>
      </w:r>
      <w:r w:rsidRPr="00234693">
        <w:rPr>
          <w:rFonts w:asciiTheme="majorHAnsi" w:hAnsiTheme="majorHAnsi"/>
        </w:rPr>
        <w:t>Determine a central idea of a text and analyze its development over the course of the text, including how it emerges and is shaped and refined by specific details; provide an objective summary of the text.</w:t>
      </w:r>
    </w:p>
    <w:p w14:paraId="1E99806E" w14:textId="33493608" w:rsidR="00234693" w:rsidRDefault="00234693" w:rsidP="00234693">
      <w:pPr>
        <w:pStyle w:val="ListParagraph"/>
        <w:rPr>
          <w:rFonts w:asciiTheme="majorHAnsi" w:hAnsiTheme="majorHAnsi"/>
        </w:rPr>
      </w:pPr>
      <w:r w:rsidRPr="00234693">
        <w:rPr>
          <w:rFonts w:asciiTheme="majorHAnsi" w:hAnsiTheme="majorHAnsi"/>
          <w:b/>
          <w:color w:val="0000FF"/>
          <w:u w:val="single"/>
        </w:rPr>
        <w:t>CCSS.ELA-LITERACY.RI.9-10.3</w:t>
      </w:r>
      <w:r>
        <w:rPr>
          <w:rFonts w:asciiTheme="majorHAnsi" w:hAnsiTheme="majorHAnsi"/>
        </w:rPr>
        <w:t xml:space="preserve">  </w:t>
      </w:r>
      <w:r w:rsidRPr="00234693">
        <w:rPr>
          <w:rFonts w:asciiTheme="majorHAnsi" w:hAnsiTheme="majorHAnsi"/>
        </w:rPr>
        <w:t>Analyze how the author unfolds an analysis or series of ideas or events, including the order in which the points are made, how they are introduced and developed, and the connections that are drawn between them.</w:t>
      </w:r>
    </w:p>
    <w:p w14:paraId="063C2AD1" w14:textId="5F50DE66" w:rsidR="00234693" w:rsidRDefault="00234693" w:rsidP="00234693">
      <w:pPr>
        <w:pStyle w:val="ListParagraph"/>
        <w:rPr>
          <w:rFonts w:asciiTheme="majorHAnsi" w:hAnsiTheme="majorHAnsi"/>
        </w:rPr>
      </w:pPr>
      <w:r w:rsidRPr="00234693">
        <w:rPr>
          <w:rFonts w:asciiTheme="majorHAnsi" w:hAnsiTheme="majorHAnsi"/>
          <w:b/>
          <w:color w:val="0000FF"/>
          <w:u w:val="single"/>
        </w:rPr>
        <w:t>CCSS.ELA-LITERACY.RI.9-10.5</w:t>
      </w:r>
      <w:r>
        <w:rPr>
          <w:rFonts w:asciiTheme="majorHAnsi" w:hAnsiTheme="majorHAnsi"/>
        </w:rPr>
        <w:t xml:space="preserve">  </w:t>
      </w:r>
      <w:r w:rsidRPr="00234693">
        <w:rPr>
          <w:rFonts w:asciiTheme="majorHAnsi" w:hAnsiTheme="majorHAnsi"/>
        </w:rPr>
        <w:t>Analyze in detail how an author’s ideas or claims are developed and refined by particular sentences, paragraphs, or larger portions of a text (e.g., a section or chapter).</w:t>
      </w:r>
    </w:p>
    <w:p w14:paraId="1DA0B544" w14:textId="0265686D" w:rsidR="00234693" w:rsidRDefault="00234693" w:rsidP="00234693">
      <w:pPr>
        <w:pStyle w:val="ListParagraph"/>
        <w:rPr>
          <w:rFonts w:asciiTheme="majorHAnsi" w:hAnsiTheme="majorHAnsi"/>
        </w:rPr>
      </w:pPr>
      <w:r w:rsidRPr="00234693">
        <w:rPr>
          <w:rFonts w:asciiTheme="majorHAnsi" w:hAnsiTheme="majorHAnsi"/>
          <w:b/>
          <w:color w:val="0000FF"/>
          <w:u w:val="single"/>
        </w:rPr>
        <w:t xml:space="preserve">CCSS.ELA-LITERACY.RI.11-12.2  </w:t>
      </w:r>
      <w:r w:rsidRPr="00234693">
        <w:rPr>
          <w:rFonts w:asciiTheme="majorHAnsi" w:hAnsiTheme="majorHAnsi"/>
        </w:rPr>
        <w:t>Determine two or more central ideas of a text and analyze their development over the course of the text, including how they interact and build on one another to provide a complex analysis; provide an objective summary of the text.</w:t>
      </w:r>
      <w:r>
        <w:rPr>
          <w:rFonts w:asciiTheme="majorHAnsi" w:hAnsiTheme="majorHAnsi"/>
        </w:rPr>
        <w:t xml:space="preserve"> </w:t>
      </w:r>
    </w:p>
    <w:p w14:paraId="2E035673" w14:textId="4E373B63" w:rsidR="00234693" w:rsidRPr="00234693" w:rsidRDefault="00234693" w:rsidP="00234693">
      <w:pPr>
        <w:pStyle w:val="ListParagraph"/>
        <w:rPr>
          <w:rFonts w:asciiTheme="majorHAnsi" w:hAnsiTheme="majorHAnsi"/>
        </w:rPr>
      </w:pPr>
      <w:r w:rsidRPr="00234693">
        <w:rPr>
          <w:rFonts w:asciiTheme="majorHAnsi" w:hAnsiTheme="majorHAnsi"/>
          <w:b/>
          <w:color w:val="0000FF"/>
          <w:u w:val="single"/>
        </w:rPr>
        <w:t>CCSS.ELA-LITERACY.RI.11-12.3</w:t>
      </w:r>
      <w:r>
        <w:rPr>
          <w:rFonts w:asciiTheme="majorHAnsi" w:hAnsiTheme="majorHAnsi"/>
        </w:rPr>
        <w:t xml:space="preserve">  </w:t>
      </w:r>
      <w:r w:rsidRPr="00234693">
        <w:rPr>
          <w:rFonts w:asciiTheme="majorHAnsi" w:hAnsiTheme="majorHAnsi"/>
        </w:rPr>
        <w:t>Analyze a complex set of ideas or sequence of events and explain how specific individuals, ideas, or events interact and develop over the course of the text.</w:t>
      </w:r>
      <w:r>
        <w:rPr>
          <w:rFonts w:asciiTheme="majorHAnsi" w:hAnsiTheme="majorHAnsi"/>
        </w:rPr>
        <w:t xml:space="preserve">     </w:t>
      </w:r>
    </w:p>
    <w:p w14:paraId="75BC10B0" w14:textId="77777777" w:rsidR="00317D15" w:rsidRPr="00317D15" w:rsidRDefault="00317D15" w:rsidP="00317D15">
      <w:pPr>
        <w:ind w:left="720"/>
        <w:rPr>
          <w:rFonts w:asciiTheme="majorHAnsi" w:hAnsiTheme="majorHAnsi"/>
        </w:rPr>
      </w:pPr>
    </w:p>
    <w:p w14:paraId="0949848E" w14:textId="16A68D75" w:rsidR="00317D15" w:rsidRPr="00234693" w:rsidRDefault="00317D15" w:rsidP="00714D52">
      <w:pPr>
        <w:pStyle w:val="ListParagraph"/>
        <w:numPr>
          <w:ilvl w:val="0"/>
          <w:numId w:val="7"/>
        </w:numPr>
        <w:rPr>
          <w:rFonts w:asciiTheme="majorHAnsi" w:hAnsiTheme="majorHAnsi"/>
        </w:rPr>
      </w:pPr>
      <w:r w:rsidRPr="00234693">
        <w:rPr>
          <w:rFonts w:asciiTheme="majorHAnsi" w:hAnsiTheme="majorHAnsi"/>
          <w:b/>
        </w:rPr>
        <w:t>Critical abilities</w:t>
      </w:r>
    </w:p>
    <w:p w14:paraId="646EF547" w14:textId="79ECF4E6" w:rsidR="00317D15" w:rsidRDefault="00234693" w:rsidP="009F55ED">
      <w:pPr>
        <w:ind w:left="720"/>
        <w:rPr>
          <w:rFonts w:asciiTheme="majorHAnsi" w:hAnsiTheme="majorHAnsi"/>
        </w:rPr>
      </w:pPr>
      <w:r w:rsidRPr="00234693">
        <w:rPr>
          <w:rFonts w:asciiTheme="majorHAnsi" w:hAnsiTheme="majorHAnsi"/>
          <w:b/>
        </w:rPr>
        <w:t>Research:</w:t>
      </w:r>
      <w:r>
        <w:rPr>
          <w:rFonts w:asciiTheme="majorHAnsi" w:hAnsiTheme="majorHAnsi"/>
        </w:rPr>
        <w:t xml:space="preserve">  </w:t>
      </w:r>
      <w:r w:rsidRPr="00234693">
        <w:rPr>
          <w:rFonts w:asciiTheme="majorHAnsi" w:hAnsiTheme="majorHAnsi"/>
        </w:rPr>
        <w:t>Conduct sustained research projects to answer a question (including a self-generated question) or solve a problem, narrow or broaden the inquiry when appropriate, and demonstrate understanding of the subject under investigation. Gather relevant information from multiple authoritative print and digital sources, use advanced searches effectively, and assess the strengths and limitations of each source in terms of the specific task, purpose, and audience.</w:t>
      </w:r>
    </w:p>
    <w:p w14:paraId="2A1D4895" w14:textId="45C1333B" w:rsidR="00234693" w:rsidRDefault="00234693" w:rsidP="009F55ED">
      <w:pPr>
        <w:ind w:left="720"/>
        <w:rPr>
          <w:rFonts w:asciiTheme="majorHAnsi" w:hAnsiTheme="majorHAnsi"/>
        </w:rPr>
      </w:pPr>
      <w:r w:rsidRPr="00234693">
        <w:rPr>
          <w:rFonts w:asciiTheme="majorHAnsi" w:hAnsiTheme="majorHAnsi"/>
          <w:b/>
        </w:rPr>
        <w:t>Analysis of Information</w:t>
      </w:r>
      <w:r>
        <w:rPr>
          <w:rFonts w:asciiTheme="majorHAnsi" w:hAnsiTheme="majorHAnsi"/>
        </w:rPr>
        <w:t xml:space="preserve">:  </w:t>
      </w:r>
      <w:r w:rsidRPr="00234693">
        <w:rPr>
          <w:rFonts w:asciiTheme="majorHAnsi" w:hAnsiTheme="majorHAnsi"/>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w:t>
      </w:r>
      <w:r w:rsidR="0093127E">
        <w:rPr>
          <w:rFonts w:asciiTheme="majorHAnsi" w:hAnsiTheme="majorHAnsi"/>
        </w:rPr>
        <w:t xml:space="preserve"> </w:t>
      </w:r>
      <w:r w:rsidRPr="00234693">
        <w:rPr>
          <w:rFonts w:asciiTheme="majorHAnsi" w:hAnsiTheme="majorHAnsi"/>
        </w:rPr>
        <w:t>the credibility and accuracy of each source and noting any</w:t>
      </w:r>
      <w:r w:rsidR="0093127E">
        <w:rPr>
          <w:rFonts w:asciiTheme="majorHAnsi" w:hAnsiTheme="majorHAnsi"/>
        </w:rPr>
        <w:t xml:space="preserve"> discrepancies among the data.</w:t>
      </w:r>
    </w:p>
    <w:p w14:paraId="33A05D05" w14:textId="77777777" w:rsidR="00234693" w:rsidRPr="00317D15" w:rsidRDefault="00234693" w:rsidP="009F55ED">
      <w:pPr>
        <w:ind w:left="720"/>
        <w:rPr>
          <w:rFonts w:asciiTheme="majorHAnsi" w:hAnsiTheme="majorHAnsi"/>
        </w:rPr>
      </w:pPr>
    </w:p>
    <w:p w14:paraId="0FC49FC1" w14:textId="77777777" w:rsidR="00317D15" w:rsidRDefault="00317D15" w:rsidP="00317D15">
      <w:pPr>
        <w:pStyle w:val="ListParagraph"/>
        <w:numPr>
          <w:ilvl w:val="0"/>
          <w:numId w:val="7"/>
        </w:numPr>
        <w:rPr>
          <w:rFonts w:asciiTheme="majorHAnsi" w:hAnsiTheme="majorHAnsi"/>
          <w:b/>
        </w:rPr>
      </w:pPr>
      <w:r>
        <w:rPr>
          <w:rFonts w:asciiTheme="majorHAnsi" w:hAnsiTheme="majorHAnsi"/>
          <w:b/>
        </w:rPr>
        <w:t>Other standards</w:t>
      </w:r>
    </w:p>
    <w:p w14:paraId="0531655E" w14:textId="59BB02BB" w:rsidR="00317D15" w:rsidRPr="00857A72" w:rsidRDefault="00857A72" w:rsidP="009F55ED">
      <w:pPr>
        <w:ind w:left="720"/>
        <w:rPr>
          <w:rFonts w:asciiTheme="majorHAnsi" w:hAnsiTheme="majorHAnsi"/>
          <w:i/>
        </w:rPr>
      </w:pPr>
      <w:r w:rsidRPr="00857A72">
        <w:rPr>
          <w:rFonts w:asciiTheme="majorHAnsi" w:hAnsiTheme="majorHAnsi"/>
          <w:i/>
        </w:rPr>
        <w:t>New Hampshire Competencies</w:t>
      </w:r>
    </w:p>
    <w:p w14:paraId="0F4ED15E" w14:textId="253BFC25" w:rsidR="00857A72" w:rsidRPr="00857A72" w:rsidRDefault="00857A72" w:rsidP="00857A72">
      <w:pPr>
        <w:ind w:left="720"/>
        <w:rPr>
          <w:rFonts w:asciiTheme="majorHAnsi" w:hAnsiTheme="majorHAnsi"/>
        </w:rPr>
      </w:pPr>
      <w:r w:rsidRPr="00857A72">
        <w:rPr>
          <w:rFonts w:asciiTheme="majorHAnsi" w:hAnsiTheme="majorHAnsi"/>
          <w:b/>
        </w:rPr>
        <w:t>ELA Competency 4. Writing:</w:t>
      </w:r>
      <w:r w:rsidRPr="00857A72">
        <w:rPr>
          <w:rFonts w:asciiTheme="majorHAnsi" w:hAnsiTheme="majorHAnsi"/>
        </w:rPr>
        <w:t xml:space="preserve"> Students will demonstrate the ability to effectively write informative texts to examine and convey complex ideas for a variety of purposes and audiences.</w:t>
      </w:r>
    </w:p>
    <w:p w14:paraId="4D087D48" w14:textId="7E1584A2" w:rsidR="00857A72" w:rsidRPr="00857A72" w:rsidRDefault="00857A72" w:rsidP="00857A72">
      <w:pPr>
        <w:ind w:left="720"/>
        <w:rPr>
          <w:rFonts w:asciiTheme="majorHAnsi" w:hAnsiTheme="majorHAnsi"/>
          <w:bCs/>
          <w:iCs/>
        </w:rPr>
      </w:pPr>
      <w:r w:rsidRPr="00857A72">
        <w:rPr>
          <w:rFonts w:asciiTheme="majorHAnsi" w:hAnsiTheme="majorHAnsi"/>
          <w:b/>
        </w:rPr>
        <w:t>ELA Competency 2. Reading:</w:t>
      </w:r>
      <w:r w:rsidRPr="00857A72">
        <w:rPr>
          <w:rFonts w:asciiTheme="majorHAnsi" w:hAnsiTheme="majorHAnsi"/>
        </w:rPr>
        <w:t xml:space="preserve"> Students will demonstrate the ability to comprehend, analyze, and critique a variety of increasingly complex print and non-print informational texts- including texts for science, social studies, and technical subjects.</w:t>
      </w:r>
    </w:p>
    <w:p w14:paraId="513ABE63" w14:textId="77777777" w:rsidR="0096409C" w:rsidRPr="008F1A2F" w:rsidRDefault="0096409C" w:rsidP="0093127E">
      <w:pPr>
        <w:rPr>
          <w:rFonts w:asciiTheme="majorHAnsi" w:hAnsiTheme="majorHAnsi"/>
        </w:rPr>
      </w:pPr>
    </w:p>
    <w:p w14:paraId="55A6B80D" w14:textId="77777777" w:rsidR="00317D15" w:rsidRPr="00857A72" w:rsidRDefault="00317D15" w:rsidP="00317D15">
      <w:pPr>
        <w:pStyle w:val="ListParagraph"/>
        <w:numPr>
          <w:ilvl w:val="0"/>
          <w:numId w:val="8"/>
        </w:numPr>
        <w:tabs>
          <w:tab w:val="left" w:pos="360"/>
        </w:tabs>
        <w:ind w:left="360"/>
        <w:rPr>
          <w:rFonts w:asciiTheme="majorHAnsi" w:hAnsiTheme="majorHAnsi"/>
          <w:b/>
        </w:rPr>
      </w:pPr>
      <w:r w:rsidRPr="00857A72">
        <w:rPr>
          <w:rFonts w:asciiTheme="majorHAnsi" w:hAnsiTheme="majorHAnsi"/>
          <w:b/>
        </w:rPr>
        <w:t>Time/schedule requirements:</w:t>
      </w:r>
    </w:p>
    <w:p w14:paraId="77EFADA0" w14:textId="77777777" w:rsidR="00317D15" w:rsidRDefault="00317D15" w:rsidP="00B4067E">
      <w:pPr>
        <w:tabs>
          <w:tab w:val="left" w:pos="360"/>
        </w:tabs>
        <w:ind w:left="360"/>
        <w:rPr>
          <w:rFonts w:asciiTheme="majorHAnsi" w:hAnsiTheme="majorHAnsi"/>
        </w:rPr>
      </w:pPr>
    </w:p>
    <w:p w14:paraId="40E4CA56" w14:textId="6251FAF5" w:rsidR="00317D15" w:rsidRDefault="00857A72" w:rsidP="009F55ED">
      <w:pPr>
        <w:tabs>
          <w:tab w:val="left" w:pos="360"/>
        </w:tabs>
        <w:ind w:left="360"/>
        <w:rPr>
          <w:rFonts w:asciiTheme="majorHAnsi" w:hAnsiTheme="majorHAnsi"/>
        </w:rPr>
      </w:pPr>
      <w:r>
        <w:rPr>
          <w:rFonts w:asciiTheme="majorHAnsi" w:hAnsiTheme="majorHAnsi"/>
        </w:rPr>
        <w:t>This task is estimated to take about four weeks, depending on scheduling.</w:t>
      </w:r>
    </w:p>
    <w:p w14:paraId="24331EC9" w14:textId="77777777" w:rsidR="00317D15" w:rsidRPr="00317D15" w:rsidRDefault="00317D15" w:rsidP="0093127E">
      <w:pPr>
        <w:tabs>
          <w:tab w:val="left" w:pos="360"/>
        </w:tabs>
        <w:rPr>
          <w:rFonts w:asciiTheme="majorHAnsi" w:hAnsiTheme="majorHAnsi"/>
        </w:rPr>
      </w:pPr>
    </w:p>
    <w:p w14:paraId="5830BAD1" w14:textId="77777777" w:rsidR="00317D15" w:rsidRPr="006B316F" w:rsidRDefault="00317D15" w:rsidP="00317D15">
      <w:pPr>
        <w:pStyle w:val="ListParagraph"/>
        <w:numPr>
          <w:ilvl w:val="0"/>
          <w:numId w:val="8"/>
        </w:numPr>
        <w:tabs>
          <w:tab w:val="left" w:pos="360"/>
        </w:tabs>
        <w:ind w:left="360"/>
        <w:rPr>
          <w:rFonts w:asciiTheme="majorHAnsi" w:hAnsiTheme="majorHAnsi"/>
        </w:rPr>
      </w:pPr>
      <w:r w:rsidRPr="006B316F">
        <w:rPr>
          <w:rFonts w:asciiTheme="majorHAnsi" w:hAnsiTheme="majorHAnsi"/>
          <w:b/>
        </w:rPr>
        <w:t>Materials/resources:</w:t>
      </w:r>
    </w:p>
    <w:p w14:paraId="607BCDCC" w14:textId="77777777" w:rsidR="00317D15" w:rsidRPr="00317D15" w:rsidRDefault="00317D15" w:rsidP="00B4067E">
      <w:pPr>
        <w:tabs>
          <w:tab w:val="left" w:pos="360"/>
        </w:tabs>
        <w:ind w:left="360"/>
        <w:rPr>
          <w:rFonts w:asciiTheme="majorHAnsi" w:hAnsiTheme="majorHAnsi"/>
        </w:rPr>
      </w:pPr>
    </w:p>
    <w:p w14:paraId="513BAD7D" w14:textId="77777777" w:rsidR="006B316F" w:rsidRPr="006B316F" w:rsidRDefault="006B316F" w:rsidP="006B316F">
      <w:pPr>
        <w:numPr>
          <w:ilvl w:val="0"/>
          <w:numId w:val="10"/>
        </w:numPr>
        <w:tabs>
          <w:tab w:val="left" w:pos="360"/>
        </w:tabs>
        <w:rPr>
          <w:rFonts w:asciiTheme="majorHAnsi" w:hAnsiTheme="majorHAnsi"/>
        </w:rPr>
      </w:pPr>
      <w:r w:rsidRPr="006B316F">
        <w:rPr>
          <w:rFonts w:asciiTheme="majorHAnsi" w:hAnsiTheme="majorHAnsi"/>
        </w:rPr>
        <w:t>Students will be provided with examples from previous classes.</w:t>
      </w:r>
    </w:p>
    <w:p w14:paraId="797B6FE5" w14:textId="77777777" w:rsidR="006B316F" w:rsidRPr="006B316F" w:rsidRDefault="006B316F" w:rsidP="006B316F">
      <w:pPr>
        <w:numPr>
          <w:ilvl w:val="0"/>
          <w:numId w:val="10"/>
        </w:numPr>
        <w:tabs>
          <w:tab w:val="left" w:pos="360"/>
        </w:tabs>
        <w:rPr>
          <w:rFonts w:asciiTheme="majorHAnsi" w:hAnsiTheme="majorHAnsi"/>
        </w:rPr>
      </w:pPr>
      <w:r w:rsidRPr="006B316F">
        <w:rPr>
          <w:rFonts w:asciiTheme="majorHAnsi" w:hAnsiTheme="majorHAnsi"/>
        </w:rPr>
        <w:t>Students will be provided with a graphic organizer to organize the evidence they have pulled from different media.</w:t>
      </w:r>
    </w:p>
    <w:p w14:paraId="0F809C14" w14:textId="77777777" w:rsidR="006B316F" w:rsidRPr="006B316F" w:rsidRDefault="006B316F" w:rsidP="006B316F">
      <w:pPr>
        <w:numPr>
          <w:ilvl w:val="0"/>
          <w:numId w:val="10"/>
        </w:numPr>
        <w:tabs>
          <w:tab w:val="left" w:pos="360"/>
        </w:tabs>
        <w:rPr>
          <w:rFonts w:asciiTheme="majorHAnsi" w:hAnsiTheme="majorHAnsi"/>
        </w:rPr>
      </w:pPr>
      <w:r w:rsidRPr="006B316F">
        <w:rPr>
          <w:rFonts w:asciiTheme="majorHAnsi" w:hAnsiTheme="majorHAnsi"/>
        </w:rPr>
        <w:t>Students will be provided with a list of possible topics with the option of choosing their own appropriate and relevant topic.</w:t>
      </w:r>
    </w:p>
    <w:p w14:paraId="0A2EC45F" w14:textId="77777777" w:rsidR="00317D15" w:rsidRPr="00317D15" w:rsidRDefault="00317D15" w:rsidP="0093127E">
      <w:pPr>
        <w:tabs>
          <w:tab w:val="left" w:pos="360"/>
        </w:tabs>
        <w:rPr>
          <w:rFonts w:asciiTheme="majorHAnsi" w:hAnsiTheme="majorHAnsi"/>
        </w:rPr>
      </w:pPr>
    </w:p>
    <w:p w14:paraId="3F301BD2"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33A820AE" w14:textId="77777777" w:rsidR="00317D15" w:rsidRDefault="00317D15" w:rsidP="00B4067E">
      <w:pPr>
        <w:tabs>
          <w:tab w:val="left" w:pos="360"/>
        </w:tabs>
        <w:ind w:left="360"/>
        <w:rPr>
          <w:rFonts w:asciiTheme="majorHAnsi" w:hAnsiTheme="majorHAnsi"/>
        </w:rPr>
      </w:pPr>
    </w:p>
    <w:p w14:paraId="25732851" w14:textId="1AB8DDE7" w:rsidR="00D04022" w:rsidRPr="00D04022" w:rsidRDefault="00D04022" w:rsidP="00D04022">
      <w:pPr>
        <w:tabs>
          <w:tab w:val="left" w:pos="360"/>
        </w:tabs>
        <w:ind w:left="360"/>
        <w:rPr>
          <w:rFonts w:asciiTheme="majorHAnsi" w:hAnsiTheme="majorHAnsi"/>
        </w:rPr>
      </w:pPr>
      <w:r w:rsidRPr="00D04022">
        <w:rPr>
          <w:rFonts w:asciiTheme="majorHAnsi" w:hAnsiTheme="majorHAnsi"/>
        </w:rPr>
        <w:t xml:space="preserve">This is a common task and rubric for media analysis. The prompt can be changed depending on </w:t>
      </w:r>
      <w:r>
        <w:rPr>
          <w:rFonts w:asciiTheme="majorHAnsi" w:hAnsiTheme="majorHAnsi"/>
        </w:rPr>
        <w:t xml:space="preserve">the grade level.  However, this task was designed with the intention of completing it mid-year </w:t>
      </w:r>
      <w:r w:rsidRPr="00D04022">
        <w:rPr>
          <w:rFonts w:asciiTheme="majorHAnsi" w:hAnsiTheme="majorHAnsi"/>
        </w:rPr>
        <w:t xml:space="preserve">after a unit about writing for different media. </w:t>
      </w:r>
    </w:p>
    <w:p w14:paraId="4C447171" w14:textId="77777777" w:rsidR="00317D15" w:rsidRDefault="00317D15" w:rsidP="0093127E">
      <w:pPr>
        <w:tabs>
          <w:tab w:val="left" w:pos="360"/>
        </w:tabs>
        <w:rPr>
          <w:rFonts w:asciiTheme="majorHAnsi" w:hAnsiTheme="majorHAnsi"/>
        </w:rPr>
      </w:pPr>
    </w:p>
    <w:p w14:paraId="78C0C80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16C6956E" w14:textId="77777777" w:rsidR="00317D15" w:rsidRPr="00317D15" w:rsidRDefault="00317D15" w:rsidP="00B4067E">
      <w:pPr>
        <w:tabs>
          <w:tab w:val="left" w:pos="360"/>
        </w:tabs>
        <w:ind w:left="360"/>
        <w:rPr>
          <w:rFonts w:asciiTheme="majorHAnsi" w:hAnsiTheme="majorHAnsi"/>
        </w:rPr>
      </w:pPr>
    </w:p>
    <w:p w14:paraId="3B8B6452" w14:textId="3EB151EA" w:rsidR="00D04022" w:rsidRPr="00317D15" w:rsidRDefault="00234693" w:rsidP="00234693">
      <w:pPr>
        <w:tabs>
          <w:tab w:val="left" w:pos="360"/>
        </w:tabs>
        <w:ind w:left="360"/>
        <w:rPr>
          <w:rFonts w:asciiTheme="majorHAnsi" w:hAnsiTheme="majorHAnsi"/>
        </w:rPr>
      </w:pPr>
      <w:r>
        <w:rPr>
          <w:rFonts w:asciiTheme="majorHAnsi" w:hAnsiTheme="majorHAnsi"/>
        </w:rPr>
        <w:t>None provided.</w:t>
      </w:r>
    </w:p>
    <w:p w14:paraId="71D47369" w14:textId="77777777" w:rsidR="00317D15" w:rsidRPr="00317D15" w:rsidRDefault="00317D15" w:rsidP="009F55ED">
      <w:pPr>
        <w:tabs>
          <w:tab w:val="left" w:pos="360"/>
        </w:tabs>
        <w:ind w:left="360"/>
        <w:rPr>
          <w:rFonts w:asciiTheme="majorHAnsi" w:hAnsiTheme="majorHAnsi"/>
        </w:rPr>
      </w:pPr>
    </w:p>
    <w:p w14:paraId="7E5C7076" w14:textId="77777777" w:rsidR="00317D15" w:rsidRPr="00D04022" w:rsidRDefault="00317D15" w:rsidP="00317D15">
      <w:pPr>
        <w:pStyle w:val="ListParagraph"/>
        <w:numPr>
          <w:ilvl w:val="0"/>
          <w:numId w:val="8"/>
        </w:numPr>
        <w:tabs>
          <w:tab w:val="left" w:pos="360"/>
        </w:tabs>
        <w:ind w:left="360"/>
        <w:rPr>
          <w:rFonts w:asciiTheme="majorHAnsi" w:hAnsiTheme="majorHAnsi"/>
          <w:b/>
        </w:rPr>
      </w:pPr>
      <w:r w:rsidRPr="00D04022">
        <w:rPr>
          <w:rFonts w:asciiTheme="majorHAnsi" w:hAnsiTheme="majorHAnsi"/>
          <w:b/>
        </w:rPr>
        <w:t>Teacher instructions:</w:t>
      </w:r>
    </w:p>
    <w:p w14:paraId="472143B4" w14:textId="77777777" w:rsidR="00D04022" w:rsidRDefault="00D04022" w:rsidP="00B4067E">
      <w:pPr>
        <w:tabs>
          <w:tab w:val="left" w:pos="360"/>
        </w:tabs>
        <w:ind w:left="360"/>
        <w:rPr>
          <w:rFonts w:asciiTheme="majorHAnsi" w:hAnsiTheme="majorHAnsi"/>
          <w:b/>
        </w:rPr>
      </w:pPr>
    </w:p>
    <w:p w14:paraId="3B535FAB" w14:textId="33E0837E" w:rsidR="00317D15" w:rsidRPr="00D04022" w:rsidRDefault="00D04022" w:rsidP="00B4067E">
      <w:pPr>
        <w:tabs>
          <w:tab w:val="left" w:pos="360"/>
        </w:tabs>
        <w:ind w:left="360"/>
        <w:rPr>
          <w:rFonts w:asciiTheme="majorHAnsi" w:hAnsiTheme="majorHAnsi"/>
          <w:b/>
        </w:rPr>
      </w:pPr>
      <w:r w:rsidRPr="00D04022">
        <w:rPr>
          <w:rFonts w:asciiTheme="majorHAnsi" w:hAnsiTheme="majorHAnsi"/>
          <w:b/>
        </w:rPr>
        <w:t>Teacher Directions</w:t>
      </w:r>
    </w:p>
    <w:p w14:paraId="1AC8B96A" w14:textId="77777777" w:rsidR="006B316F" w:rsidRPr="006B316F" w:rsidRDefault="006B316F" w:rsidP="006B316F">
      <w:pPr>
        <w:numPr>
          <w:ilvl w:val="0"/>
          <w:numId w:val="12"/>
        </w:numPr>
        <w:tabs>
          <w:tab w:val="left" w:pos="360"/>
        </w:tabs>
        <w:rPr>
          <w:rFonts w:asciiTheme="majorHAnsi" w:hAnsiTheme="majorHAnsi"/>
        </w:rPr>
      </w:pPr>
      <w:r w:rsidRPr="006B316F">
        <w:rPr>
          <w:rFonts w:asciiTheme="majorHAnsi" w:hAnsiTheme="majorHAnsi"/>
        </w:rPr>
        <w:t>Prior unit(s) on writing for different types of media, prior conversation about bias.</w:t>
      </w:r>
    </w:p>
    <w:p w14:paraId="217DE390" w14:textId="77777777" w:rsidR="006B316F" w:rsidRPr="006B316F" w:rsidRDefault="006B316F" w:rsidP="006B316F">
      <w:pPr>
        <w:numPr>
          <w:ilvl w:val="0"/>
          <w:numId w:val="12"/>
        </w:numPr>
        <w:tabs>
          <w:tab w:val="left" w:pos="360"/>
        </w:tabs>
        <w:rPr>
          <w:rFonts w:asciiTheme="majorHAnsi" w:hAnsiTheme="majorHAnsi"/>
        </w:rPr>
      </w:pPr>
      <w:r w:rsidRPr="006B316F">
        <w:rPr>
          <w:rFonts w:asciiTheme="majorHAnsi" w:hAnsiTheme="majorHAnsi"/>
        </w:rPr>
        <w:t>Introduce the task and timeline. Provide the graphic organizer for extra support, if necessary. Show an example from a previous class. Give a list of possible topics. (1 day)</w:t>
      </w:r>
    </w:p>
    <w:p w14:paraId="758FCCCC" w14:textId="1F0FE6B7" w:rsidR="006B316F" w:rsidRPr="006B316F" w:rsidRDefault="006B316F" w:rsidP="006B316F">
      <w:pPr>
        <w:numPr>
          <w:ilvl w:val="0"/>
          <w:numId w:val="12"/>
        </w:numPr>
        <w:tabs>
          <w:tab w:val="left" w:pos="360"/>
        </w:tabs>
        <w:rPr>
          <w:rFonts w:asciiTheme="majorHAnsi" w:hAnsiTheme="majorHAnsi"/>
        </w:rPr>
      </w:pPr>
      <w:r w:rsidRPr="006B316F">
        <w:rPr>
          <w:rFonts w:asciiTheme="majorHAnsi" w:hAnsiTheme="majorHAnsi"/>
        </w:rPr>
        <w:t>Initial Check-In on topic (due in class)</w:t>
      </w:r>
      <w:r w:rsidR="00D04022">
        <w:rPr>
          <w:rFonts w:asciiTheme="majorHAnsi" w:hAnsiTheme="majorHAnsi"/>
        </w:rPr>
        <w:t>.</w:t>
      </w:r>
    </w:p>
    <w:p w14:paraId="28B0A4DF" w14:textId="1152583D" w:rsidR="006B316F" w:rsidRPr="006B316F" w:rsidRDefault="006B316F" w:rsidP="006B316F">
      <w:pPr>
        <w:numPr>
          <w:ilvl w:val="0"/>
          <w:numId w:val="12"/>
        </w:numPr>
        <w:tabs>
          <w:tab w:val="left" w:pos="360"/>
        </w:tabs>
        <w:rPr>
          <w:rFonts w:asciiTheme="majorHAnsi" w:hAnsiTheme="majorHAnsi"/>
        </w:rPr>
      </w:pPr>
      <w:r w:rsidRPr="006B316F">
        <w:rPr>
          <w:rFonts w:asciiTheme="majorHAnsi" w:hAnsiTheme="majorHAnsi"/>
        </w:rPr>
        <w:t>Work Day in Computer Lab facilitated by teacher (1 day)</w:t>
      </w:r>
      <w:r w:rsidR="00D04022">
        <w:rPr>
          <w:rFonts w:asciiTheme="majorHAnsi" w:hAnsiTheme="majorHAnsi"/>
        </w:rPr>
        <w:t>.</w:t>
      </w:r>
    </w:p>
    <w:p w14:paraId="1BB1D51B" w14:textId="4BB59CEF" w:rsidR="006B316F" w:rsidRPr="006B316F" w:rsidRDefault="006B316F" w:rsidP="006B316F">
      <w:pPr>
        <w:numPr>
          <w:ilvl w:val="0"/>
          <w:numId w:val="12"/>
        </w:numPr>
        <w:tabs>
          <w:tab w:val="left" w:pos="360"/>
        </w:tabs>
        <w:rPr>
          <w:rFonts w:asciiTheme="majorHAnsi" w:hAnsiTheme="majorHAnsi"/>
        </w:rPr>
      </w:pPr>
      <w:r w:rsidRPr="006B316F">
        <w:rPr>
          <w:rFonts w:asciiTheme="majorHAnsi" w:hAnsiTheme="majorHAnsi"/>
        </w:rPr>
        <w:t>Check-In on types of media students will be using for each project as an exit slip following the in class work day</w:t>
      </w:r>
      <w:r w:rsidR="00D04022">
        <w:rPr>
          <w:rFonts w:asciiTheme="majorHAnsi" w:hAnsiTheme="majorHAnsi"/>
        </w:rPr>
        <w:t>.</w:t>
      </w:r>
      <w:r w:rsidRPr="006B316F">
        <w:rPr>
          <w:rFonts w:asciiTheme="majorHAnsi" w:hAnsiTheme="majorHAnsi"/>
        </w:rPr>
        <w:t xml:space="preserve"> </w:t>
      </w:r>
    </w:p>
    <w:p w14:paraId="10493B56" w14:textId="5D52C753" w:rsidR="006B316F" w:rsidRPr="006B316F" w:rsidRDefault="006B316F" w:rsidP="006B316F">
      <w:pPr>
        <w:numPr>
          <w:ilvl w:val="0"/>
          <w:numId w:val="12"/>
        </w:numPr>
        <w:tabs>
          <w:tab w:val="left" w:pos="360"/>
        </w:tabs>
        <w:rPr>
          <w:rFonts w:asciiTheme="majorHAnsi" w:hAnsiTheme="majorHAnsi"/>
        </w:rPr>
      </w:pPr>
      <w:r w:rsidRPr="006B316F">
        <w:rPr>
          <w:rFonts w:asciiTheme="majorHAnsi" w:hAnsiTheme="majorHAnsi"/>
        </w:rPr>
        <w:t>Students complete first draft to be turned in and commented on by the teacher</w:t>
      </w:r>
      <w:r w:rsidR="00D04022">
        <w:rPr>
          <w:rFonts w:asciiTheme="majorHAnsi" w:hAnsiTheme="majorHAnsi"/>
        </w:rPr>
        <w:t>.</w:t>
      </w:r>
      <w:r w:rsidRPr="006B316F">
        <w:rPr>
          <w:rFonts w:asciiTheme="majorHAnsi" w:hAnsiTheme="majorHAnsi"/>
        </w:rPr>
        <w:t xml:space="preserve"> </w:t>
      </w:r>
    </w:p>
    <w:p w14:paraId="1343B7DA" w14:textId="4125AC60" w:rsidR="00D04022" w:rsidRDefault="006B316F" w:rsidP="00D04022">
      <w:pPr>
        <w:numPr>
          <w:ilvl w:val="0"/>
          <w:numId w:val="12"/>
        </w:numPr>
        <w:tabs>
          <w:tab w:val="left" w:pos="360"/>
        </w:tabs>
        <w:rPr>
          <w:rFonts w:asciiTheme="majorHAnsi" w:hAnsiTheme="majorHAnsi"/>
        </w:rPr>
      </w:pPr>
      <w:r w:rsidRPr="006B316F">
        <w:rPr>
          <w:rFonts w:asciiTheme="majorHAnsi" w:hAnsiTheme="majorHAnsi"/>
        </w:rPr>
        <w:t>Collect and grade final draft</w:t>
      </w:r>
      <w:r w:rsidR="00D04022">
        <w:rPr>
          <w:rFonts w:asciiTheme="majorHAnsi" w:hAnsiTheme="majorHAnsi"/>
        </w:rPr>
        <w:t>.</w:t>
      </w:r>
    </w:p>
    <w:p w14:paraId="4AB848AC" w14:textId="27F0E85C" w:rsidR="006B316F" w:rsidRDefault="006B316F" w:rsidP="00D04022">
      <w:pPr>
        <w:numPr>
          <w:ilvl w:val="0"/>
          <w:numId w:val="12"/>
        </w:numPr>
        <w:tabs>
          <w:tab w:val="left" w:pos="360"/>
        </w:tabs>
        <w:rPr>
          <w:rFonts w:asciiTheme="majorHAnsi" w:hAnsiTheme="majorHAnsi"/>
        </w:rPr>
      </w:pPr>
      <w:r w:rsidRPr="00D04022">
        <w:rPr>
          <w:rFonts w:asciiTheme="majorHAnsi" w:hAnsiTheme="majorHAnsi"/>
        </w:rPr>
        <w:t>Allow for one round of revisions, writing is an iterative process.</w:t>
      </w:r>
    </w:p>
    <w:p w14:paraId="600ED3CF" w14:textId="77777777" w:rsidR="00D04022" w:rsidRPr="00D04022" w:rsidRDefault="00D04022" w:rsidP="00D04022">
      <w:pPr>
        <w:tabs>
          <w:tab w:val="left" w:pos="360"/>
        </w:tabs>
        <w:ind w:left="720"/>
        <w:rPr>
          <w:rFonts w:asciiTheme="majorHAnsi" w:hAnsiTheme="majorHAnsi"/>
        </w:rPr>
      </w:pPr>
    </w:p>
    <w:p w14:paraId="2426FF95" w14:textId="77777777" w:rsidR="006B316F" w:rsidRPr="006B316F" w:rsidRDefault="006B316F" w:rsidP="006B316F">
      <w:pPr>
        <w:tabs>
          <w:tab w:val="left" w:pos="360"/>
        </w:tabs>
        <w:ind w:left="360"/>
        <w:rPr>
          <w:rFonts w:asciiTheme="majorHAnsi" w:hAnsiTheme="majorHAnsi"/>
          <w:b/>
        </w:rPr>
      </w:pPr>
      <w:r w:rsidRPr="006B316F">
        <w:rPr>
          <w:rFonts w:asciiTheme="majorHAnsi" w:hAnsiTheme="majorHAnsi"/>
          <w:b/>
        </w:rPr>
        <w:t>Sample Unit</w:t>
      </w:r>
    </w:p>
    <w:p w14:paraId="0727C2E3" w14:textId="77777777" w:rsidR="006B316F" w:rsidRPr="006B316F" w:rsidRDefault="006B316F" w:rsidP="006B316F">
      <w:pPr>
        <w:numPr>
          <w:ilvl w:val="0"/>
          <w:numId w:val="11"/>
        </w:numPr>
        <w:tabs>
          <w:tab w:val="left" w:pos="360"/>
        </w:tabs>
        <w:rPr>
          <w:rFonts w:asciiTheme="majorHAnsi" w:hAnsiTheme="majorHAnsi"/>
        </w:rPr>
      </w:pPr>
      <w:r w:rsidRPr="006B316F">
        <w:rPr>
          <w:rFonts w:asciiTheme="majorHAnsi" w:hAnsiTheme="majorHAnsi"/>
        </w:rPr>
        <w:t>Week 1: Introduce the task and timeline, show an example, give a list of potential topics. Topic selection to be approved by teacher at the end of week one.</w:t>
      </w:r>
    </w:p>
    <w:p w14:paraId="1B6C2415" w14:textId="77777777" w:rsidR="006B316F" w:rsidRPr="006B316F" w:rsidRDefault="006B316F" w:rsidP="006B316F">
      <w:pPr>
        <w:numPr>
          <w:ilvl w:val="0"/>
          <w:numId w:val="11"/>
        </w:numPr>
        <w:tabs>
          <w:tab w:val="left" w:pos="360"/>
        </w:tabs>
        <w:rPr>
          <w:rFonts w:asciiTheme="majorHAnsi" w:hAnsiTheme="majorHAnsi"/>
        </w:rPr>
      </w:pPr>
      <w:r w:rsidRPr="006B316F">
        <w:rPr>
          <w:rFonts w:asciiTheme="majorHAnsi" w:hAnsiTheme="majorHAnsi"/>
        </w:rPr>
        <w:t>Beginning Week 2: Work Day in computer lab to choose types of media. Exit slip due with types of media chosen.</w:t>
      </w:r>
    </w:p>
    <w:p w14:paraId="1A1EBB91" w14:textId="77777777" w:rsidR="006B316F" w:rsidRDefault="006B316F" w:rsidP="006B316F">
      <w:pPr>
        <w:numPr>
          <w:ilvl w:val="0"/>
          <w:numId w:val="11"/>
        </w:numPr>
        <w:tabs>
          <w:tab w:val="left" w:pos="360"/>
        </w:tabs>
        <w:rPr>
          <w:rFonts w:asciiTheme="majorHAnsi" w:hAnsiTheme="majorHAnsi"/>
        </w:rPr>
      </w:pPr>
      <w:r w:rsidRPr="006B316F">
        <w:rPr>
          <w:rFonts w:asciiTheme="majorHAnsi" w:hAnsiTheme="majorHAnsi"/>
        </w:rPr>
        <w:t>Middle Week 3: First draft due to teacher for comments.</w:t>
      </w:r>
    </w:p>
    <w:p w14:paraId="424B4140" w14:textId="77777777" w:rsidR="006B316F" w:rsidRDefault="006B316F" w:rsidP="006B316F">
      <w:pPr>
        <w:numPr>
          <w:ilvl w:val="0"/>
          <w:numId w:val="11"/>
        </w:numPr>
        <w:tabs>
          <w:tab w:val="left" w:pos="360"/>
        </w:tabs>
        <w:rPr>
          <w:rFonts w:asciiTheme="majorHAnsi" w:hAnsiTheme="majorHAnsi"/>
        </w:rPr>
      </w:pPr>
      <w:r w:rsidRPr="006B316F">
        <w:rPr>
          <w:rFonts w:asciiTheme="majorHAnsi" w:hAnsiTheme="majorHAnsi"/>
        </w:rPr>
        <w:t xml:space="preserve">Beginning Week 4: Draft returned to students with comments. </w:t>
      </w:r>
    </w:p>
    <w:p w14:paraId="088A0641" w14:textId="5C13132F" w:rsidR="00317D15" w:rsidRPr="006B316F" w:rsidRDefault="006B316F" w:rsidP="006B316F">
      <w:pPr>
        <w:numPr>
          <w:ilvl w:val="0"/>
          <w:numId w:val="11"/>
        </w:numPr>
        <w:tabs>
          <w:tab w:val="left" w:pos="360"/>
        </w:tabs>
        <w:rPr>
          <w:rFonts w:asciiTheme="majorHAnsi" w:hAnsiTheme="majorHAnsi"/>
        </w:rPr>
      </w:pPr>
      <w:r w:rsidRPr="006B316F">
        <w:rPr>
          <w:rFonts w:asciiTheme="majorHAnsi" w:hAnsiTheme="majorHAnsi"/>
        </w:rPr>
        <w:t>End Week 4: Final Draft Due to teacher.</w:t>
      </w:r>
    </w:p>
    <w:p w14:paraId="321EAB01" w14:textId="77777777" w:rsidR="00317D15" w:rsidRPr="00317D15" w:rsidRDefault="00317D15" w:rsidP="009F55ED">
      <w:pPr>
        <w:tabs>
          <w:tab w:val="left" w:pos="360"/>
        </w:tabs>
        <w:ind w:left="360"/>
        <w:rPr>
          <w:rFonts w:asciiTheme="majorHAnsi" w:hAnsiTheme="majorHAnsi"/>
        </w:rPr>
      </w:pPr>
    </w:p>
    <w:p w14:paraId="4B9F4F21" w14:textId="77777777" w:rsidR="00C64B7C" w:rsidRDefault="00C64B7C" w:rsidP="00C64B7C">
      <w:pPr>
        <w:pStyle w:val="ListParagraph"/>
        <w:tabs>
          <w:tab w:val="left" w:pos="360"/>
        </w:tabs>
        <w:ind w:left="360"/>
        <w:rPr>
          <w:rFonts w:asciiTheme="majorHAnsi" w:hAnsiTheme="majorHAnsi"/>
          <w:b/>
        </w:rPr>
      </w:pPr>
    </w:p>
    <w:p w14:paraId="5D93127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6E38358C" w14:textId="77777777" w:rsidR="00317D15" w:rsidRPr="00317D15" w:rsidRDefault="00317D15" w:rsidP="009F55ED">
      <w:pPr>
        <w:tabs>
          <w:tab w:val="left" w:pos="360"/>
        </w:tabs>
        <w:ind w:left="360"/>
        <w:rPr>
          <w:rFonts w:asciiTheme="majorHAnsi" w:hAnsiTheme="majorHAnsi"/>
        </w:rPr>
      </w:pPr>
    </w:p>
    <w:p w14:paraId="204E9100" w14:textId="77777777" w:rsidR="00857A72" w:rsidRPr="00857A72" w:rsidRDefault="00857A72" w:rsidP="00857A72">
      <w:pPr>
        <w:tabs>
          <w:tab w:val="left" w:pos="360"/>
        </w:tabs>
        <w:ind w:left="360"/>
        <w:rPr>
          <w:rFonts w:asciiTheme="majorHAnsi" w:hAnsiTheme="majorHAnsi"/>
        </w:rPr>
      </w:pPr>
      <w:r w:rsidRPr="00857A72">
        <w:rPr>
          <w:rFonts w:asciiTheme="majorHAnsi" w:hAnsiTheme="majorHAnsi"/>
        </w:rPr>
        <w:t>Accommodations will be given according to the IEP’s in the classroom. Samples include:</w:t>
      </w:r>
    </w:p>
    <w:p w14:paraId="011D7323" w14:textId="77777777" w:rsidR="00857A72" w:rsidRPr="00857A72" w:rsidRDefault="00857A72" w:rsidP="00857A72">
      <w:pPr>
        <w:numPr>
          <w:ilvl w:val="0"/>
          <w:numId w:val="10"/>
        </w:numPr>
        <w:tabs>
          <w:tab w:val="left" w:pos="360"/>
        </w:tabs>
        <w:rPr>
          <w:rFonts w:asciiTheme="majorHAnsi" w:hAnsiTheme="majorHAnsi"/>
        </w:rPr>
      </w:pPr>
      <w:r w:rsidRPr="00857A72">
        <w:rPr>
          <w:rFonts w:asciiTheme="majorHAnsi" w:hAnsiTheme="majorHAnsi"/>
        </w:rPr>
        <w:t>More time</w:t>
      </w:r>
    </w:p>
    <w:p w14:paraId="7D6B1F49" w14:textId="61D6B9CA" w:rsidR="00317D15" w:rsidRPr="00857A72" w:rsidRDefault="00857A72" w:rsidP="00857A72">
      <w:pPr>
        <w:pStyle w:val="ListParagraph"/>
        <w:numPr>
          <w:ilvl w:val="0"/>
          <w:numId w:val="10"/>
        </w:numPr>
        <w:tabs>
          <w:tab w:val="left" w:pos="360"/>
        </w:tabs>
        <w:rPr>
          <w:rFonts w:asciiTheme="majorHAnsi" w:hAnsiTheme="majorHAnsi"/>
        </w:rPr>
      </w:pPr>
      <w:r w:rsidRPr="00857A72">
        <w:rPr>
          <w:rFonts w:asciiTheme="majorHAnsi" w:hAnsiTheme="majorHAnsi"/>
        </w:rPr>
        <w:t>Graphic organizer to organize evidence from the two types of media examples</w:t>
      </w:r>
    </w:p>
    <w:p w14:paraId="2D4169A5" w14:textId="77777777" w:rsidR="00857A72" w:rsidRDefault="00857A72" w:rsidP="00857A72">
      <w:pPr>
        <w:tabs>
          <w:tab w:val="left" w:pos="360"/>
        </w:tabs>
        <w:ind w:left="360"/>
        <w:rPr>
          <w:rFonts w:asciiTheme="majorHAnsi" w:hAnsiTheme="majorHAnsi"/>
        </w:rPr>
      </w:pPr>
    </w:p>
    <w:p w14:paraId="3CEBBCEA" w14:textId="77777777" w:rsidR="00D04022" w:rsidRDefault="00D04022" w:rsidP="00D04022">
      <w:pPr>
        <w:tabs>
          <w:tab w:val="left" w:pos="360"/>
        </w:tabs>
        <w:ind w:left="360"/>
        <w:rPr>
          <w:rFonts w:asciiTheme="majorHAnsi" w:hAnsiTheme="majorHAnsi"/>
        </w:rPr>
      </w:pPr>
      <w:r>
        <w:rPr>
          <w:rFonts w:asciiTheme="majorHAnsi" w:hAnsiTheme="majorHAnsi"/>
        </w:rPr>
        <w:t>Possible formative assessments leading up to task:</w:t>
      </w:r>
    </w:p>
    <w:p w14:paraId="3ABB25D7" w14:textId="77777777" w:rsidR="00D04022" w:rsidRPr="00D04022" w:rsidRDefault="00D04022" w:rsidP="00D04022">
      <w:pPr>
        <w:numPr>
          <w:ilvl w:val="0"/>
          <w:numId w:val="14"/>
        </w:numPr>
        <w:tabs>
          <w:tab w:val="left" w:pos="360"/>
        </w:tabs>
        <w:rPr>
          <w:rFonts w:asciiTheme="majorHAnsi" w:hAnsiTheme="majorHAnsi"/>
        </w:rPr>
      </w:pPr>
      <w:r w:rsidRPr="00D04022">
        <w:rPr>
          <w:rFonts w:asciiTheme="majorHAnsi" w:hAnsiTheme="majorHAnsi"/>
        </w:rPr>
        <w:t>One (1) Check-In for event/topic approval</w:t>
      </w:r>
    </w:p>
    <w:p w14:paraId="38A771DD" w14:textId="77777777" w:rsidR="00D04022" w:rsidRPr="00D04022" w:rsidRDefault="00D04022" w:rsidP="00D04022">
      <w:pPr>
        <w:numPr>
          <w:ilvl w:val="0"/>
          <w:numId w:val="14"/>
        </w:numPr>
        <w:tabs>
          <w:tab w:val="left" w:pos="360"/>
        </w:tabs>
        <w:rPr>
          <w:rFonts w:asciiTheme="majorHAnsi" w:hAnsiTheme="majorHAnsi"/>
        </w:rPr>
      </w:pPr>
      <w:r w:rsidRPr="00D04022">
        <w:rPr>
          <w:rFonts w:asciiTheme="majorHAnsi" w:hAnsiTheme="majorHAnsi"/>
        </w:rPr>
        <w:t>One (1) Check-In for types of media approval</w:t>
      </w:r>
    </w:p>
    <w:p w14:paraId="0AC7ED13" w14:textId="77777777" w:rsidR="00D04022" w:rsidRPr="00D04022" w:rsidRDefault="00D04022" w:rsidP="00D04022">
      <w:pPr>
        <w:numPr>
          <w:ilvl w:val="0"/>
          <w:numId w:val="14"/>
        </w:numPr>
        <w:tabs>
          <w:tab w:val="left" w:pos="360"/>
        </w:tabs>
        <w:rPr>
          <w:rFonts w:asciiTheme="majorHAnsi" w:hAnsiTheme="majorHAnsi"/>
        </w:rPr>
      </w:pPr>
      <w:r w:rsidRPr="00D04022">
        <w:rPr>
          <w:rFonts w:asciiTheme="majorHAnsi" w:hAnsiTheme="majorHAnsi"/>
        </w:rPr>
        <w:t>One (1) Class Day for research facilitated and overseen by teacher</w:t>
      </w:r>
    </w:p>
    <w:p w14:paraId="5BB4AA07" w14:textId="6E1167FB" w:rsidR="00D04022" w:rsidRPr="0093127E" w:rsidRDefault="00D04022" w:rsidP="0093127E">
      <w:pPr>
        <w:numPr>
          <w:ilvl w:val="0"/>
          <w:numId w:val="14"/>
        </w:numPr>
        <w:tabs>
          <w:tab w:val="left" w:pos="360"/>
        </w:tabs>
        <w:rPr>
          <w:rFonts w:asciiTheme="majorHAnsi" w:hAnsiTheme="majorHAnsi"/>
        </w:rPr>
      </w:pPr>
      <w:r w:rsidRPr="00D04022">
        <w:rPr>
          <w:rFonts w:asciiTheme="majorHAnsi" w:hAnsiTheme="majorHAnsi"/>
        </w:rPr>
        <w:t>One (1) Draft Paper Due and collected and commented on by teacher</w:t>
      </w:r>
    </w:p>
    <w:p w14:paraId="119C3539" w14:textId="77777777" w:rsidR="00317D15" w:rsidRPr="00317D15" w:rsidRDefault="00317D15" w:rsidP="009F55ED">
      <w:pPr>
        <w:tabs>
          <w:tab w:val="left" w:pos="360"/>
        </w:tabs>
        <w:ind w:left="360"/>
        <w:rPr>
          <w:rFonts w:asciiTheme="majorHAnsi" w:hAnsiTheme="majorHAnsi"/>
        </w:rPr>
      </w:pPr>
    </w:p>
    <w:p w14:paraId="30B28F5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4D32E3D0" w14:textId="293A2159" w:rsidR="00317D15" w:rsidRPr="00317D15" w:rsidRDefault="00234693" w:rsidP="00B4067E">
      <w:pPr>
        <w:tabs>
          <w:tab w:val="left" w:pos="360"/>
        </w:tabs>
        <w:ind w:left="360"/>
        <w:rPr>
          <w:rFonts w:asciiTheme="majorHAnsi" w:hAnsiTheme="majorHAnsi"/>
        </w:rPr>
      </w:pPr>
      <w:r>
        <w:rPr>
          <w:rFonts w:asciiTheme="majorHAnsi" w:hAnsiTheme="majorHAnsi"/>
        </w:rPr>
        <w:t>None provided.</w:t>
      </w:r>
    </w:p>
    <w:p w14:paraId="0D271B52" w14:textId="77777777" w:rsidR="00317D15" w:rsidRPr="00317D15" w:rsidRDefault="00317D15" w:rsidP="0093127E">
      <w:pPr>
        <w:tabs>
          <w:tab w:val="left" w:pos="360"/>
        </w:tabs>
        <w:rPr>
          <w:rFonts w:asciiTheme="majorHAnsi" w:hAnsiTheme="majorHAnsi"/>
        </w:rPr>
      </w:pPr>
    </w:p>
    <w:p w14:paraId="304FC4C6" w14:textId="4E816E37" w:rsidR="00317D15" w:rsidRPr="00D04022" w:rsidRDefault="00317D15" w:rsidP="00317D15">
      <w:pPr>
        <w:pStyle w:val="ListParagraph"/>
        <w:numPr>
          <w:ilvl w:val="0"/>
          <w:numId w:val="8"/>
        </w:numPr>
        <w:tabs>
          <w:tab w:val="left" w:pos="360"/>
        </w:tabs>
        <w:ind w:left="360"/>
        <w:rPr>
          <w:rFonts w:asciiTheme="majorHAnsi" w:hAnsiTheme="majorHAnsi"/>
          <w:b/>
        </w:rPr>
      </w:pPr>
      <w:r w:rsidRPr="00D04022">
        <w:rPr>
          <w:rFonts w:asciiTheme="majorHAnsi" w:hAnsiTheme="majorHAnsi"/>
          <w:b/>
        </w:rPr>
        <w:t>Scoring:</w:t>
      </w:r>
    </w:p>
    <w:p w14:paraId="7F3CAB4E" w14:textId="4C025060"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sidR="00D04022">
        <w:rPr>
          <w:rFonts w:asciiTheme="majorHAnsi" w:hAnsiTheme="majorHAnsi"/>
        </w:rPr>
        <w:t xml:space="preserve"> can be scored using the Common Analysis of Media </w:t>
      </w:r>
      <w:r>
        <w:rPr>
          <w:rFonts w:asciiTheme="majorHAnsi" w:hAnsiTheme="majorHAnsi"/>
        </w:rPr>
        <w:t xml:space="preserve">rubric. </w:t>
      </w:r>
    </w:p>
    <w:p w14:paraId="17D15779" w14:textId="77777777" w:rsidR="00295646" w:rsidRPr="00317D15" w:rsidRDefault="00295646" w:rsidP="0093127E">
      <w:pPr>
        <w:tabs>
          <w:tab w:val="left" w:pos="360"/>
        </w:tabs>
        <w:rPr>
          <w:rFonts w:asciiTheme="majorHAnsi" w:hAnsiTheme="majorHAnsi"/>
        </w:rPr>
      </w:pPr>
      <w:bookmarkStart w:id="0" w:name="_GoBack"/>
      <w:bookmarkEnd w:id="0"/>
    </w:p>
    <w:sectPr w:rsidR="00295646" w:rsidRPr="00317D15" w:rsidSect="006C4B31">
      <w:headerReference w:type="default" r:id="rId7"/>
      <w:footerReference w:type="even" r:id="rId8"/>
      <w:footerReference w:type="default" r:id="rId9"/>
      <w:footerReference w:type="firs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AE383" w14:textId="77777777" w:rsidR="006F2E5A" w:rsidRDefault="006F2E5A" w:rsidP="005A034A">
      <w:r>
        <w:separator/>
      </w:r>
    </w:p>
  </w:endnote>
  <w:endnote w:type="continuationSeparator" w:id="0">
    <w:p w14:paraId="712874BA" w14:textId="77777777" w:rsidR="006F2E5A" w:rsidRDefault="006F2E5A"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6B316F" w:rsidRDefault="006B316F"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6B316F" w:rsidRDefault="006B316F"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9C3ED" w14:textId="77777777" w:rsidR="0093127E" w:rsidRPr="003837EA" w:rsidRDefault="0093127E" w:rsidP="0093127E">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6F2E5A">
      <w:rPr>
        <w:rStyle w:val="PageNumber"/>
        <w:noProof/>
        <w:sz w:val="16"/>
        <w:szCs w:val="16"/>
      </w:rPr>
      <w:t>1</w:t>
    </w:r>
    <w:r w:rsidRPr="003837EA">
      <w:rPr>
        <w:rStyle w:val="PageNumber"/>
        <w:sz w:val="16"/>
        <w:szCs w:val="16"/>
      </w:rPr>
      <w:fldChar w:fldCharType="end"/>
    </w:r>
  </w:p>
  <w:p w14:paraId="0BDE498C" w14:textId="77777777" w:rsidR="0093127E" w:rsidRDefault="0093127E" w:rsidP="0093127E">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17A9EC0D" wp14:editId="6CD1711B">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35DECA3C" w14:textId="6F5A36D1" w:rsidR="006B316F" w:rsidRDefault="0093127E" w:rsidP="0093127E">
    <w:pPr>
      <w:pStyle w:val="p1"/>
      <w:ind w:right="360"/>
      <w:rPr>
        <w:rStyle w:val="PageNumber"/>
        <w:sz w:val="16"/>
        <w:szCs w:val="16"/>
      </w:rPr>
    </w:pPr>
    <w:r>
      <w:rPr>
        <w:rFonts w:asciiTheme="majorHAnsi" w:eastAsia="Times New Roman" w:hAnsiTheme="majorHAnsi" w:cstheme="majorHAnsi"/>
        <w:color w:val="auto"/>
        <w:shd w:val="clear" w:color="auto" w:fill="FFFFFF"/>
      </w:rPr>
      <w:t>© 2016 by New Hampshire Task Bank</w:t>
    </w:r>
    <w:r w:rsidRPr="00687057">
      <w:rPr>
        <w:rFonts w:asciiTheme="majorHAnsi" w:eastAsia="Times New Roman" w:hAnsiTheme="majorHAnsi" w:cstheme="majorHAnsi"/>
        <w:color w:val="auto"/>
        <w:shd w:val="clear" w:color="auto" w:fill="FFFFFF"/>
      </w:rPr>
      <w:t xml:space="preserve">.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 xml:space="preserve">and should be attributed </w:t>
    </w:r>
    <w:r w:rsidRPr="001A4C8A">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 xml:space="preserve">Common Analysis of </w:t>
    </w:r>
    <w:r w:rsidRPr="006A3C97">
      <w:rPr>
        <w:rFonts w:asciiTheme="majorHAnsi" w:eastAsia="Times New Roman" w:hAnsiTheme="majorHAnsi" w:cstheme="majorHAnsi"/>
        <w:i/>
        <w:color w:val="000000" w:themeColor="text1"/>
        <w:szCs w:val="22"/>
        <w:shd w:val="clear" w:color="auto" w:fill="FFFFFF"/>
      </w:rPr>
      <w:t xml:space="preserve">Media </w:t>
    </w:r>
    <w:r w:rsidRPr="006A3C97">
      <w:rPr>
        <w:rFonts w:asciiTheme="majorHAnsi" w:eastAsia="Times New Roman" w:hAnsiTheme="majorHAnsi" w:cstheme="majorHAnsi"/>
        <w:color w:val="000000" w:themeColor="text1"/>
        <w:szCs w:val="22"/>
        <w:shd w:val="clear" w:color="auto" w:fill="FFFFFF"/>
      </w:rPr>
      <w:t>was authored by</w:t>
    </w:r>
    <w:r w:rsidRPr="006A3C97">
      <w:rPr>
        <w:rFonts w:asciiTheme="majorHAnsi" w:hAnsiTheme="majorHAnsi" w:cstheme="majorHAnsi"/>
        <w:color w:val="000000" w:themeColor="text1"/>
        <w:szCs w:val="22"/>
      </w:rPr>
      <w:t xml:space="preserve"> </w:t>
    </w:r>
    <w:r w:rsidRPr="006A3C97">
      <w:rPr>
        <w:rFonts w:asciiTheme="majorHAnsi" w:hAnsiTheme="majorHAnsi"/>
        <w:color w:val="000000" w:themeColor="text1"/>
        <w:szCs w:val="22"/>
      </w:rPr>
      <w:t xml:space="preserve">the QPA team, including CCE, NCIEA, NHDOE, and NH educators, </w:t>
    </w:r>
    <w:r w:rsidRPr="006A3C97">
      <w:rPr>
        <w:rFonts w:asciiTheme="majorHAnsi" w:hAnsiTheme="majorHAnsi" w:cstheme="majorHAnsi"/>
        <w:color w:val="000000" w:themeColor="text1"/>
        <w:szCs w:val="22"/>
      </w:rPr>
      <w:t>and New Hampshire Task Bank</w:t>
    </w:r>
    <w:r w:rsidRPr="001A4C8A">
      <w:rPr>
        <w:rFonts w:asciiTheme="majorHAnsi" w:hAnsiTheme="majorHAnsi" w:cstheme="majorHAnsi"/>
        <w:color w:val="000000" w:themeColor="text1"/>
      </w:rPr>
      <w:t>.”</w:t>
    </w:r>
  </w:p>
  <w:p w14:paraId="72F5D3A7" w14:textId="77777777" w:rsidR="0093127E" w:rsidRPr="0093127E" w:rsidRDefault="0093127E" w:rsidP="0093127E">
    <w:pPr>
      <w:pStyle w:val="p1"/>
      <w:ind w:right="360"/>
      <w:rPr>
        <w:rFonts w:asciiTheme="majorHAnsi" w:hAnsiTheme="majorHAnsi" w:cstheme="majorHAnsi"/>
        <w:color w:val="auto"/>
        <w:sz w:val="16"/>
        <w:szCs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6B316F" w:rsidRPr="005A034A" w:rsidRDefault="006B316F"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6B316F" w:rsidRPr="005A034A" w:rsidRDefault="006B316F"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40978" w14:textId="77777777" w:rsidR="006F2E5A" w:rsidRDefault="006F2E5A" w:rsidP="005A034A">
      <w:r>
        <w:separator/>
      </w:r>
    </w:p>
  </w:footnote>
  <w:footnote w:type="continuationSeparator" w:id="0">
    <w:p w14:paraId="504288B6" w14:textId="77777777" w:rsidR="006F2E5A" w:rsidRDefault="006F2E5A"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15EE4" w14:textId="77777777" w:rsidR="0093127E" w:rsidRDefault="0093127E" w:rsidP="0093127E">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07510C12" wp14:editId="4B48D0B3">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1B923F46" w14:textId="77777777" w:rsidR="0093127E" w:rsidRPr="0032073F" w:rsidRDefault="0093127E" w:rsidP="0093127E">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977B738" w14:textId="77777777" w:rsidR="006B316F" w:rsidRPr="0093127E" w:rsidRDefault="006B316F" w:rsidP="0093127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D4934"/>
    <w:multiLevelType w:val="hybridMultilevel"/>
    <w:tmpl w:val="06565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1864C0C"/>
    <w:multiLevelType w:val="hybridMultilevel"/>
    <w:tmpl w:val="A9CEB62C"/>
    <w:lvl w:ilvl="0" w:tplc="D5AE1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C8729E"/>
    <w:multiLevelType w:val="hybridMultilevel"/>
    <w:tmpl w:val="DF206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AF1BC8"/>
    <w:multiLevelType w:val="hybridMultilevel"/>
    <w:tmpl w:val="1DF0C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F618F7"/>
    <w:multiLevelType w:val="hybridMultilevel"/>
    <w:tmpl w:val="B32A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016BAA"/>
    <w:multiLevelType w:val="hybridMultilevel"/>
    <w:tmpl w:val="36CA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8A4BF6"/>
    <w:multiLevelType w:val="hybridMultilevel"/>
    <w:tmpl w:val="82FC6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10"/>
  </w:num>
  <w:num w:numId="3">
    <w:abstractNumId w:val="0"/>
  </w:num>
  <w:num w:numId="4">
    <w:abstractNumId w:val="11"/>
  </w:num>
  <w:num w:numId="5">
    <w:abstractNumId w:val="7"/>
  </w:num>
  <w:num w:numId="6">
    <w:abstractNumId w:val="14"/>
  </w:num>
  <w:num w:numId="7">
    <w:abstractNumId w:val="3"/>
  </w:num>
  <w:num w:numId="8">
    <w:abstractNumId w:val="9"/>
  </w:num>
  <w:num w:numId="9">
    <w:abstractNumId w:val="5"/>
  </w:num>
  <w:num w:numId="10">
    <w:abstractNumId w:val="13"/>
  </w:num>
  <w:num w:numId="11">
    <w:abstractNumId w:val="12"/>
  </w:num>
  <w:num w:numId="12">
    <w:abstractNumId w:val="8"/>
  </w:num>
  <w:num w:numId="13">
    <w:abstractNumId w:val="6"/>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72F0D"/>
    <w:rsid w:val="00170787"/>
    <w:rsid w:val="00170BA9"/>
    <w:rsid w:val="001849DF"/>
    <w:rsid w:val="00186F88"/>
    <w:rsid w:val="00187039"/>
    <w:rsid w:val="001C077F"/>
    <w:rsid w:val="001D22FA"/>
    <w:rsid w:val="001D308B"/>
    <w:rsid w:val="00234693"/>
    <w:rsid w:val="00260936"/>
    <w:rsid w:val="00267CEF"/>
    <w:rsid w:val="00285D1D"/>
    <w:rsid w:val="00295646"/>
    <w:rsid w:val="002C6502"/>
    <w:rsid w:val="002E0E70"/>
    <w:rsid w:val="00317D15"/>
    <w:rsid w:val="003328BC"/>
    <w:rsid w:val="00340C2E"/>
    <w:rsid w:val="00357018"/>
    <w:rsid w:val="00410A27"/>
    <w:rsid w:val="004414B2"/>
    <w:rsid w:val="004478C6"/>
    <w:rsid w:val="0048434A"/>
    <w:rsid w:val="00522628"/>
    <w:rsid w:val="0057546C"/>
    <w:rsid w:val="005A034A"/>
    <w:rsid w:val="005A0421"/>
    <w:rsid w:val="005C0950"/>
    <w:rsid w:val="005D26AD"/>
    <w:rsid w:val="00606617"/>
    <w:rsid w:val="00610449"/>
    <w:rsid w:val="0064593F"/>
    <w:rsid w:val="0068620A"/>
    <w:rsid w:val="006B316F"/>
    <w:rsid w:val="006C4B31"/>
    <w:rsid w:val="006F2E5A"/>
    <w:rsid w:val="00714D52"/>
    <w:rsid w:val="00787738"/>
    <w:rsid w:val="007B02A3"/>
    <w:rsid w:val="007D7F4D"/>
    <w:rsid w:val="008163F6"/>
    <w:rsid w:val="00857A72"/>
    <w:rsid w:val="008C0855"/>
    <w:rsid w:val="008C301C"/>
    <w:rsid w:val="008F5826"/>
    <w:rsid w:val="0093127E"/>
    <w:rsid w:val="009415D9"/>
    <w:rsid w:val="0096409C"/>
    <w:rsid w:val="00982389"/>
    <w:rsid w:val="009B2D4B"/>
    <w:rsid w:val="009E718A"/>
    <w:rsid w:val="009F55ED"/>
    <w:rsid w:val="00A31FFA"/>
    <w:rsid w:val="00A52262"/>
    <w:rsid w:val="00A666FC"/>
    <w:rsid w:val="00AE30D7"/>
    <w:rsid w:val="00B27A06"/>
    <w:rsid w:val="00B4067E"/>
    <w:rsid w:val="00B56CB4"/>
    <w:rsid w:val="00B618E4"/>
    <w:rsid w:val="00B70AFF"/>
    <w:rsid w:val="00B740F7"/>
    <w:rsid w:val="00BB75C6"/>
    <w:rsid w:val="00BD47F2"/>
    <w:rsid w:val="00C1117B"/>
    <w:rsid w:val="00C6419D"/>
    <w:rsid w:val="00C64B7C"/>
    <w:rsid w:val="00CB34DD"/>
    <w:rsid w:val="00CC5468"/>
    <w:rsid w:val="00CD4DD3"/>
    <w:rsid w:val="00CE6392"/>
    <w:rsid w:val="00D04022"/>
    <w:rsid w:val="00D11771"/>
    <w:rsid w:val="00D37CC8"/>
    <w:rsid w:val="00D67EB7"/>
    <w:rsid w:val="00D75418"/>
    <w:rsid w:val="00DC3CEC"/>
    <w:rsid w:val="00DC4CA2"/>
    <w:rsid w:val="00DE19B3"/>
    <w:rsid w:val="00DF213F"/>
    <w:rsid w:val="00E01EF4"/>
    <w:rsid w:val="00E91FA8"/>
    <w:rsid w:val="00E975C5"/>
    <w:rsid w:val="00F159F6"/>
    <w:rsid w:val="00F26430"/>
    <w:rsid w:val="00F352BB"/>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customStyle="1" w:styleId="p1">
    <w:name w:val="p1"/>
    <w:basedOn w:val="Normal"/>
    <w:rsid w:val="0093127E"/>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1082</Words>
  <Characters>6174</Characters>
  <Application>Microsoft Macintosh Word</Application>
  <DocSecurity>0</DocSecurity>
  <Lines>51</Lines>
  <Paragraphs>14</Paragraphs>
  <ScaleCrop>false</ScaleCrop>
  <Company>Educational Policy Improvement Center</Company>
  <LinksUpToDate>false</LinksUpToDate>
  <CharactersWithSpaces>7242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dcterms:created xsi:type="dcterms:W3CDTF">2017-11-14T22:01:00Z</dcterms:created>
  <dcterms:modified xsi:type="dcterms:W3CDTF">2017-11-14T22:01:00Z</dcterms:modified>
</cp:coreProperties>
</file>