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39CD" w14:textId="0C63F885"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w:t>
      </w:r>
      <w:bookmarkStart w:id="0" w:name="_GoBack"/>
      <w:bookmarkEnd w:id="0"/>
      <w:r w:rsidRPr="00E51DB5">
        <w:rPr>
          <w:rFonts w:asciiTheme="majorHAnsi" w:hAnsiTheme="majorHAnsi"/>
          <w:b/>
          <w:sz w:val="22"/>
          <w:szCs w:val="22"/>
        </w:rPr>
        <w:t xml:space="preserve"> area/course</w:t>
      </w:r>
      <w:r w:rsidRPr="002313CD">
        <w:rPr>
          <w:rFonts w:asciiTheme="majorHAnsi" w:hAnsiTheme="majorHAnsi"/>
          <w:sz w:val="22"/>
          <w:szCs w:val="22"/>
        </w:rPr>
        <w:t>:</w:t>
      </w:r>
      <w:r w:rsidR="002D501E">
        <w:rPr>
          <w:rFonts w:asciiTheme="majorHAnsi" w:hAnsiTheme="majorHAnsi"/>
          <w:sz w:val="22"/>
          <w:szCs w:val="22"/>
        </w:rPr>
        <w:t xml:space="preserve"> </w:t>
      </w:r>
      <w:r w:rsidR="006E4A75">
        <w:rPr>
          <w:rFonts w:asciiTheme="majorHAnsi" w:hAnsiTheme="majorHAnsi"/>
          <w:sz w:val="22"/>
          <w:szCs w:val="22"/>
        </w:rPr>
        <w:t>Mathematics/Statistics</w:t>
      </w:r>
    </w:p>
    <w:p w14:paraId="1A571BDB" w14:textId="0A4D51A6"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EE4350">
        <w:rPr>
          <w:rFonts w:asciiTheme="majorHAnsi" w:hAnsiTheme="majorHAnsi"/>
          <w:sz w:val="22"/>
          <w:szCs w:val="22"/>
        </w:rPr>
        <w:t xml:space="preserve"> 10</w:t>
      </w:r>
      <w:r w:rsidR="006E4A75">
        <w:rPr>
          <w:rFonts w:asciiTheme="majorHAnsi" w:hAnsiTheme="majorHAnsi"/>
          <w:sz w:val="22"/>
          <w:szCs w:val="22"/>
        </w:rPr>
        <w:t>-12</w:t>
      </w:r>
    </w:p>
    <w:p w14:paraId="1AD464BF" w14:textId="25DC2908"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6E4A75">
        <w:rPr>
          <w:rFonts w:asciiTheme="majorHAnsi" w:hAnsiTheme="majorHAnsi"/>
          <w:sz w:val="22"/>
          <w:szCs w:val="22"/>
        </w:rPr>
        <w:t xml:space="preserve"> Summit Public Schools; Author: Joanna Hefty</w:t>
      </w:r>
    </w:p>
    <w:p w14:paraId="1E74CEEB" w14:textId="77777777" w:rsidR="00437CA7" w:rsidRPr="00A52385" w:rsidRDefault="00437CA7" w:rsidP="0096409C">
      <w:pPr>
        <w:rPr>
          <w:rFonts w:asciiTheme="majorHAnsi" w:hAnsiTheme="majorHAnsi"/>
        </w:rPr>
      </w:pPr>
    </w:p>
    <w:p w14:paraId="02EB785A" w14:textId="062AEEF7" w:rsidR="00437CA7" w:rsidRPr="002313CD" w:rsidRDefault="006E4A75" w:rsidP="00437CA7">
      <w:pPr>
        <w:jc w:val="center"/>
        <w:rPr>
          <w:rFonts w:asciiTheme="majorHAnsi" w:hAnsiTheme="majorHAnsi"/>
          <w:b/>
          <w:sz w:val="28"/>
          <w:szCs w:val="28"/>
          <w:u w:val="single"/>
        </w:rPr>
      </w:pPr>
      <w:r>
        <w:rPr>
          <w:rFonts w:asciiTheme="majorHAnsi" w:hAnsiTheme="majorHAnsi"/>
          <w:b/>
          <w:sz w:val="28"/>
          <w:szCs w:val="28"/>
        </w:rPr>
        <w:t>Casino Night</w:t>
      </w:r>
    </w:p>
    <w:p w14:paraId="17A26A90" w14:textId="77777777" w:rsidR="0096409C" w:rsidRPr="00371652" w:rsidRDefault="0096409C"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96409C">
      <w:pPr>
        <w:rPr>
          <w:rFonts w:asciiTheme="majorHAnsi" w:hAnsiTheme="majorHAnsi"/>
        </w:rPr>
      </w:pPr>
    </w:p>
    <w:p w14:paraId="19D6A57A" w14:textId="77777777" w:rsidR="0096409C" w:rsidRPr="008F5DCC" w:rsidRDefault="0096409C" w:rsidP="0096409C">
      <w:pPr>
        <w:pStyle w:val="ListParagraph"/>
        <w:numPr>
          <w:ilvl w:val="0"/>
          <w:numId w:val="2"/>
        </w:numPr>
        <w:tabs>
          <w:tab w:val="left" w:pos="180"/>
        </w:tabs>
        <w:ind w:left="360"/>
        <w:rPr>
          <w:rFonts w:asciiTheme="majorHAnsi" w:hAnsiTheme="majorHAnsi"/>
        </w:rPr>
      </w:pPr>
      <w:r w:rsidRPr="008F5DCC">
        <w:rPr>
          <w:rFonts w:asciiTheme="majorHAnsi" w:hAnsiTheme="majorHAnsi"/>
          <w:b/>
        </w:rPr>
        <w:t>Task context</w:t>
      </w:r>
      <w:r w:rsidRPr="008F5DCC">
        <w:rPr>
          <w:rFonts w:asciiTheme="majorHAnsi" w:hAnsiTheme="majorHAnsi"/>
        </w:rPr>
        <w:t>:</w:t>
      </w:r>
    </w:p>
    <w:p w14:paraId="5A96EF91" w14:textId="7E01D31E" w:rsidR="0096409C" w:rsidRDefault="008A50FD" w:rsidP="00FE6560">
      <w:pPr>
        <w:ind w:left="360"/>
        <w:rPr>
          <w:rFonts w:ascii="Calibri" w:hAnsi="Calibri"/>
        </w:rPr>
      </w:pPr>
      <w:r w:rsidRPr="008A50FD">
        <w:rPr>
          <w:rFonts w:ascii="Calibri" w:hAnsi="Calibri"/>
        </w:rPr>
        <w:t xml:space="preserve">Do you want to make money? You </w:t>
      </w:r>
      <w:r w:rsidR="00DD3AAE">
        <w:rPr>
          <w:rFonts w:ascii="Calibri" w:hAnsi="Calibri"/>
        </w:rPr>
        <w:t>might</w:t>
      </w:r>
      <w:r w:rsidR="00DD3AAE" w:rsidRPr="008A50FD">
        <w:rPr>
          <w:rFonts w:ascii="Calibri" w:hAnsi="Calibri"/>
        </w:rPr>
        <w:t xml:space="preserve"> </w:t>
      </w:r>
      <w:r w:rsidRPr="008A50FD">
        <w:rPr>
          <w:rFonts w:ascii="Calibri" w:hAnsi="Calibri"/>
        </w:rPr>
        <w:t>think that gambling is a quick way to make money. Did you know that casino games are designed so that the casino makes money off of you in the long term? Even the lottery is designed this way. How do casinos ensure that they will take your money?</w:t>
      </w:r>
    </w:p>
    <w:p w14:paraId="6234FC59" w14:textId="77777777" w:rsidR="002A3F9E" w:rsidRDefault="002A3F9E" w:rsidP="00FE6560">
      <w:pPr>
        <w:ind w:left="360"/>
        <w:rPr>
          <w:rFonts w:ascii="Calibri" w:hAnsi="Calibri"/>
        </w:rPr>
      </w:pPr>
    </w:p>
    <w:p w14:paraId="359087D0" w14:textId="6760A319" w:rsidR="002A3F9E" w:rsidRDefault="002A3F9E" w:rsidP="002A3F9E">
      <w:pPr>
        <w:ind w:left="360"/>
        <w:rPr>
          <w:rFonts w:ascii="Calibri" w:hAnsi="Calibri"/>
        </w:rPr>
      </w:pPr>
      <w:r w:rsidRPr="002A3F9E">
        <w:rPr>
          <w:rFonts w:ascii="Calibri" w:hAnsi="Calibri"/>
        </w:rPr>
        <w:t>What makes for a good casi</w:t>
      </w:r>
      <w:r>
        <w:rPr>
          <w:rFonts w:ascii="Calibri" w:hAnsi="Calibri"/>
        </w:rPr>
        <w:t>no game? Generally speaking</w:t>
      </w:r>
      <w:r w:rsidR="00C16B76">
        <w:rPr>
          <w:rFonts w:ascii="Calibri" w:hAnsi="Calibri"/>
        </w:rPr>
        <w:t xml:space="preserve"> </w:t>
      </w:r>
      <w:r>
        <w:rPr>
          <w:rFonts w:ascii="Calibri" w:hAnsi="Calibri"/>
        </w:rPr>
        <w:t>. . .</w:t>
      </w:r>
    </w:p>
    <w:p w14:paraId="43F0DADB" w14:textId="77777777" w:rsidR="002A3F9E" w:rsidRDefault="002A3F9E" w:rsidP="002A3F9E">
      <w:pPr>
        <w:pStyle w:val="ListParagraph"/>
        <w:numPr>
          <w:ilvl w:val="0"/>
          <w:numId w:val="12"/>
        </w:numPr>
        <w:rPr>
          <w:rFonts w:ascii="Calibri" w:hAnsi="Calibri"/>
        </w:rPr>
      </w:pPr>
      <w:r w:rsidRPr="002A3F9E">
        <w:rPr>
          <w:rFonts w:ascii="Calibri" w:hAnsi="Calibri"/>
        </w:rPr>
        <w:t>The game is relatively easy to learn.</w:t>
      </w:r>
    </w:p>
    <w:p w14:paraId="62BAE794" w14:textId="0C3FA5E3" w:rsidR="002A3F9E" w:rsidRDefault="002A3F9E" w:rsidP="002A3F9E">
      <w:pPr>
        <w:pStyle w:val="ListParagraph"/>
        <w:numPr>
          <w:ilvl w:val="0"/>
          <w:numId w:val="12"/>
        </w:numPr>
        <w:rPr>
          <w:rFonts w:ascii="Calibri" w:hAnsi="Calibri"/>
        </w:rPr>
      </w:pPr>
      <w:r w:rsidRPr="002A3F9E">
        <w:rPr>
          <w:rFonts w:ascii="Calibri" w:hAnsi="Calibri"/>
        </w:rPr>
        <w:t>A large number of games can b</w:t>
      </w:r>
      <w:r w:rsidR="00C16B76">
        <w:rPr>
          <w:rFonts w:ascii="Calibri" w:hAnsi="Calibri"/>
        </w:rPr>
        <w:t>e played in succession quickly.</w:t>
      </w:r>
    </w:p>
    <w:p w14:paraId="506D5C12" w14:textId="1E79559C" w:rsidR="002A3F9E" w:rsidRDefault="002A3F9E" w:rsidP="002A3F9E">
      <w:pPr>
        <w:pStyle w:val="ListParagraph"/>
        <w:numPr>
          <w:ilvl w:val="0"/>
          <w:numId w:val="12"/>
        </w:numPr>
        <w:rPr>
          <w:rFonts w:ascii="Calibri" w:hAnsi="Calibri"/>
        </w:rPr>
      </w:pPr>
      <w:r w:rsidRPr="002A3F9E">
        <w:rPr>
          <w:rFonts w:ascii="Calibri" w:hAnsi="Calibri"/>
        </w:rPr>
        <w:t>The game has somewhat large short-term variability but long-term stability (meaning, it is not uncommon for people to win several times in a row but in the long r</w:t>
      </w:r>
      <w:r w:rsidR="00C16B76">
        <w:rPr>
          <w:rFonts w:ascii="Calibri" w:hAnsi="Calibri"/>
        </w:rPr>
        <w:t>un, the casino makes a profit).</w:t>
      </w:r>
    </w:p>
    <w:p w14:paraId="25C1BF3F" w14:textId="0E71FEFA" w:rsidR="002A3F9E" w:rsidRPr="002A3F9E" w:rsidRDefault="002A3F9E" w:rsidP="002A3F9E">
      <w:pPr>
        <w:pStyle w:val="ListParagraph"/>
        <w:numPr>
          <w:ilvl w:val="0"/>
          <w:numId w:val="12"/>
        </w:numPr>
        <w:rPr>
          <w:rFonts w:ascii="Calibri" w:hAnsi="Calibri"/>
        </w:rPr>
      </w:pPr>
      <w:r w:rsidRPr="002A3F9E">
        <w:rPr>
          <w:rFonts w:ascii="Calibri" w:hAnsi="Calibri"/>
        </w:rPr>
        <w:t>The game has quirky twists in its rules that keep the game from being mundane (usually accomplished by different bet types, drawing schemes if a card game, manipulatives, etc.)</w:t>
      </w:r>
    </w:p>
    <w:p w14:paraId="7B8862FF" w14:textId="77777777" w:rsidR="0096409C" w:rsidRPr="00EB0CFC" w:rsidRDefault="0096409C" w:rsidP="0096409C">
      <w:pPr>
        <w:rPr>
          <w:rFonts w:asciiTheme="majorHAnsi" w:hAnsiTheme="majorHAnsi"/>
        </w:rPr>
      </w:pPr>
    </w:p>
    <w:p w14:paraId="3A4AD33D" w14:textId="77777777" w:rsidR="0096409C" w:rsidRPr="008F5DCC" w:rsidRDefault="0096409C" w:rsidP="0096409C">
      <w:pPr>
        <w:pStyle w:val="ListParagraph"/>
        <w:numPr>
          <w:ilvl w:val="0"/>
          <w:numId w:val="2"/>
        </w:numPr>
        <w:tabs>
          <w:tab w:val="left" w:pos="180"/>
        </w:tabs>
        <w:ind w:left="360"/>
        <w:rPr>
          <w:rFonts w:asciiTheme="majorHAnsi" w:hAnsiTheme="majorHAnsi"/>
        </w:rPr>
      </w:pPr>
      <w:r w:rsidRPr="008F5DCC">
        <w:rPr>
          <w:rFonts w:asciiTheme="majorHAnsi" w:hAnsiTheme="majorHAnsi"/>
          <w:b/>
        </w:rPr>
        <w:t>Final product</w:t>
      </w:r>
      <w:r w:rsidRPr="008F5DCC">
        <w:rPr>
          <w:rFonts w:asciiTheme="majorHAnsi" w:hAnsiTheme="majorHAnsi"/>
        </w:rPr>
        <w:t xml:space="preserve">: </w:t>
      </w:r>
    </w:p>
    <w:p w14:paraId="20344ED3" w14:textId="77777777" w:rsidR="002A3F9E" w:rsidRPr="002A3F9E" w:rsidRDefault="002A3F9E" w:rsidP="002A3F9E">
      <w:pPr>
        <w:widowControl w:val="0"/>
        <w:autoSpaceDE w:val="0"/>
        <w:autoSpaceDN w:val="0"/>
        <w:adjustRightInd w:val="0"/>
        <w:ind w:left="360"/>
        <w:rPr>
          <w:rFonts w:ascii="Calibri" w:hAnsi="Calibri" w:cs="Arial"/>
        </w:rPr>
      </w:pPr>
      <w:r w:rsidRPr="002A3F9E">
        <w:rPr>
          <w:rFonts w:ascii="Calibri" w:hAnsi="Calibri" w:cs="Arial"/>
        </w:rPr>
        <w:t>You will design a new casino game. It should meet all of the objectives above. Along with your game, you will submit a completed expected value table that shows the expected value for all possible outcomes in your game as well as the standard deviation. (These expected values can be computed by probability calculations or by extensive, documented simulation.) You will use these calculations to sell the game to a Caesar’s Palace Casino in a commercial.</w:t>
      </w:r>
    </w:p>
    <w:p w14:paraId="639695B6" w14:textId="77777777" w:rsidR="0096409C" w:rsidRPr="002A3F9E" w:rsidRDefault="0096409C" w:rsidP="00FE6560">
      <w:pPr>
        <w:ind w:left="360"/>
        <w:rPr>
          <w:rFonts w:ascii="Calibri" w:hAnsi="Calibri"/>
        </w:rPr>
      </w:pPr>
    </w:p>
    <w:p w14:paraId="7823918B" w14:textId="77777777" w:rsidR="004E6F42" w:rsidRDefault="004E6F42" w:rsidP="004E6F42">
      <w:pPr>
        <w:ind w:left="360"/>
        <w:rPr>
          <w:rFonts w:asciiTheme="majorHAnsi" w:hAnsiTheme="majorHAnsi"/>
          <w:b/>
        </w:rPr>
      </w:pPr>
      <w:r w:rsidRPr="004E6F42">
        <w:rPr>
          <w:rFonts w:asciiTheme="majorHAnsi" w:hAnsiTheme="majorHAnsi"/>
          <w:b/>
        </w:rPr>
        <w:t>Procedure</w:t>
      </w:r>
    </w:p>
    <w:p w14:paraId="38477B25" w14:textId="0793684D" w:rsidR="004E6F42" w:rsidRPr="004E6F42" w:rsidRDefault="004E6F42" w:rsidP="004E6F42">
      <w:pPr>
        <w:pStyle w:val="ListParagraph"/>
        <w:numPr>
          <w:ilvl w:val="0"/>
          <w:numId w:val="13"/>
        </w:numPr>
        <w:rPr>
          <w:rFonts w:asciiTheme="majorHAnsi" w:hAnsiTheme="majorHAnsi"/>
          <w:b/>
        </w:rPr>
      </w:pPr>
      <w:r w:rsidRPr="004E6F42">
        <w:rPr>
          <w:rFonts w:asciiTheme="majorHAnsi" w:hAnsiTheme="majorHAnsi"/>
        </w:rPr>
        <w:t>Create a new casino game. The game must be played using either one or more dice, one or more coins, one or more cards, or a combination of any two of the three. Your game must involve compound events and conditional probability.</w:t>
      </w:r>
    </w:p>
    <w:p w14:paraId="294C01DA" w14:textId="77777777" w:rsidR="004E6F42" w:rsidRPr="004E6F42" w:rsidRDefault="004E6F42" w:rsidP="004E6F42">
      <w:pPr>
        <w:numPr>
          <w:ilvl w:val="0"/>
          <w:numId w:val="13"/>
        </w:numPr>
        <w:rPr>
          <w:rFonts w:asciiTheme="majorHAnsi" w:hAnsiTheme="majorHAnsi"/>
        </w:rPr>
      </w:pPr>
      <w:r w:rsidRPr="004E6F42">
        <w:rPr>
          <w:rFonts w:asciiTheme="majorHAnsi" w:hAnsiTheme="majorHAnsi"/>
        </w:rPr>
        <w:t>Decide on the rules for your game. The game can be a multi-stage game with increased winnings for each stage, or just have different payoffs for the different outcomes of the game.</w:t>
      </w:r>
    </w:p>
    <w:p w14:paraId="63EFBFA4" w14:textId="77777777" w:rsidR="004E6F42" w:rsidRPr="004E6F42" w:rsidRDefault="004E6F42" w:rsidP="004E6F42">
      <w:pPr>
        <w:numPr>
          <w:ilvl w:val="0"/>
          <w:numId w:val="13"/>
        </w:numPr>
        <w:rPr>
          <w:rFonts w:asciiTheme="majorHAnsi" w:hAnsiTheme="majorHAnsi"/>
        </w:rPr>
      </w:pPr>
      <w:r w:rsidRPr="004E6F42">
        <w:rPr>
          <w:rFonts w:asciiTheme="majorHAnsi" w:hAnsiTheme="majorHAnsi"/>
        </w:rPr>
        <w:lastRenderedPageBreak/>
        <w:t>Determine the possible outcomes for the game. Calculate the probability of the possible outcomes that can occur in your game, and create a probability distribution table for the outcomes.</w:t>
      </w:r>
    </w:p>
    <w:p w14:paraId="7F97E04C" w14:textId="77777777" w:rsidR="004E6F42" w:rsidRPr="004E6F42" w:rsidRDefault="004E6F42" w:rsidP="004E6F42">
      <w:pPr>
        <w:numPr>
          <w:ilvl w:val="0"/>
          <w:numId w:val="13"/>
        </w:numPr>
        <w:rPr>
          <w:rFonts w:asciiTheme="majorHAnsi" w:hAnsiTheme="majorHAnsi"/>
        </w:rPr>
      </w:pPr>
      <w:r w:rsidRPr="004E6F42">
        <w:rPr>
          <w:rFonts w:asciiTheme="majorHAnsi" w:hAnsiTheme="majorHAnsi"/>
        </w:rPr>
        <w:t>Compute the expected value of the game, and decide on the cost to play. Keep in mind that a casino is in the business to make money. If the game is too expensive, however, no one will want to play.</w:t>
      </w:r>
    </w:p>
    <w:p w14:paraId="0084CF21" w14:textId="77777777" w:rsidR="004E6F42" w:rsidRPr="004E6F42" w:rsidRDefault="004E6F42" w:rsidP="004E6F42">
      <w:pPr>
        <w:numPr>
          <w:ilvl w:val="0"/>
          <w:numId w:val="13"/>
        </w:numPr>
        <w:rPr>
          <w:rFonts w:asciiTheme="majorHAnsi" w:hAnsiTheme="majorHAnsi"/>
        </w:rPr>
      </w:pPr>
      <w:r w:rsidRPr="004E6F42">
        <w:rPr>
          <w:rFonts w:asciiTheme="majorHAnsi" w:hAnsiTheme="majorHAnsi"/>
        </w:rPr>
        <w:t>Calculate the standard deviation. This will determine how much people will want to keep playing the game.</w:t>
      </w:r>
    </w:p>
    <w:p w14:paraId="020AE0DC" w14:textId="77777777" w:rsidR="004E6F42" w:rsidRPr="004E6F42" w:rsidRDefault="004E6F42" w:rsidP="004E6F42">
      <w:pPr>
        <w:numPr>
          <w:ilvl w:val="0"/>
          <w:numId w:val="13"/>
        </w:numPr>
        <w:rPr>
          <w:rFonts w:asciiTheme="majorHAnsi" w:hAnsiTheme="majorHAnsi"/>
        </w:rPr>
      </w:pPr>
      <w:r w:rsidRPr="004E6F42">
        <w:rPr>
          <w:rFonts w:asciiTheme="majorHAnsi" w:hAnsiTheme="majorHAnsi"/>
        </w:rPr>
        <w:t>Decide on a name for your game. The game should have a catchy name to entice people to play it.</w:t>
      </w:r>
    </w:p>
    <w:p w14:paraId="7661106A" w14:textId="086630C7" w:rsidR="004E6F42" w:rsidRPr="004E6F42" w:rsidRDefault="004E6F42" w:rsidP="004E6F42">
      <w:pPr>
        <w:numPr>
          <w:ilvl w:val="0"/>
          <w:numId w:val="13"/>
        </w:numPr>
        <w:rPr>
          <w:rFonts w:asciiTheme="majorHAnsi" w:hAnsiTheme="majorHAnsi"/>
        </w:rPr>
      </w:pPr>
      <w:r w:rsidRPr="004E6F42">
        <w:rPr>
          <w:rFonts w:asciiTheme="majorHAnsi" w:hAnsiTheme="majorHAnsi"/>
        </w:rPr>
        <w:t>Create a commercial to convince casinos to use your game using evidence from your calculations</w:t>
      </w:r>
      <w:r>
        <w:rPr>
          <w:rFonts w:asciiTheme="majorHAnsi" w:hAnsiTheme="majorHAnsi"/>
        </w:rPr>
        <w:t xml:space="preserve"> (see Item B, </w:t>
      </w:r>
      <w:r w:rsidRPr="004E6F42">
        <w:rPr>
          <w:rFonts w:asciiTheme="majorHAnsi" w:hAnsiTheme="majorHAnsi"/>
          <w:i/>
        </w:rPr>
        <w:t>Casino Night Commercial</w:t>
      </w:r>
      <w:r>
        <w:rPr>
          <w:rFonts w:asciiTheme="majorHAnsi" w:hAnsiTheme="majorHAnsi"/>
        </w:rPr>
        <w:t>, for instructions and requirements)</w:t>
      </w:r>
      <w:r w:rsidRPr="004E6F42">
        <w:rPr>
          <w:rFonts w:asciiTheme="majorHAnsi" w:hAnsiTheme="majorHAnsi"/>
        </w:rPr>
        <w:t>.</w:t>
      </w:r>
    </w:p>
    <w:p w14:paraId="754184BB" w14:textId="77777777" w:rsidR="009E7D4B" w:rsidRPr="008F1A2F" w:rsidRDefault="009E7D4B" w:rsidP="002313CD">
      <w:pPr>
        <w:ind w:left="360"/>
        <w:rPr>
          <w:rFonts w:asciiTheme="majorHAnsi" w:hAnsiTheme="majorHAnsi"/>
        </w:rPr>
      </w:pPr>
    </w:p>
    <w:p w14:paraId="22FA5D0E" w14:textId="77777777" w:rsidR="0096409C" w:rsidRPr="008F1A2F" w:rsidRDefault="0096409C" w:rsidP="0096409C">
      <w:pPr>
        <w:rPr>
          <w:rFonts w:asciiTheme="majorHAnsi" w:hAnsiTheme="majorHAnsi"/>
        </w:rPr>
      </w:pPr>
    </w:p>
    <w:p w14:paraId="3F45AAAC" w14:textId="56DE4EBF"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6288646C" w14:textId="0EB40DE2" w:rsidR="0096409C" w:rsidRPr="00DF7EBD" w:rsidRDefault="00A65F13" w:rsidP="0096409C">
      <w:pPr>
        <w:pStyle w:val="ListParagraph"/>
        <w:numPr>
          <w:ilvl w:val="0"/>
          <w:numId w:val="2"/>
        </w:numPr>
        <w:tabs>
          <w:tab w:val="left" w:pos="180"/>
        </w:tabs>
        <w:ind w:left="360"/>
        <w:rPr>
          <w:rFonts w:asciiTheme="majorHAnsi" w:hAnsiTheme="majorHAnsi"/>
        </w:rPr>
      </w:pPr>
      <w:r w:rsidRPr="00DF7EBD">
        <w:rPr>
          <w:rFonts w:asciiTheme="majorHAnsi" w:hAnsiTheme="majorHAnsi"/>
          <w:b/>
        </w:rPr>
        <w:t xml:space="preserve">Knowledge and </w:t>
      </w:r>
      <w:proofErr w:type="gramStart"/>
      <w:r w:rsidRPr="00DF7EBD">
        <w:rPr>
          <w:rFonts w:asciiTheme="majorHAnsi" w:hAnsiTheme="majorHAnsi"/>
          <w:b/>
        </w:rPr>
        <w:t>skills</w:t>
      </w:r>
      <w:proofErr w:type="gramEnd"/>
      <w:r w:rsidRPr="00DF7EBD">
        <w:rPr>
          <w:rFonts w:asciiTheme="majorHAnsi" w:hAnsiTheme="majorHAnsi"/>
          <w:b/>
        </w:rPr>
        <w:t xml:space="preserve"> </w:t>
      </w:r>
      <w:r w:rsidR="002C750E" w:rsidRPr="00DF7EBD">
        <w:rPr>
          <w:rFonts w:asciiTheme="majorHAnsi" w:hAnsiTheme="majorHAnsi"/>
          <w:b/>
        </w:rPr>
        <w:t>you will need to demonstrate</w:t>
      </w:r>
      <w:r w:rsidR="002A4881" w:rsidRPr="00DF7EBD">
        <w:rPr>
          <w:rFonts w:asciiTheme="majorHAnsi" w:hAnsiTheme="majorHAnsi"/>
          <w:b/>
        </w:rPr>
        <w:t xml:space="preserve"> on</w:t>
      </w:r>
      <w:r w:rsidR="00024CD0" w:rsidRPr="00DF7EBD">
        <w:rPr>
          <w:rFonts w:asciiTheme="majorHAnsi" w:hAnsiTheme="majorHAnsi"/>
          <w:b/>
        </w:rPr>
        <w:t xml:space="preserve"> this task:</w:t>
      </w:r>
    </w:p>
    <w:p w14:paraId="444DD214" w14:textId="6FD40244" w:rsidR="00DF7EBD" w:rsidRPr="00C16B76" w:rsidRDefault="00C16B76" w:rsidP="00DF7EBD">
      <w:pPr>
        <w:pStyle w:val="ListParagraph"/>
        <w:widowControl w:val="0"/>
        <w:numPr>
          <w:ilvl w:val="0"/>
          <w:numId w:val="16"/>
        </w:numPr>
        <w:tabs>
          <w:tab w:val="left" w:pos="220"/>
          <w:tab w:val="left" w:pos="720"/>
        </w:tabs>
        <w:autoSpaceDE w:val="0"/>
        <w:autoSpaceDN w:val="0"/>
        <w:adjustRightInd w:val="0"/>
        <w:rPr>
          <w:rFonts w:ascii="Calibri" w:hAnsi="Calibri" w:cs="Helvetica Neue"/>
        </w:rPr>
      </w:pPr>
      <w:r>
        <w:rPr>
          <w:rFonts w:ascii="Calibri" w:hAnsi="Calibri" w:cs="Helvetica Neue"/>
        </w:rPr>
        <w:t>Designing processes and p</w:t>
      </w:r>
      <w:r w:rsidR="00DF7EBD" w:rsidRPr="00C16B76">
        <w:rPr>
          <w:rFonts w:ascii="Calibri" w:hAnsi="Calibri" w:cs="Helvetica Neue"/>
        </w:rPr>
        <w:t>rocedures</w:t>
      </w:r>
    </w:p>
    <w:p w14:paraId="55CD3889" w14:textId="72387C05" w:rsidR="00DF7EBD" w:rsidRPr="00C16B76" w:rsidRDefault="00C16B76" w:rsidP="00DF7EBD">
      <w:pPr>
        <w:pStyle w:val="ListParagraph"/>
        <w:widowControl w:val="0"/>
        <w:numPr>
          <w:ilvl w:val="0"/>
          <w:numId w:val="16"/>
        </w:numPr>
        <w:tabs>
          <w:tab w:val="left" w:pos="220"/>
          <w:tab w:val="left" w:pos="720"/>
        </w:tabs>
        <w:autoSpaceDE w:val="0"/>
        <w:autoSpaceDN w:val="0"/>
        <w:adjustRightInd w:val="0"/>
        <w:rPr>
          <w:rFonts w:ascii="Calibri" w:hAnsi="Calibri" w:cs="Helvetica Neue"/>
        </w:rPr>
      </w:pPr>
      <w:r>
        <w:rPr>
          <w:rFonts w:ascii="Calibri" w:hAnsi="Calibri" w:cs="Helvetica Neue"/>
        </w:rPr>
        <w:t>Interpreting data/i</w:t>
      </w:r>
      <w:r w:rsidR="00DF7EBD" w:rsidRPr="00C16B76">
        <w:rPr>
          <w:rFonts w:ascii="Calibri" w:hAnsi="Calibri" w:cs="Helvetica Neue"/>
        </w:rPr>
        <w:t>nfo</w:t>
      </w:r>
    </w:p>
    <w:p w14:paraId="16E3A023" w14:textId="5A2A1ACB" w:rsidR="00DF7EBD" w:rsidRPr="00C16B76" w:rsidRDefault="00C16B76" w:rsidP="00DF7EBD">
      <w:pPr>
        <w:pStyle w:val="ListParagraph"/>
        <w:widowControl w:val="0"/>
        <w:numPr>
          <w:ilvl w:val="0"/>
          <w:numId w:val="16"/>
        </w:numPr>
        <w:tabs>
          <w:tab w:val="left" w:pos="220"/>
          <w:tab w:val="left" w:pos="720"/>
        </w:tabs>
        <w:autoSpaceDE w:val="0"/>
        <w:autoSpaceDN w:val="0"/>
        <w:adjustRightInd w:val="0"/>
        <w:rPr>
          <w:rFonts w:ascii="Calibri" w:hAnsi="Calibri" w:cs="Helvetica Neue"/>
        </w:rPr>
      </w:pPr>
      <w:r>
        <w:rPr>
          <w:rFonts w:ascii="Calibri" w:hAnsi="Calibri" w:cs="Helvetica Neue"/>
        </w:rPr>
        <w:t>Justifying/constructing an e</w:t>
      </w:r>
      <w:r w:rsidR="00DF7EBD" w:rsidRPr="00C16B76">
        <w:rPr>
          <w:rFonts w:ascii="Calibri" w:hAnsi="Calibri" w:cs="Helvetica Neue"/>
        </w:rPr>
        <w:t>xplanation</w:t>
      </w:r>
    </w:p>
    <w:p w14:paraId="3A014973" w14:textId="77777777" w:rsidR="00DF7EBD" w:rsidRPr="00C16B76" w:rsidRDefault="00DF7EBD" w:rsidP="00DF7EBD">
      <w:pPr>
        <w:pStyle w:val="ListParagraph"/>
        <w:widowControl w:val="0"/>
        <w:numPr>
          <w:ilvl w:val="0"/>
          <w:numId w:val="16"/>
        </w:numPr>
        <w:tabs>
          <w:tab w:val="left" w:pos="220"/>
          <w:tab w:val="left" w:pos="720"/>
        </w:tabs>
        <w:autoSpaceDE w:val="0"/>
        <w:autoSpaceDN w:val="0"/>
        <w:adjustRightInd w:val="0"/>
        <w:rPr>
          <w:rFonts w:ascii="Calibri" w:hAnsi="Calibri" w:cs="Helvetica Neue"/>
        </w:rPr>
      </w:pPr>
      <w:r w:rsidRPr="00C16B76">
        <w:rPr>
          <w:rFonts w:ascii="Calibri" w:hAnsi="Calibri" w:cs="Helvetica Neue"/>
        </w:rPr>
        <w:t>Modeling</w:t>
      </w:r>
    </w:p>
    <w:p w14:paraId="24270C86" w14:textId="76114A7C" w:rsidR="00DF7EBD" w:rsidRPr="00C16B76" w:rsidRDefault="00C16B76" w:rsidP="00DF7EBD">
      <w:pPr>
        <w:pStyle w:val="ListParagraph"/>
        <w:widowControl w:val="0"/>
        <w:numPr>
          <w:ilvl w:val="0"/>
          <w:numId w:val="16"/>
        </w:numPr>
        <w:tabs>
          <w:tab w:val="left" w:pos="220"/>
          <w:tab w:val="left" w:pos="720"/>
        </w:tabs>
        <w:autoSpaceDE w:val="0"/>
        <w:autoSpaceDN w:val="0"/>
        <w:adjustRightInd w:val="0"/>
        <w:rPr>
          <w:rFonts w:ascii="Calibri" w:hAnsi="Calibri" w:cs="Helvetica Neue"/>
        </w:rPr>
      </w:pPr>
      <w:r>
        <w:rPr>
          <w:rFonts w:ascii="Calibri" w:hAnsi="Calibri" w:cs="Helvetica Neue"/>
        </w:rPr>
        <w:t>Multimedia in o</w:t>
      </w:r>
      <w:r w:rsidR="00DF7EBD" w:rsidRPr="00C16B76">
        <w:rPr>
          <w:rFonts w:ascii="Calibri" w:hAnsi="Calibri" w:cs="Helvetica Neue"/>
        </w:rPr>
        <w:t xml:space="preserve">ral </w:t>
      </w:r>
      <w:r>
        <w:rPr>
          <w:rFonts w:ascii="Calibri" w:hAnsi="Calibri" w:cs="Helvetica Neue"/>
        </w:rPr>
        <w:t>p</w:t>
      </w:r>
      <w:r w:rsidR="00DF7EBD" w:rsidRPr="00C16B76">
        <w:rPr>
          <w:rFonts w:ascii="Calibri" w:hAnsi="Calibri" w:cs="Helvetica Neue"/>
        </w:rPr>
        <w:t>resentation</w:t>
      </w:r>
    </w:p>
    <w:p w14:paraId="18BE8BCD" w14:textId="09183192" w:rsidR="00A65F13" w:rsidRPr="00C16B76" w:rsidRDefault="00DF7EBD" w:rsidP="00DF7EBD">
      <w:pPr>
        <w:pStyle w:val="ListParagraph"/>
        <w:widowControl w:val="0"/>
        <w:numPr>
          <w:ilvl w:val="0"/>
          <w:numId w:val="16"/>
        </w:numPr>
        <w:tabs>
          <w:tab w:val="left" w:pos="220"/>
          <w:tab w:val="left" w:pos="720"/>
        </w:tabs>
        <w:autoSpaceDE w:val="0"/>
        <w:autoSpaceDN w:val="0"/>
        <w:adjustRightInd w:val="0"/>
        <w:rPr>
          <w:rFonts w:ascii="Calibri" w:hAnsi="Calibri" w:cs="Helvetica Neue"/>
        </w:rPr>
      </w:pPr>
      <w:r w:rsidRPr="00C16B76">
        <w:rPr>
          <w:rFonts w:ascii="Calibri" w:hAnsi="Calibri" w:cs="Helvetica Neue"/>
        </w:rPr>
        <w:t>Precision</w:t>
      </w:r>
    </w:p>
    <w:p w14:paraId="78F48B05" w14:textId="77777777" w:rsidR="009E7D4B" w:rsidRPr="009E7D4B" w:rsidRDefault="009E7D4B" w:rsidP="00AB3212">
      <w:pPr>
        <w:pStyle w:val="ListParagraph"/>
        <w:tabs>
          <w:tab w:val="left" w:pos="2395"/>
        </w:tabs>
        <w:ind w:left="360"/>
        <w:rPr>
          <w:rFonts w:asciiTheme="majorHAnsi" w:hAnsiTheme="majorHAnsi"/>
        </w:rPr>
      </w:pPr>
    </w:p>
    <w:p w14:paraId="279515DE" w14:textId="2BE86BED" w:rsidR="002313CD" w:rsidRPr="00DF7EBD" w:rsidRDefault="00A65F13" w:rsidP="0096409C">
      <w:pPr>
        <w:pStyle w:val="ListParagraph"/>
        <w:numPr>
          <w:ilvl w:val="0"/>
          <w:numId w:val="2"/>
        </w:numPr>
        <w:ind w:left="360"/>
        <w:rPr>
          <w:rFonts w:asciiTheme="majorHAnsi" w:hAnsiTheme="majorHAnsi"/>
          <w:b/>
        </w:rPr>
      </w:pPr>
      <w:r w:rsidRPr="00DF7EBD">
        <w:rPr>
          <w:rFonts w:asciiTheme="majorHAnsi" w:hAnsiTheme="majorHAnsi"/>
          <w:b/>
        </w:rPr>
        <w:t>Materials n</w:t>
      </w:r>
      <w:r w:rsidR="00CA7A8D" w:rsidRPr="00DF7EBD">
        <w:rPr>
          <w:rFonts w:asciiTheme="majorHAnsi" w:hAnsiTheme="majorHAnsi"/>
          <w:b/>
        </w:rPr>
        <w:t>eeded</w:t>
      </w:r>
      <w:r w:rsidRPr="00DF7EBD">
        <w:rPr>
          <w:rFonts w:asciiTheme="majorHAnsi" w:hAnsiTheme="majorHAnsi"/>
          <w:b/>
        </w:rPr>
        <w:t>:</w:t>
      </w:r>
    </w:p>
    <w:p w14:paraId="48D712CF" w14:textId="6779E37D" w:rsidR="00DF7EBD" w:rsidRDefault="00DF7EBD" w:rsidP="00383F0C">
      <w:pPr>
        <w:tabs>
          <w:tab w:val="left" w:pos="360"/>
        </w:tabs>
        <w:spacing w:after="120"/>
        <w:ind w:left="360"/>
        <w:rPr>
          <w:rFonts w:asciiTheme="majorHAnsi" w:hAnsiTheme="majorHAnsi"/>
        </w:rPr>
      </w:pPr>
      <w:r>
        <w:rPr>
          <w:rFonts w:asciiTheme="majorHAnsi" w:hAnsiTheme="majorHAnsi"/>
        </w:rPr>
        <w:t xml:space="preserve">You will need access to the Internet for brief research, as well as access to computers and video equipment to create your commercial. </w:t>
      </w:r>
    </w:p>
    <w:p w14:paraId="7DF977DF" w14:textId="77777777" w:rsidR="00DF7EBD" w:rsidRDefault="00DF7EBD" w:rsidP="00DF7EBD">
      <w:pPr>
        <w:tabs>
          <w:tab w:val="left" w:pos="360"/>
        </w:tabs>
        <w:ind w:left="360"/>
        <w:rPr>
          <w:rFonts w:asciiTheme="majorHAnsi" w:hAnsiTheme="majorHAnsi"/>
        </w:rPr>
      </w:pPr>
      <w:r>
        <w:rPr>
          <w:rFonts w:asciiTheme="majorHAnsi" w:hAnsiTheme="majorHAnsi"/>
        </w:rPr>
        <w:t>Documents required:</w:t>
      </w:r>
    </w:p>
    <w:p w14:paraId="66789CB2" w14:textId="77777777" w:rsidR="00DF7EBD" w:rsidRDefault="00DF7EBD" w:rsidP="00DF7EBD">
      <w:pPr>
        <w:pStyle w:val="ListParagraph"/>
        <w:numPr>
          <w:ilvl w:val="0"/>
          <w:numId w:val="14"/>
        </w:numPr>
        <w:tabs>
          <w:tab w:val="left" w:pos="360"/>
        </w:tabs>
        <w:rPr>
          <w:rFonts w:asciiTheme="majorHAnsi" w:hAnsiTheme="majorHAnsi"/>
        </w:rPr>
      </w:pPr>
      <w:r>
        <w:rPr>
          <w:rFonts w:asciiTheme="majorHAnsi" w:hAnsiTheme="majorHAnsi"/>
        </w:rPr>
        <w:t>Item A. Casino Lab</w:t>
      </w:r>
    </w:p>
    <w:p w14:paraId="3C204E14" w14:textId="77777777" w:rsidR="00DF7EBD" w:rsidRPr="00BE4C89" w:rsidRDefault="00DF7EBD" w:rsidP="00DF7EBD">
      <w:pPr>
        <w:pStyle w:val="ListParagraph"/>
        <w:numPr>
          <w:ilvl w:val="0"/>
          <w:numId w:val="14"/>
        </w:numPr>
        <w:tabs>
          <w:tab w:val="left" w:pos="360"/>
        </w:tabs>
        <w:rPr>
          <w:rFonts w:asciiTheme="majorHAnsi" w:hAnsiTheme="majorHAnsi"/>
        </w:rPr>
      </w:pPr>
      <w:r>
        <w:rPr>
          <w:rFonts w:asciiTheme="majorHAnsi" w:hAnsiTheme="majorHAnsi"/>
        </w:rPr>
        <w:t>Item B. Casino Night Commercial</w:t>
      </w:r>
    </w:p>
    <w:p w14:paraId="5E264A11" w14:textId="77777777" w:rsidR="002313CD" w:rsidRPr="006A6636" w:rsidRDefault="002313CD" w:rsidP="002313CD">
      <w:pPr>
        <w:pStyle w:val="ListParagraph"/>
        <w:ind w:left="360"/>
        <w:rPr>
          <w:rFonts w:asciiTheme="majorHAnsi" w:hAnsiTheme="majorHAnsi"/>
        </w:rPr>
      </w:pPr>
    </w:p>
    <w:p w14:paraId="77BE4622" w14:textId="0E81312D" w:rsidR="002313CD" w:rsidRPr="002D744D" w:rsidRDefault="00A65F13" w:rsidP="0096409C">
      <w:pPr>
        <w:pStyle w:val="ListParagraph"/>
        <w:numPr>
          <w:ilvl w:val="0"/>
          <w:numId w:val="2"/>
        </w:numPr>
        <w:ind w:left="360"/>
        <w:rPr>
          <w:rFonts w:asciiTheme="majorHAnsi" w:hAnsiTheme="majorHAnsi"/>
          <w:b/>
        </w:rPr>
      </w:pPr>
      <w:r w:rsidRPr="002D744D">
        <w:rPr>
          <w:rFonts w:asciiTheme="majorHAnsi" w:hAnsiTheme="majorHAnsi"/>
          <w:b/>
        </w:rPr>
        <w:t>Time r</w:t>
      </w:r>
      <w:r w:rsidR="00CA7A8D" w:rsidRPr="002D744D">
        <w:rPr>
          <w:rFonts w:asciiTheme="majorHAnsi" w:hAnsiTheme="majorHAnsi"/>
          <w:b/>
        </w:rPr>
        <w:t>equirements</w:t>
      </w:r>
      <w:r w:rsidRPr="002D744D">
        <w:rPr>
          <w:rFonts w:asciiTheme="majorHAnsi" w:hAnsiTheme="majorHAnsi"/>
          <w:b/>
        </w:rPr>
        <w:t>:</w:t>
      </w:r>
    </w:p>
    <w:p w14:paraId="476409FD" w14:textId="77777777" w:rsidR="00B068D6" w:rsidRPr="002D744D" w:rsidRDefault="00B068D6" w:rsidP="002D744D">
      <w:pPr>
        <w:ind w:left="360"/>
        <w:rPr>
          <w:rFonts w:asciiTheme="majorHAnsi" w:hAnsiTheme="majorHAnsi"/>
        </w:rPr>
      </w:pPr>
      <w:r w:rsidRPr="002D744D">
        <w:rPr>
          <w:rFonts w:asciiTheme="majorHAnsi" w:hAnsiTheme="majorHAnsi"/>
        </w:rPr>
        <w:t>This task will take about two weeks.</w:t>
      </w:r>
    </w:p>
    <w:p w14:paraId="76F65908" w14:textId="77777777" w:rsidR="002313CD" w:rsidRPr="001C5402" w:rsidRDefault="002313CD" w:rsidP="002313CD">
      <w:pPr>
        <w:pStyle w:val="ListParagraph"/>
        <w:ind w:left="360"/>
        <w:rPr>
          <w:rFonts w:asciiTheme="majorHAnsi" w:hAnsiTheme="majorHAnsi"/>
        </w:rPr>
      </w:pPr>
    </w:p>
    <w:p w14:paraId="44C9B44A" w14:textId="0D48492B"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6776EE1C" w14:textId="10637AB3"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C16B76">
        <w:rPr>
          <w:rFonts w:asciiTheme="majorHAnsi" w:hAnsiTheme="majorHAnsi"/>
        </w:rPr>
        <w:t xml:space="preserve">Summit Public Schools </w:t>
      </w:r>
      <w:r w:rsidR="00843C74">
        <w:rPr>
          <w:rFonts w:asciiTheme="majorHAnsi" w:hAnsiTheme="majorHAnsi"/>
        </w:rPr>
        <w:t xml:space="preserve">Casino Night </w:t>
      </w:r>
      <w:r>
        <w:rPr>
          <w:rFonts w:asciiTheme="majorHAnsi" w:hAnsiTheme="majorHAnsi"/>
        </w:rPr>
        <w:t xml:space="preserve">rubric.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EA26D7">
      <w:headerReference w:type="default" r:id="rId7"/>
      <w:footerReference w:type="even" r:id="rId8"/>
      <w:footerReference w:type="default" r:id="rId9"/>
      <w:footerReference w:type="first" r:id="rId10"/>
      <w:pgSz w:w="12240" w:h="15840"/>
      <w:pgMar w:top="1440" w:right="1440" w:bottom="1440" w:left="1440" w:header="720" w:footer="40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E918B" w14:textId="77777777" w:rsidR="00927A71" w:rsidRDefault="00927A71" w:rsidP="00437CA7">
      <w:r>
        <w:separator/>
      </w:r>
    </w:p>
  </w:endnote>
  <w:endnote w:type="continuationSeparator" w:id="0">
    <w:p w14:paraId="47D06CD6" w14:textId="77777777" w:rsidR="00927A71" w:rsidRDefault="00927A71"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2A3F9E" w:rsidRDefault="002A3F9E"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2A3F9E" w:rsidRDefault="002A3F9E"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4E056" w14:textId="77777777" w:rsidR="00EC027B" w:rsidRPr="00516176" w:rsidRDefault="00EC027B" w:rsidP="00EC027B">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11FF0BB3" w14:textId="77777777" w:rsidR="00EC027B" w:rsidRPr="00516176" w:rsidRDefault="00EC027B" w:rsidP="00EC027B">
    <w:pPr>
      <w:pStyle w:val="p1"/>
      <w:ind w:left="-180" w:right="360"/>
      <w:rPr>
        <w:rFonts w:asciiTheme="majorHAnsi" w:hAnsiTheme="majorHAnsi"/>
      </w:rPr>
    </w:pPr>
    <w:r w:rsidRPr="00516176">
      <w:rPr>
        <w:rFonts w:asciiTheme="majorHAnsi" w:hAnsiTheme="majorHAnsi"/>
        <w:noProof/>
      </w:rPr>
      <w:drawing>
        <wp:inline distT="0" distB="0" distL="0" distR="0" wp14:anchorId="7B75ECBA" wp14:editId="760785F7">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03E35B88" w14:textId="19AB5DC7" w:rsidR="002A3F9E" w:rsidRPr="00EC027B" w:rsidRDefault="00EC027B" w:rsidP="00EC027B">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2016</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Casino Night</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Joanna Hefty at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2A3F9E" w:rsidRPr="005A034A" w:rsidRDefault="002A3F9E"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2A3F9E" w:rsidRPr="00437CA7" w:rsidRDefault="002A3F9E"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AA7EF" w14:textId="77777777" w:rsidR="00927A71" w:rsidRDefault="00927A71" w:rsidP="00437CA7">
      <w:r>
        <w:separator/>
      </w:r>
    </w:p>
  </w:footnote>
  <w:footnote w:type="continuationSeparator" w:id="0">
    <w:p w14:paraId="7A4F6D9B" w14:textId="77777777" w:rsidR="00927A71" w:rsidRDefault="00927A71"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CE038" w14:textId="77777777" w:rsidR="00EC027B" w:rsidRDefault="00EC027B" w:rsidP="00EC027B">
    <w:pPr>
      <w:pBdr>
        <w:bottom w:val="single" w:sz="12" w:space="1" w:color="auto"/>
      </w:pBdr>
      <w:tabs>
        <w:tab w:val="left" w:pos="1440"/>
        <w:tab w:val="left" w:pos="3387"/>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531CE4DD" wp14:editId="1684C190">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8728F0C" w14:textId="77777777" w:rsidR="00EC027B" w:rsidRPr="0032073F" w:rsidRDefault="00EC027B" w:rsidP="00EC027B">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2A3F9E" w:rsidRPr="00EC027B" w:rsidRDefault="002A3F9E" w:rsidP="00EC027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333BBD"/>
    <w:multiLevelType w:val="hybridMultilevel"/>
    <w:tmpl w:val="F49ED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FB3175"/>
    <w:multiLevelType w:val="hybridMultilevel"/>
    <w:tmpl w:val="200CC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B82004"/>
    <w:multiLevelType w:val="hybridMultilevel"/>
    <w:tmpl w:val="5E30C968"/>
    <w:lvl w:ilvl="0" w:tplc="11D4562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8C4D35"/>
    <w:multiLevelType w:val="hybridMultilevel"/>
    <w:tmpl w:val="54D86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7EF958B9"/>
    <w:multiLevelType w:val="hybridMultilevel"/>
    <w:tmpl w:val="DB60A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1"/>
  </w:num>
  <w:num w:numId="4">
    <w:abstractNumId w:val="13"/>
  </w:num>
  <w:num w:numId="5">
    <w:abstractNumId w:val="7"/>
  </w:num>
  <w:num w:numId="6">
    <w:abstractNumId w:val="14"/>
  </w:num>
  <w:num w:numId="7">
    <w:abstractNumId w:val="4"/>
  </w:num>
  <w:num w:numId="8">
    <w:abstractNumId w:val="10"/>
  </w:num>
  <w:num w:numId="9">
    <w:abstractNumId w:val="11"/>
  </w:num>
  <w:num w:numId="10">
    <w:abstractNumId w:val="9"/>
  </w:num>
  <w:num w:numId="11">
    <w:abstractNumId w:val="2"/>
  </w:num>
  <w:num w:numId="12">
    <w:abstractNumId w:val="15"/>
  </w:num>
  <w:num w:numId="13">
    <w:abstractNumId w:val="5"/>
  </w:num>
  <w:num w:numId="14">
    <w:abstractNumId w:val="3"/>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72F0D"/>
    <w:rsid w:val="000A421A"/>
    <w:rsid w:val="00124938"/>
    <w:rsid w:val="00170787"/>
    <w:rsid w:val="00170BA9"/>
    <w:rsid w:val="001849DF"/>
    <w:rsid w:val="00186F88"/>
    <w:rsid w:val="00187039"/>
    <w:rsid w:val="001C077F"/>
    <w:rsid w:val="001C5402"/>
    <w:rsid w:val="001D308B"/>
    <w:rsid w:val="002313CD"/>
    <w:rsid w:val="00285D1D"/>
    <w:rsid w:val="002A3F9E"/>
    <w:rsid w:val="002A4881"/>
    <w:rsid w:val="002C6502"/>
    <w:rsid w:val="002C750E"/>
    <w:rsid w:val="002D501E"/>
    <w:rsid w:val="002D744D"/>
    <w:rsid w:val="002E0E70"/>
    <w:rsid w:val="002E7021"/>
    <w:rsid w:val="003151A9"/>
    <w:rsid w:val="00317D15"/>
    <w:rsid w:val="00340C2E"/>
    <w:rsid w:val="00357018"/>
    <w:rsid w:val="00383F0C"/>
    <w:rsid w:val="003B3D28"/>
    <w:rsid w:val="00410A27"/>
    <w:rsid w:val="00437CA7"/>
    <w:rsid w:val="004414B2"/>
    <w:rsid w:val="004478C6"/>
    <w:rsid w:val="00462C9D"/>
    <w:rsid w:val="00494246"/>
    <w:rsid w:val="004D44D2"/>
    <w:rsid w:val="004E6F42"/>
    <w:rsid w:val="00522628"/>
    <w:rsid w:val="0057546C"/>
    <w:rsid w:val="005C0950"/>
    <w:rsid w:val="005D26AD"/>
    <w:rsid w:val="00606617"/>
    <w:rsid w:val="00610449"/>
    <w:rsid w:val="0068620A"/>
    <w:rsid w:val="006A6636"/>
    <w:rsid w:val="006E4A75"/>
    <w:rsid w:val="00787738"/>
    <w:rsid w:val="007B02A3"/>
    <w:rsid w:val="007D7F4D"/>
    <w:rsid w:val="008163F6"/>
    <w:rsid w:val="00843C74"/>
    <w:rsid w:val="0085121D"/>
    <w:rsid w:val="008A50FD"/>
    <w:rsid w:val="008C301C"/>
    <w:rsid w:val="008F5826"/>
    <w:rsid w:val="008F5DCC"/>
    <w:rsid w:val="00927A71"/>
    <w:rsid w:val="009415D9"/>
    <w:rsid w:val="009438A0"/>
    <w:rsid w:val="0096409C"/>
    <w:rsid w:val="00982389"/>
    <w:rsid w:val="009B2D4B"/>
    <w:rsid w:val="009E718A"/>
    <w:rsid w:val="009E7D4B"/>
    <w:rsid w:val="00A31FFA"/>
    <w:rsid w:val="00A52262"/>
    <w:rsid w:val="00A65F13"/>
    <w:rsid w:val="00A666FC"/>
    <w:rsid w:val="00AB3212"/>
    <w:rsid w:val="00AE30D7"/>
    <w:rsid w:val="00B068D6"/>
    <w:rsid w:val="00B27A06"/>
    <w:rsid w:val="00B56CB4"/>
    <w:rsid w:val="00B618E4"/>
    <w:rsid w:val="00B6333E"/>
    <w:rsid w:val="00B70AFF"/>
    <w:rsid w:val="00B91B7C"/>
    <w:rsid w:val="00BB75C6"/>
    <w:rsid w:val="00C16B76"/>
    <w:rsid w:val="00C6419D"/>
    <w:rsid w:val="00CA7A8D"/>
    <w:rsid w:val="00CB34DD"/>
    <w:rsid w:val="00CC5468"/>
    <w:rsid w:val="00CD4DD3"/>
    <w:rsid w:val="00CE6392"/>
    <w:rsid w:val="00D11771"/>
    <w:rsid w:val="00D37CC8"/>
    <w:rsid w:val="00D67EB7"/>
    <w:rsid w:val="00DC3CEC"/>
    <w:rsid w:val="00DD3AAE"/>
    <w:rsid w:val="00DE19B3"/>
    <w:rsid w:val="00DF213F"/>
    <w:rsid w:val="00DF7EBD"/>
    <w:rsid w:val="00E01EF4"/>
    <w:rsid w:val="00E51DB5"/>
    <w:rsid w:val="00E91FA8"/>
    <w:rsid w:val="00E975C5"/>
    <w:rsid w:val="00EA26D7"/>
    <w:rsid w:val="00EC027B"/>
    <w:rsid w:val="00EE4350"/>
    <w:rsid w:val="00F159F6"/>
    <w:rsid w:val="00F352B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DF7EBD"/>
    <w:rPr>
      <w:sz w:val="18"/>
      <w:szCs w:val="18"/>
    </w:rPr>
  </w:style>
  <w:style w:type="paragraph" w:styleId="CommentText">
    <w:name w:val="annotation text"/>
    <w:basedOn w:val="Normal"/>
    <w:link w:val="CommentTextChar"/>
    <w:uiPriority w:val="99"/>
    <w:semiHidden/>
    <w:unhideWhenUsed/>
    <w:rsid w:val="00DF7EBD"/>
  </w:style>
  <w:style w:type="character" w:customStyle="1" w:styleId="CommentTextChar">
    <w:name w:val="Comment Text Char"/>
    <w:basedOn w:val="DefaultParagraphFont"/>
    <w:link w:val="CommentText"/>
    <w:uiPriority w:val="99"/>
    <w:semiHidden/>
    <w:rsid w:val="00DF7EBD"/>
  </w:style>
  <w:style w:type="paragraph" w:styleId="CommentSubject">
    <w:name w:val="annotation subject"/>
    <w:basedOn w:val="CommentText"/>
    <w:next w:val="CommentText"/>
    <w:link w:val="CommentSubjectChar"/>
    <w:uiPriority w:val="99"/>
    <w:semiHidden/>
    <w:unhideWhenUsed/>
    <w:rsid w:val="00DF7EBD"/>
    <w:rPr>
      <w:b/>
      <w:bCs/>
      <w:sz w:val="20"/>
      <w:szCs w:val="20"/>
    </w:rPr>
  </w:style>
  <w:style w:type="character" w:customStyle="1" w:styleId="CommentSubjectChar">
    <w:name w:val="Comment Subject Char"/>
    <w:basedOn w:val="CommentTextChar"/>
    <w:link w:val="CommentSubject"/>
    <w:uiPriority w:val="99"/>
    <w:semiHidden/>
    <w:rsid w:val="00DF7EBD"/>
    <w:rPr>
      <w:b/>
      <w:bCs/>
      <w:sz w:val="20"/>
      <w:szCs w:val="20"/>
    </w:rPr>
  </w:style>
  <w:style w:type="paragraph" w:customStyle="1" w:styleId="p1">
    <w:name w:val="p1"/>
    <w:basedOn w:val="Normal"/>
    <w:rsid w:val="00EC027B"/>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2866</Characters>
  <Application>Microsoft Macintosh Word</Application>
  <DocSecurity>0</DocSecurity>
  <Lines>23</Lines>
  <Paragraphs>6</Paragraphs>
  <ScaleCrop>false</ScaleCrop>
  <Company>Educational Policy Improvement Center</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cp:lastPrinted>2014-09-03T22:41:00Z</cp:lastPrinted>
  <dcterms:created xsi:type="dcterms:W3CDTF">2018-03-08T23:29:00Z</dcterms:created>
  <dcterms:modified xsi:type="dcterms:W3CDTF">2018-03-08T23:29:00Z</dcterms:modified>
</cp:coreProperties>
</file>