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B64CD2" w14:textId="77777777" w:rsidR="00F66034" w:rsidRDefault="007907B4">
      <w:pPr>
        <w:pStyle w:val="Normal1"/>
        <w:jc w:val="center"/>
      </w:pPr>
      <w:r>
        <w:rPr>
          <w:b/>
          <w:sz w:val="36"/>
        </w:rPr>
        <w:t xml:space="preserve">Adding Biotic Components to Your </w:t>
      </w:r>
      <w:proofErr w:type="spellStart"/>
      <w:r>
        <w:rPr>
          <w:b/>
          <w:sz w:val="36"/>
        </w:rPr>
        <w:t>Ecocolumn</w:t>
      </w:r>
      <w:proofErr w:type="spellEnd"/>
    </w:p>
    <w:p w14:paraId="31ADD6FA" w14:textId="77777777" w:rsidR="00F66034" w:rsidRDefault="00F66034">
      <w:pPr>
        <w:pStyle w:val="Normal1"/>
        <w:jc w:val="center"/>
      </w:pPr>
    </w:p>
    <w:p w14:paraId="751D019E" w14:textId="77777777" w:rsidR="00F66034" w:rsidRDefault="007907B4">
      <w:pPr>
        <w:pStyle w:val="Normal1"/>
      </w:pPr>
      <w:r>
        <w:rPr>
          <w:sz w:val="24"/>
        </w:rPr>
        <w:t xml:space="preserve">Your group will need to decide what organisms to add to your </w:t>
      </w:r>
      <w:proofErr w:type="spellStart"/>
      <w:r>
        <w:rPr>
          <w:sz w:val="24"/>
        </w:rPr>
        <w:t>Ecocolumn</w:t>
      </w:r>
      <w:proofErr w:type="spellEnd"/>
      <w:r>
        <w:rPr>
          <w:sz w:val="24"/>
        </w:rPr>
        <w:t xml:space="preserve">. Your teacher will provide a couple options for you to choose from. However, your group may want to bring in additional organisms to add before our second day of the project. </w:t>
      </w:r>
    </w:p>
    <w:p w14:paraId="74D41191" w14:textId="77777777" w:rsidR="00F66034" w:rsidRDefault="00F66034">
      <w:pPr>
        <w:pStyle w:val="Normal1"/>
      </w:pPr>
    </w:p>
    <w:p w14:paraId="06B2DB98" w14:textId="77777777" w:rsidR="00F66034" w:rsidRDefault="007907B4">
      <w:pPr>
        <w:pStyle w:val="Normal1"/>
      </w:pPr>
      <w:r>
        <w:rPr>
          <w:sz w:val="24"/>
          <w:u w:val="single"/>
        </w:rPr>
        <w:t>Remember:</w:t>
      </w:r>
      <w:r>
        <w:rPr>
          <w:sz w:val="24"/>
        </w:rPr>
        <w:t xml:space="preserve"> your goal is to set up an ecosystem that will be able to sustain itself. Before deciding on your organisms, consider whether an organism is likely to survive for several weeks in your </w:t>
      </w:r>
      <w:proofErr w:type="spellStart"/>
      <w:r>
        <w:rPr>
          <w:sz w:val="24"/>
        </w:rPr>
        <w:t>Ecocolumn</w:t>
      </w:r>
      <w:proofErr w:type="spellEnd"/>
      <w:r>
        <w:rPr>
          <w:sz w:val="24"/>
        </w:rPr>
        <w:t xml:space="preserve">. </w:t>
      </w:r>
    </w:p>
    <w:p w14:paraId="169F09B3" w14:textId="77777777" w:rsidR="00F66034" w:rsidRDefault="00F66034">
      <w:pPr>
        <w:pStyle w:val="Normal1"/>
      </w:pPr>
    </w:p>
    <w:p w14:paraId="6E43C355" w14:textId="77777777" w:rsidR="00F66034" w:rsidRDefault="007907B4">
      <w:pPr>
        <w:pStyle w:val="Normal1"/>
      </w:pPr>
      <w:r>
        <w:rPr>
          <w:sz w:val="24"/>
        </w:rPr>
        <w:t>A few details to consider:</w:t>
      </w:r>
    </w:p>
    <w:p w14:paraId="38A993A2" w14:textId="77777777" w:rsidR="00F66034" w:rsidRDefault="007907B4">
      <w:pPr>
        <w:pStyle w:val="Normal1"/>
        <w:numPr>
          <w:ilvl w:val="0"/>
          <w:numId w:val="3"/>
        </w:numPr>
        <w:ind w:hanging="359"/>
        <w:contextualSpacing/>
        <w:rPr>
          <w:sz w:val="24"/>
        </w:rPr>
      </w:pPr>
      <w:r>
        <w:rPr>
          <w:sz w:val="24"/>
          <w:u w:val="single"/>
        </w:rPr>
        <w:t>Producers are the base of any food web.</w:t>
      </w:r>
      <w:r>
        <w:rPr>
          <w:sz w:val="24"/>
        </w:rPr>
        <w:t xml:space="preserve"> Consider what this means when you are deciding how many terrestrial and aquatic plants you want in each chamber. </w:t>
      </w:r>
    </w:p>
    <w:p w14:paraId="5C917C26" w14:textId="77777777" w:rsidR="00F66034" w:rsidRDefault="007907B4">
      <w:pPr>
        <w:pStyle w:val="Normal1"/>
        <w:numPr>
          <w:ilvl w:val="0"/>
          <w:numId w:val="3"/>
        </w:numPr>
        <w:ind w:hanging="359"/>
        <w:contextualSpacing/>
        <w:rPr>
          <w:sz w:val="24"/>
        </w:rPr>
      </w:pPr>
      <w:r>
        <w:rPr>
          <w:sz w:val="24"/>
          <w:u w:val="single"/>
        </w:rPr>
        <w:t>Carnivores require a population of other organisms to eat.</w:t>
      </w:r>
      <w:r>
        <w:rPr>
          <w:sz w:val="24"/>
        </w:rPr>
        <w:t xml:space="preserve"> Will there be a sustainable population of prey organisms for a carnivore in your </w:t>
      </w:r>
      <w:proofErr w:type="spellStart"/>
      <w:r>
        <w:rPr>
          <w:sz w:val="24"/>
        </w:rPr>
        <w:t>Ecocolumn</w:t>
      </w:r>
      <w:proofErr w:type="spellEnd"/>
      <w:r>
        <w:rPr>
          <w:sz w:val="24"/>
        </w:rPr>
        <w:t>?</w:t>
      </w:r>
    </w:p>
    <w:p w14:paraId="5454B6E3" w14:textId="77777777" w:rsidR="00F66034" w:rsidRDefault="007907B4">
      <w:pPr>
        <w:pStyle w:val="Normal1"/>
        <w:numPr>
          <w:ilvl w:val="0"/>
          <w:numId w:val="3"/>
        </w:numPr>
        <w:ind w:hanging="359"/>
        <w:contextualSpacing/>
        <w:rPr>
          <w:sz w:val="24"/>
        </w:rPr>
      </w:pPr>
      <w:r>
        <w:rPr>
          <w:sz w:val="24"/>
          <w:u w:val="single"/>
        </w:rPr>
        <w:t xml:space="preserve">Bigger animals need more land, food, and air. </w:t>
      </w:r>
    </w:p>
    <w:p w14:paraId="50F910AF" w14:textId="77777777" w:rsidR="00F66034" w:rsidRDefault="00F66034">
      <w:pPr>
        <w:pStyle w:val="Normal1"/>
      </w:pPr>
    </w:p>
    <w:p w14:paraId="7E01EAD4" w14:textId="3460E909" w:rsidR="00F66034" w:rsidRDefault="007907B4">
      <w:pPr>
        <w:pStyle w:val="Normal1"/>
      </w:pPr>
      <w:r>
        <w:rPr>
          <w:b/>
          <w:sz w:val="36"/>
        </w:rPr>
        <w:t>Organisms</w:t>
      </w:r>
    </w:p>
    <w:p w14:paraId="74C5609D" w14:textId="77777777" w:rsidR="00F66034" w:rsidRDefault="00F66034">
      <w:pPr>
        <w:pStyle w:val="Normal1"/>
      </w:pPr>
    </w:p>
    <w:p w14:paraId="531851A8" w14:textId="77777777" w:rsidR="00F66034" w:rsidRDefault="007907B4">
      <w:pPr>
        <w:pStyle w:val="Normal1"/>
      </w:pPr>
      <w:r>
        <w:rPr>
          <w:sz w:val="24"/>
          <w:u w:val="single"/>
        </w:rPr>
        <w:t>Terrestrial Organisms</w:t>
      </w:r>
    </w:p>
    <w:p w14:paraId="67018627" w14:textId="77777777" w:rsidR="00F66034" w:rsidRDefault="007907B4">
      <w:pPr>
        <w:pStyle w:val="Normal1"/>
        <w:numPr>
          <w:ilvl w:val="0"/>
          <w:numId w:val="1"/>
        </w:numPr>
        <w:ind w:hanging="359"/>
        <w:contextualSpacing/>
        <w:rPr>
          <w:sz w:val="24"/>
        </w:rPr>
      </w:pPr>
      <w:r>
        <w:rPr>
          <w:sz w:val="24"/>
        </w:rPr>
        <w:t>Terrestrial plants</w:t>
      </w:r>
    </w:p>
    <w:p w14:paraId="40846421" w14:textId="77777777" w:rsidR="00F66034" w:rsidRDefault="007907B4">
      <w:pPr>
        <w:pStyle w:val="Normal1"/>
        <w:numPr>
          <w:ilvl w:val="0"/>
          <w:numId w:val="1"/>
        </w:numPr>
        <w:ind w:hanging="359"/>
        <w:contextualSpacing/>
        <w:rPr>
          <w:sz w:val="24"/>
        </w:rPr>
      </w:pPr>
      <w:r>
        <w:rPr>
          <w:sz w:val="24"/>
        </w:rPr>
        <w:t xml:space="preserve">Terrestrial plant seeds </w:t>
      </w:r>
    </w:p>
    <w:p w14:paraId="32021749" w14:textId="77777777" w:rsidR="00F66034" w:rsidRDefault="007907B4">
      <w:pPr>
        <w:pStyle w:val="Normal1"/>
        <w:numPr>
          <w:ilvl w:val="0"/>
          <w:numId w:val="1"/>
        </w:numPr>
        <w:ind w:hanging="359"/>
        <w:contextualSpacing/>
        <w:rPr>
          <w:sz w:val="24"/>
        </w:rPr>
      </w:pPr>
      <w:r>
        <w:rPr>
          <w:sz w:val="24"/>
        </w:rPr>
        <w:t>Crickets</w:t>
      </w:r>
    </w:p>
    <w:p w14:paraId="1544286F" w14:textId="77777777" w:rsidR="00F66034" w:rsidRDefault="007907B4">
      <w:pPr>
        <w:pStyle w:val="Normal1"/>
        <w:numPr>
          <w:ilvl w:val="0"/>
          <w:numId w:val="1"/>
        </w:numPr>
        <w:ind w:hanging="359"/>
        <w:contextualSpacing/>
        <w:rPr>
          <w:sz w:val="24"/>
        </w:rPr>
      </w:pPr>
      <w:r>
        <w:rPr>
          <w:sz w:val="24"/>
        </w:rPr>
        <w:t>Pill Bugs</w:t>
      </w:r>
    </w:p>
    <w:p w14:paraId="72CFE6CA" w14:textId="77777777" w:rsidR="00F66034" w:rsidRDefault="007907B4">
      <w:pPr>
        <w:pStyle w:val="Normal1"/>
        <w:numPr>
          <w:ilvl w:val="0"/>
          <w:numId w:val="1"/>
        </w:numPr>
        <w:ind w:hanging="359"/>
        <w:contextualSpacing/>
        <w:rPr>
          <w:sz w:val="24"/>
        </w:rPr>
      </w:pPr>
      <w:r>
        <w:rPr>
          <w:sz w:val="24"/>
        </w:rPr>
        <w:t>Ladybugs</w:t>
      </w:r>
    </w:p>
    <w:p w14:paraId="2CD5C3A0" w14:textId="77777777" w:rsidR="00F66034" w:rsidRDefault="00F66034">
      <w:pPr>
        <w:pStyle w:val="Normal1"/>
      </w:pPr>
    </w:p>
    <w:p w14:paraId="1FBEAEDD" w14:textId="77777777" w:rsidR="00F66034" w:rsidRDefault="007907B4">
      <w:pPr>
        <w:pStyle w:val="Normal1"/>
      </w:pPr>
      <w:r>
        <w:rPr>
          <w:sz w:val="24"/>
          <w:u w:val="single"/>
        </w:rPr>
        <w:t>Aquatic Organisms</w:t>
      </w:r>
    </w:p>
    <w:p w14:paraId="714710AD" w14:textId="77777777" w:rsidR="00F66034" w:rsidRDefault="007907B4">
      <w:pPr>
        <w:pStyle w:val="Normal1"/>
        <w:numPr>
          <w:ilvl w:val="0"/>
          <w:numId w:val="2"/>
        </w:numPr>
        <w:ind w:hanging="359"/>
        <w:contextualSpacing/>
        <w:rPr>
          <w:sz w:val="24"/>
        </w:rPr>
      </w:pPr>
      <w:r>
        <w:rPr>
          <w:sz w:val="24"/>
        </w:rPr>
        <w:t>Aquatic plant: Elodea (a couple pieces)</w:t>
      </w:r>
    </w:p>
    <w:p w14:paraId="4E57A61F" w14:textId="77777777" w:rsidR="00F66034" w:rsidRDefault="007907B4">
      <w:pPr>
        <w:pStyle w:val="Normal1"/>
        <w:numPr>
          <w:ilvl w:val="0"/>
          <w:numId w:val="2"/>
        </w:numPr>
        <w:ind w:hanging="359"/>
        <w:contextualSpacing/>
        <w:rPr>
          <w:sz w:val="24"/>
        </w:rPr>
      </w:pPr>
      <w:r>
        <w:rPr>
          <w:sz w:val="24"/>
        </w:rPr>
        <w:t xml:space="preserve">Small fish </w:t>
      </w:r>
    </w:p>
    <w:p w14:paraId="138CD50C" w14:textId="77777777" w:rsidR="00F66034" w:rsidRDefault="00F66034">
      <w:pPr>
        <w:pStyle w:val="Normal1"/>
      </w:pPr>
    </w:p>
    <w:p w14:paraId="1CD5E269" w14:textId="77777777" w:rsidR="00F66034" w:rsidRDefault="007907B4">
      <w:pPr>
        <w:pStyle w:val="Normal1"/>
      </w:pPr>
      <w:r>
        <w:rPr>
          <w:b/>
          <w:sz w:val="36"/>
        </w:rPr>
        <w:t>Additional Organisms</w:t>
      </w:r>
    </w:p>
    <w:p w14:paraId="545BA0B3" w14:textId="77777777" w:rsidR="00F66034" w:rsidRDefault="00F66034">
      <w:pPr>
        <w:pStyle w:val="Normal1"/>
      </w:pPr>
    </w:p>
    <w:p w14:paraId="5A30C29A" w14:textId="77777777" w:rsidR="00F66034" w:rsidRDefault="007907B4">
      <w:pPr>
        <w:pStyle w:val="Normal1"/>
      </w:pPr>
      <w:r>
        <w:rPr>
          <w:sz w:val="24"/>
        </w:rPr>
        <w:t xml:space="preserve">Your group may decide that you want to add additional plants or animals to either of your chambers for this project. </w:t>
      </w:r>
    </w:p>
    <w:p w14:paraId="1BA6640A" w14:textId="77777777" w:rsidR="00F66034" w:rsidRDefault="00F66034">
      <w:pPr>
        <w:pStyle w:val="Normal1"/>
      </w:pPr>
    </w:p>
    <w:p w14:paraId="5958A228" w14:textId="77777777" w:rsidR="00F66034" w:rsidRDefault="007907B4">
      <w:pPr>
        <w:pStyle w:val="Normal1"/>
      </w:pPr>
      <w:r>
        <w:rPr>
          <w:sz w:val="24"/>
        </w:rPr>
        <w:lastRenderedPageBreak/>
        <w:t>You can</w:t>
      </w:r>
      <w:hyperlink r:id="rId7">
        <w:r>
          <w:rPr>
            <w:color w:val="1155CC"/>
            <w:sz w:val="24"/>
            <w:u w:val="single"/>
          </w:rPr>
          <w:t xml:space="preserve"> use this document</w:t>
        </w:r>
      </w:hyperlink>
      <w:r>
        <w:rPr>
          <w:sz w:val="24"/>
        </w:rPr>
        <w:t xml:space="preserve"> for ideas for organism that may be a good fit for your </w:t>
      </w:r>
      <w:proofErr w:type="spellStart"/>
      <w:r>
        <w:rPr>
          <w:sz w:val="24"/>
        </w:rPr>
        <w:t>Ecocolumn</w:t>
      </w:r>
      <w:proofErr w:type="spellEnd"/>
      <w:r>
        <w:rPr>
          <w:sz w:val="24"/>
        </w:rPr>
        <w:t>.</w:t>
      </w:r>
    </w:p>
    <w:p w14:paraId="3851C028" w14:textId="77777777" w:rsidR="00F66034" w:rsidRDefault="00F66034">
      <w:pPr>
        <w:pStyle w:val="Normal1"/>
      </w:pPr>
    </w:p>
    <w:p w14:paraId="3345A064" w14:textId="77777777" w:rsidR="00F66034" w:rsidRDefault="007907B4">
      <w:pPr>
        <w:pStyle w:val="Normal1"/>
        <w:jc w:val="center"/>
      </w:pPr>
      <w:r>
        <w:rPr>
          <w:b/>
          <w:sz w:val="28"/>
        </w:rPr>
        <w:t xml:space="preserve">If you plan to add additional organisms, you must arrange to bring these organisms to class before or on the next day of class. The next period we meet, we will seal our </w:t>
      </w:r>
      <w:proofErr w:type="spellStart"/>
      <w:r>
        <w:rPr>
          <w:b/>
          <w:sz w:val="28"/>
        </w:rPr>
        <w:t>Ecocolumns</w:t>
      </w:r>
      <w:proofErr w:type="spellEnd"/>
      <w:r>
        <w:rPr>
          <w:b/>
          <w:sz w:val="28"/>
        </w:rPr>
        <w:t>, and we will not add anything additional to them for the rest of the project.</w:t>
      </w:r>
    </w:p>
    <w:p w14:paraId="1126D859" w14:textId="77777777" w:rsidR="00F66034" w:rsidRDefault="00F66034">
      <w:pPr>
        <w:pStyle w:val="Normal1"/>
      </w:pPr>
    </w:p>
    <w:p w14:paraId="1A4694C4" w14:textId="77777777" w:rsidR="00F66034" w:rsidRDefault="00F66034">
      <w:pPr>
        <w:pStyle w:val="Normal1"/>
      </w:pPr>
    </w:p>
    <w:p w14:paraId="20C5F327" w14:textId="77777777" w:rsidR="00F66034" w:rsidRDefault="007907B4">
      <w:pPr>
        <w:pStyle w:val="Normal1"/>
      </w:pPr>
      <w:proofErr w:type="spellStart"/>
      <w:r>
        <w:rPr>
          <w:b/>
          <w:sz w:val="36"/>
        </w:rPr>
        <w:t>Ecocolumn</w:t>
      </w:r>
      <w:proofErr w:type="spellEnd"/>
      <w:r>
        <w:rPr>
          <w:b/>
          <w:sz w:val="36"/>
        </w:rPr>
        <w:t xml:space="preserve"> - Record of Organisms </w:t>
      </w:r>
    </w:p>
    <w:p w14:paraId="650DF1BD" w14:textId="77777777" w:rsidR="00F66034" w:rsidRDefault="00F66034">
      <w:pPr>
        <w:pStyle w:val="Normal1"/>
      </w:pPr>
    </w:p>
    <w:p w14:paraId="62FFBFF1" w14:textId="77777777" w:rsidR="00F66034" w:rsidRDefault="007907B4">
      <w:pPr>
        <w:pStyle w:val="Normal1"/>
      </w:pPr>
      <w:r>
        <w:rPr>
          <w:sz w:val="24"/>
        </w:rPr>
        <w:t xml:space="preserve">Use the table below to record what types and how many organism you are adding to your </w:t>
      </w:r>
      <w:proofErr w:type="spellStart"/>
      <w:r>
        <w:rPr>
          <w:sz w:val="24"/>
        </w:rPr>
        <w:t>Ecocolumn</w:t>
      </w:r>
      <w:proofErr w:type="spellEnd"/>
      <w:r>
        <w:rPr>
          <w:sz w:val="24"/>
        </w:rPr>
        <w:t>. You will keep track of any changes to these organisms over the course of the project.</w:t>
      </w:r>
    </w:p>
    <w:p w14:paraId="08736A0E" w14:textId="77777777" w:rsidR="00F66034" w:rsidRDefault="00F66034">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66034" w14:paraId="00C599F0" w14:textId="77777777">
        <w:tc>
          <w:tcPr>
            <w:tcW w:w="4680" w:type="dxa"/>
            <w:shd w:val="clear" w:color="auto" w:fill="CCCCCC"/>
            <w:tcMar>
              <w:top w:w="100" w:type="dxa"/>
              <w:left w:w="100" w:type="dxa"/>
              <w:bottom w:w="100" w:type="dxa"/>
              <w:right w:w="100" w:type="dxa"/>
            </w:tcMar>
          </w:tcPr>
          <w:p w14:paraId="4EB844F8" w14:textId="77777777" w:rsidR="00F66034" w:rsidRDefault="007907B4">
            <w:pPr>
              <w:pStyle w:val="Normal1"/>
              <w:spacing w:line="240" w:lineRule="auto"/>
            </w:pPr>
            <w:r>
              <w:rPr>
                <w:b/>
                <w:sz w:val="24"/>
              </w:rPr>
              <w:t>TERRESTRIAL CHAMBER</w:t>
            </w:r>
          </w:p>
        </w:tc>
        <w:tc>
          <w:tcPr>
            <w:tcW w:w="4680" w:type="dxa"/>
            <w:shd w:val="clear" w:color="auto" w:fill="CCCCCC"/>
            <w:tcMar>
              <w:top w:w="100" w:type="dxa"/>
              <w:left w:w="100" w:type="dxa"/>
              <w:bottom w:w="100" w:type="dxa"/>
              <w:right w:w="100" w:type="dxa"/>
            </w:tcMar>
          </w:tcPr>
          <w:p w14:paraId="0E3ACC8B" w14:textId="77777777" w:rsidR="00F66034" w:rsidRDefault="00F66034">
            <w:pPr>
              <w:pStyle w:val="Normal1"/>
              <w:spacing w:line="240" w:lineRule="auto"/>
            </w:pPr>
          </w:p>
        </w:tc>
      </w:tr>
      <w:tr w:rsidR="00F66034" w14:paraId="5A6D07C1" w14:textId="77777777">
        <w:tc>
          <w:tcPr>
            <w:tcW w:w="4680" w:type="dxa"/>
            <w:tcMar>
              <w:top w:w="100" w:type="dxa"/>
              <w:left w:w="100" w:type="dxa"/>
              <w:bottom w:w="100" w:type="dxa"/>
              <w:right w:w="100" w:type="dxa"/>
            </w:tcMar>
          </w:tcPr>
          <w:p w14:paraId="37AF2A76" w14:textId="77777777" w:rsidR="00F66034" w:rsidRDefault="007907B4">
            <w:pPr>
              <w:pStyle w:val="Normal1"/>
              <w:spacing w:line="240" w:lineRule="auto"/>
            </w:pPr>
            <w:r>
              <w:rPr>
                <w:b/>
                <w:sz w:val="24"/>
              </w:rPr>
              <w:t>Terrestrial Animals (Name and Quantity)</w:t>
            </w:r>
          </w:p>
        </w:tc>
        <w:tc>
          <w:tcPr>
            <w:tcW w:w="4680" w:type="dxa"/>
            <w:tcMar>
              <w:top w:w="100" w:type="dxa"/>
              <w:left w:w="100" w:type="dxa"/>
              <w:bottom w:w="100" w:type="dxa"/>
              <w:right w:w="100" w:type="dxa"/>
            </w:tcMar>
          </w:tcPr>
          <w:p w14:paraId="55FCB307" w14:textId="77777777" w:rsidR="00F66034" w:rsidRDefault="007907B4">
            <w:pPr>
              <w:pStyle w:val="Normal1"/>
              <w:spacing w:line="240" w:lineRule="auto"/>
            </w:pPr>
            <w:r>
              <w:rPr>
                <w:b/>
                <w:sz w:val="24"/>
              </w:rPr>
              <w:t>Terrestrial Plants  (Name and Quantity)</w:t>
            </w:r>
          </w:p>
        </w:tc>
      </w:tr>
      <w:tr w:rsidR="00F66034" w14:paraId="68F7F323" w14:textId="77777777">
        <w:tc>
          <w:tcPr>
            <w:tcW w:w="4680" w:type="dxa"/>
            <w:tcMar>
              <w:top w:w="100" w:type="dxa"/>
              <w:left w:w="100" w:type="dxa"/>
              <w:bottom w:w="100" w:type="dxa"/>
              <w:right w:w="100" w:type="dxa"/>
            </w:tcMar>
          </w:tcPr>
          <w:p w14:paraId="23CF6CC1" w14:textId="77777777" w:rsidR="00F66034" w:rsidRDefault="00F66034">
            <w:pPr>
              <w:pStyle w:val="Normal1"/>
              <w:spacing w:line="240" w:lineRule="auto"/>
            </w:pPr>
          </w:p>
        </w:tc>
        <w:tc>
          <w:tcPr>
            <w:tcW w:w="4680" w:type="dxa"/>
            <w:tcMar>
              <w:top w:w="100" w:type="dxa"/>
              <w:left w:w="100" w:type="dxa"/>
              <w:bottom w:w="100" w:type="dxa"/>
              <w:right w:w="100" w:type="dxa"/>
            </w:tcMar>
          </w:tcPr>
          <w:p w14:paraId="678BE255" w14:textId="77777777" w:rsidR="007907B4" w:rsidRDefault="007907B4">
            <w:pPr>
              <w:pStyle w:val="Normal1"/>
              <w:spacing w:line="240" w:lineRule="auto"/>
            </w:pPr>
          </w:p>
          <w:p w14:paraId="7C76B5E2" w14:textId="77777777" w:rsidR="007907B4" w:rsidRDefault="007907B4">
            <w:pPr>
              <w:pStyle w:val="Normal1"/>
              <w:spacing w:line="240" w:lineRule="auto"/>
            </w:pPr>
          </w:p>
          <w:p w14:paraId="712CAB97" w14:textId="77777777" w:rsidR="007907B4" w:rsidRDefault="007907B4">
            <w:pPr>
              <w:pStyle w:val="Normal1"/>
              <w:spacing w:line="240" w:lineRule="auto"/>
            </w:pPr>
          </w:p>
          <w:p w14:paraId="59BFAFDF" w14:textId="77777777" w:rsidR="007907B4" w:rsidRDefault="007907B4">
            <w:pPr>
              <w:pStyle w:val="Normal1"/>
              <w:spacing w:line="240" w:lineRule="auto"/>
            </w:pPr>
          </w:p>
          <w:p w14:paraId="29CAED22" w14:textId="77777777" w:rsidR="007907B4" w:rsidRDefault="007907B4">
            <w:pPr>
              <w:pStyle w:val="Normal1"/>
              <w:spacing w:line="240" w:lineRule="auto"/>
            </w:pPr>
          </w:p>
        </w:tc>
      </w:tr>
      <w:tr w:rsidR="00F66034" w14:paraId="0E762A79" w14:textId="77777777">
        <w:tc>
          <w:tcPr>
            <w:tcW w:w="4680" w:type="dxa"/>
            <w:shd w:val="clear" w:color="auto" w:fill="CCCCCC"/>
            <w:tcMar>
              <w:top w:w="100" w:type="dxa"/>
              <w:left w:w="100" w:type="dxa"/>
              <w:bottom w:w="100" w:type="dxa"/>
              <w:right w:w="100" w:type="dxa"/>
            </w:tcMar>
          </w:tcPr>
          <w:p w14:paraId="0B3771FD" w14:textId="77777777" w:rsidR="00F66034" w:rsidRDefault="007907B4">
            <w:pPr>
              <w:pStyle w:val="Normal1"/>
              <w:spacing w:line="240" w:lineRule="auto"/>
            </w:pPr>
            <w:r>
              <w:rPr>
                <w:b/>
                <w:sz w:val="24"/>
              </w:rPr>
              <w:t xml:space="preserve">AQUATIC CHAMBER </w:t>
            </w:r>
          </w:p>
        </w:tc>
        <w:tc>
          <w:tcPr>
            <w:tcW w:w="4680" w:type="dxa"/>
            <w:shd w:val="clear" w:color="auto" w:fill="CCCCCC"/>
            <w:tcMar>
              <w:top w:w="100" w:type="dxa"/>
              <w:left w:w="100" w:type="dxa"/>
              <w:bottom w:w="100" w:type="dxa"/>
              <w:right w:w="100" w:type="dxa"/>
            </w:tcMar>
          </w:tcPr>
          <w:p w14:paraId="691CBC71" w14:textId="77777777" w:rsidR="00F66034" w:rsidRDefault="00F66034">
            <w:pPr>
              <w:pStyle w:val="Normal1"/>
              <w:spacing w:line="240" w:lineRule="auto"/>
            </w:pPr>
          </w:p>
        </w:tc>
      </w:tr>
      <w:tr w:rsidR="00F66034" w14:paraId="7C93FE72" w14:textId="77777777">
        <w:tc>
          <w:tcPr>
            <w:tcW w:w="4680" w:type="dxa"/>
            <w:tcMar>
              <w:top w:w="100" w:type="dxa"/>
              <w:left w:w="100" w:type="dxa"/>
              <w:bottom w:w="100" w:type="dxa"/>
              <w:right w:w="100" w:type="dxa"/>
            </w:tcMar>
          </w:tcPr>
          <w:p w14:paraId="66481B41" w14:textId="77777777" w:rsidR="00F66034" w:rsidRDefault="007907B4">
            <w:pPr>
              <w:pStyle w:val="Normal1"/>
              <w:spacing w:line="240" w:lineRule="auto"/>
            </w:pPr>
            <w:r>
              <w:rPr>
                <w:b/>
                <w:sz w:val="24"/>
              </w:rPr>
              <w:t>Aquatic Animals (Name and Quantity)</w:t>
            </w:r>
          </w:p>
        </w:tc>
        <w:tc>
          <w:tcPr>
            <w:tcW w:w="4680" w:type="dxa"/>
            <w:tcMar>
              <w:top w:w="100" w:type="dxa"/>
              <w:left w:w="100" w:type="dxa"/>
              <w:bottom w:w="100" w:type="dxa"/>
              <w:right w:w="100" w:type="dxa"/>
            </w:tcMar>
          </w:tcPr>
          <w:p w14:paraId="774A6866" w14:textId="77777777" w:rsidR="00F66034" w:rsidRDefault="007907B4">
            <w:pPr>
              <w:pStyle w:val="Normal1"/>
              <w:spacing w:line="240" w:lineRule="auto"/>
            </w:pPr>
            <w:r>
              <w:rPr>
                <w:b/>
                <w:sz w:val="24"/>
              </w:rPr>
              <w:t>Aquatic Plants  (Name and Quantity)</w:t>
            </w:r>
          </w:p>
        </w:tc>
      </w:tr>
      <w:tr w:rsidR="00F66034" w14:paraId="4670BC16" w14:textId="77777777">
        <w:tc>
          <w:tcPr>
            <w:tcW w:w="4680" w:type="dxa"/>
            <w:tcMar>
              <w:top w:w="100" w:type="dxa"/>
              <w:left w:w="100" w:type="dxa"/>
              <w:bottom w:w="100" w:type="dxa"/>
              <w:right w:w="100" w:type="dxa"/>
            </w:tcMar>
          </w:tcPr>
          <w:p w14:paraId="5495631C" w14:textId="77777777" w:rsidR="00F66034" w:rsidRDefault="00F66034">
            <w:pPr>
              <w:pStyle w:val="Normal1"/>
              <w:spacing w:line="240" w:lineRule="auto"/>
            </w:pPr>
          </w:p>
        </w:tc>
        <w:tc>
          <w:tcPr>
            <w:tcW w:w="4680" w:type="dxa"/>
            <w:tcMar>
              <w:top w:w="100" w:type="dxa"/>
              <w:left w:w="100" w:type="dxa"/>
              <w:bottom w:w="100" w:type="dxa"/>
              <w:right w:w="100" w:type="dxa"/>
            </w:tcMar>
          </w:tcPr>
          <w:p w14:paraId="02080137" w14:textId="77777777" w:rsidR="00F66034" w:rsidRDefault="00F66034">
            <w:pPr>
              <w:pStyle w:val="Normal1"/>
              <w:spacing w:line="240" w:lineRule="auto"/>
            </w:pPr>
          </w:p>
          <w:p w14:paraId="08235EDF" w14:textId="77777777" w:rsidR="007907B4" w:rsidRDefault="007907B4">
            <w:pPr>
              <w:pStyle w:val="Normal1"/>
              <w:spacing w:line="240" w:lineRule="auto"/>
            </w:pPr>
          </w:p>
          <w:p w14:paraId="4FFB33DB" w14:textId="77777777" w:rsidR="007907B4" w:rsidRDefault="007907B4">
            <w:pPr>
              <w:pStyle w:val="Normal1"/>
              <w:spacing w:line="240" w:lineRule="auto"/>
            </w:pPr>
          </w:p>
          <w:p w14:paraId="730134C8" w14:textId="77777777" w:rsidR="007907B4" w:rsidRDefault="007907B4">
            <w:pPr>
              <w:pStyle w:val="Normal1"/>
              <w:spacing w:line="240" w:lineRule="auto"/>
            </w:pPr>
          </w:p>
          <w:p w14:paraId="1052E494" w14:textId="77777777" w:rsidR="007907B4" w:rsidRDefault="007907B4">
            <w:pPr>
              <w:pStyle w:val="Normal1"/>
              <w:spacing w:line="240" w:lineRule="auto"/>
            </w:pPr>
          </w:p>
          <w:p w14:paraId="5717C86C" w14:textId="77777777" w:rsidR="007907B4" w:rsidRDefault="007907B4">
            <w:pPr>
              <w:pStyle w:val="Normal1"/>
              <w:spacing w:line="240" w:lineRule="auto"/>
            </w:pPr>
          </w:p>
        </w:tc>
      </w:tr>
    </w:tbl>
    <w:p w14:paraId="6DEC8490" w14:textId="77777777" w:rsidR="00F66034" w:rsidRDefault="00F66034">
      <w:pPr>
        <w:pStyle w:val="Normal1"/>
      </w:pPr>
    </w:p>
    <w:p w14:paraId="25A669B9" w14:textId="77777777" w:rsidR="00F66034" w:rsidRDefault="00F66034">
      <w:pPr>
        <w:pStyle w:val="Normal1"/>
      </w:pPr>
    </w:p>
    <w:p w14:paraId="7C3296C6" w14:textId="77777777" w:rsidR="00F66034" w:rsidRDefault="00F66034">
      <w:pPr>
        <w:pStyle w:val="Normal1"/>
      </w:pPr>
    </w:p>
    <w:sectPr w:rsidR="00F660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251FE" w14:textId="77777777" w:rsidR="005A2D62" w:rsidRDefault="005A2D62" w:rsidP="007109D2">
      <w:pPr>
        <w:spacing w:line="240" w:lineRule="auto"/>
      </w:pPr>
      <w:r>
        <w:separator/>
      </w:r>
    </w:p>
  </w:endnote>
  <w:endnote w:type="continuationSeparator" w:id="0">
    <w:p w14:paraId="01C27678" w14:textId="77777777" w:rsidR="005A2D62" w:rsidRDefault="005A2D62" w:rsidP="00710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4B01B" w14:textId="77777777" w:rsidR="007109D2" w:rsidRDefault="007109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B482" w14:textId="77777777" w:rsidR="007109D2" w:rsidRPr="00516176" w:rsidRDefault="007109D2" w:rsidP="007109D2">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8A4454">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03C1C7FB" w14:textId="77777777" w:rsidR="007109D2" w:rsidRPr="00516176" w:rsidRDefault="007109D2" w:rsidP="007109D2">
    <w:pPr>
      <w:pStyle w:val="p1"/>
      <w:ind w:left="-180" w:right="360"/>
      <w:rPr>
        <w:rFonts w:asciiTheme="majorHAnsi" w:hAnsiTheme="majorHAnsi"/>
      </w:rPr>
    </w:pPr>
    <w:r w:rsidRPr="00516176">
      <w:rPr>
        <w:rFonts w:asciiTheme="majorHAnsi" w:hAnsiTheme="majorHAnsi"/>
        <w:noProof/>
      </w:rPr>
      <w:drawing>
        <wp:inline distT="0" distB="0" distL="0" distR="0" wp14:anchorId="26E07949" wp14:editId="0C99A71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C21991D" w14:textId="77777777" w:rsidR="007109D2" w:rsidRPr="00182576" w:rsidRDefault="007109D2" w:rsidP="007109D2">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029A40D" w14:textId="77777777" w:rsidR="007109D2" w:rsidRPr="007109D2" w:rsidRDefault="007109D2" w:rsidP="007109D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2808" w14:textId="77777777" w:rsidR="007109D2" w:rsidRDefault="007109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14A9C" w14:textId="77777777" w:rsidR="005A2D62" w:rsidRDefault="005A2D62" w:rsidP="007109D2">
      <w:pPr>
        <w:spacing w:line="240" w:lineRule="auto"/>
      </w:pPr>
      <w:r>
        <w:separator/>
      </w:r>
    </w:p>
  </w:footnote>
  <w:footnote w:type="continuationSeparator" w:id="0">
    <w:p w14:paraId="1A2DEAF6" w14:textId="77777777" w:rsidR="005A2D62" w:rsidRDefault="005A2D62" w:rsidP="007109D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F237" w14:textId="77777777" w:rsidR="007109D2" w:rsidRDefault="007109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8AE9F" w14:textId="77777777" w:rsidR="008A4454" w:rsidRDefault="008A4454" w:rsidP="008A4454">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bookmarkStart w:id="0" w:name="_GoBack"/>
    <w:bookmarkEnd w:id="0"/>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89E8EDD" wp14:editId="45DB66C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A1FB7B1" w14:textId="77777777" w:rsidR="008A4454" w:rsidRPr="0032073F" w:rsidRDefault="008A4454" w:rsidP="008A445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487330D" w14:textId="77777777" w:rsidR="007109D2" w:rsidRDefault="007109D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7BD15" w14:textId="77777777" w:rsidR="007109D2" w:rsidRDefault="007109D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445"/>
    <w:multiLevelType w:val="multilevel"/>
    <w:tmpl w:val="D6ECA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0EC4E8E"/>
    <w:multiLevelType w:val="multilevel"/>
    <w:tmpl w:val="DDF47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2C15873"/>
    <w:multiLevelType w:val="multilevel"/>
    <w:tmpl w:val="DE121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6034"/>
    <w:rsid w:val="005A2D62"/>
    <w:rsid w:val="007109D2"/>
    <w:rsid w:val="007907B4"/>
    <w:rsid w:val="0082080C"/>
    <w:rsid w:val="008A4454"/>
    <w:rsid w:val="00F6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C42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109D2"/>
    <w:pPr>
      <w:tabs>
        <w:tab w:val="center" w:pos="4680"/>
        <w:tab w:val="right" w:pos="9360"/>
      </w:tabs>
      <w:spacing w:line="240" w:lineRule="auto"/>
    </w:pPr>
  </w:style>
  <w:style w:type="character" w:customStyle="1" w:styleId="HeaderChar">
    <w:name w:val="Header Char"/>
    <w:basedOn w:val="DefaultParagraphFont"/>
    <w:link w:val="Header"/>
    <w:uiPriority w:val="99"/>
    <w:rsid w:val="007109D2"/>
  </w:style>
  <w:style w:type="paragraph" w:styleId="Footer">
    <w:name w:val="footer"/>
    <w:basedOn w:val="Normal"/>
    <w:link w:val="FooterChar"/>
    <w:uiPriority w:val="99"/>
    <w:unhideWhenUsed/>
    <w:rsid w:val="007109D2"/>
    <w:pPr>
      <w:tabs>
        <w:tab w:val="center" w:pos="4680"/>
        <w:tab w:val="right" w:pos="9360"/>
      </w:tabs>
      <w:spacing w:line="240" w:lineRule="auto"/>
    </w:pPr>
  </w:style>
  <w:style w:type="character" w:customStyle="1" w:styleId="FooterChar">
    <w:name w:val="Footer Char"/>
    <w:basedOn w:val="DefaultParagraphFont"/>
    <w:link w:val="Footer"/>
    <w:uiPriority w:val="99"/>
    <w:rsid w:val="007109D2"/>
  </w:style>
  <w:style w:type="character" w:styleId="PageNumber">
    <w:name w:val="page number"/>
    <w:basedOn w:val="DefaultParagraphFont"/>
    <w:uiPriority w:val="99"/>
    <w:semiHidden/>
    <w:unhideWhenUsed/>
    <w:rsid w:val="007109D2"/>
  </w:style>
  <w:style w:type="character" w:styleId="Hyperlink">
    <w:name w:val="Hyperlink"/>
    <w:basedOn w:val="DefaultParagraphFont"/>
    <w:uiPriority w:val="99"/>
    <w:unhideWhenUsed/>
    <w:rsid w:val="007109D2"/>
    <w:rPr>
      <w:color w:val="0000FF"/>
      <w:u w:val="single"/>
    </w:rPr>
  </w:style>
  <w:style w:type="paragraph" w:customStyle="1" w:styleId="p1">
    <w:name w:val="p1"/>
    <w:basedOn w:val="Normal"/>
    <w:rsid w:val="007109D2"/>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a/summitps.org/file/d/0B6wVL4AJM_eRWWVTOVk3amZQLTg/edi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Adding Organisms - Student Plan.docx</vt:lpstr>
    </vt:vector>
  </TitlesOfParts>
  <Company>Stanford University</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Adding Organisms - Student Plan.docx</dc:title>
  <cp:lastModifiedBy>juljul6@gmail.com</cp:lastModifiedBy>
  <cp:revision>2</cp:revision>
  <dcterms:created xsi:type="dcterms:W3CDTF">2018-03-12T09:35:00Z</dcterms:created>
  <dcterms:modified xsi:type="dcterms:W3CDTF">2018-03-12T09:35:00Z</dcterms:modified>
</cp:coreProperties>
</file>