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B8D288" w14:textId="77777777" w:rsidR="00005D78" w:rsidRDefault="003D1A2D">
      <w:pPr>
        <w:widowControl w:val="0"/>
      </w:pPr>
      <w:r>
        <w:rPr>
          <w:rFonts w:ascii="Times New Roman" w:eastAsia="Times New Roman" w:hAnsi="Times New Roman" w:cs="Times New Roman"/>
          <w:sz w:val="28"/>
        </w:rPr>
        <w:t>How To: Write Context/Background Information</w:t>
      </w:r>
    </w:p>
    <w:p w14:paraId="737191C1" w14:textId="77777777" w:rsidR="00005D78" w:rsidRDefault="000B3728">
      <w:pPr>
        <w:pBdr>
          <w:top w:val="single" w:sz="4" w:space="1" w:color="auto"/>
        </w:pBdr>
      </w:pPr>
      <w:bookmarkStart w:id="0" w:name="_GoBack"/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 wp14:anchorId="56438FDB" wp14:editId="78F2BB2B">
            <wp:simplePos x="0" y="0"/>
            <wp:positionH relativeFrom="margin">
              <wp:posOffset>-55245</wp:posOffset>
            </wp:positionH>
            <wp:positionV relativeFrom="paragraph">
              <wp:posOffset>184670</wp:posOffset>
            </wp:positionV>
            <wp:extent cx="1551305" cy="1179195"/>
            <wp:effectExtent l="0" t="0" r="0" b="0"/>
            <wp:wrapTight wrapText="bothSides">
              <wp:wrapPolygon edited="0">
                <wp:start x="0" y="0"/>
                <wp:lineTo x="0" y="20937"/>
                <wp:lineTo x="21220" y="20937"/>
                <wp:lineTo x="21220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179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6F19DF6" w14:textId="77777777" w:rsidR="00005D78" w:rsidRDefault="003D1A2D">
      <w:pPr>
        <w:widowControl w:val="0"/>
      </w:pPr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>he context gives your reader backg</w:t>
      </w:r>
      <w:r>
        <w:rPr>
          <w:rFonts w:ascii="Times New Roman" w:eastAsia="Times New Roman" w:hAnsi="Times New Roman" w:cs="Times New Roman"/>
          <w:b/>
        </w:rPr>
        <w:t>r</w:t>
      </w:r>
      <w:r>
        <w:rPr>
          <w:rFonts w:ascii="Times New Roman" w:eastAsia="Times New Roman" w:hAnsi="Times New Roman" w:cs="Times New Roman"/>
          <w:b/>
        </w:rPr>
        <w:t xml:space="preserve">ound about the text and summarizes the story so that they know what they are reading about. </w:t>
      </w:r>
    </w:p>
    <w:p w14:paraId="5E45C227" w14:textId="77777777" w:rsidR="00005D78" w:rsidRDefault="00005D78">
      <w:pPr>
        <w:widowControl w:val="0"/>
      </w:pPr>
    </w:p>
    <w:p w14:paraId="35363F90" w14:textId="77777777" w:rsidR="00005D78" w:rsidRDefault="003D1A2D">
      <w:pPr>
        <w:widowControl w:val="0"/>
      </w:pPr>
      <w:r>
        <w:rPr>
          <w:rFonts w:ascii="Times New Roman" w:eastAsia="Times New Roman" w:hAnsi="Times New Roman" w:cs="Times New Roman"/>
          <w:b/>
        </w:rPr>
        <w:t xml:space="preserve">IMPORTANT: Always assume that your reader has not read the book you are writing about. Because of that, you need to make sure that you thoroughly summarize the book. </w:t>
      </w:r>
    </w:p>
    <w:p w14:paraId="7D3158A4" w14:textId="77777777" w:rsidR="00005D78" w:rsidRDefault="00005D78">
      <w:pPr>
        <w:widowControl w:val="0"/>
      </w:pPr>
    </w:p>
    <w:p w14:paraId="692289E8" w14:textId="77777777" w:rsidR="00005D78" w:rsidRDefault="003D1A2D">
      <w:pPr>
        <w:widowControl w:val="0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Think about the purpose of your context.</w:t>
      </w:r>
    </w:p>
    <w:p w14:paraId="6D116CB5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introduces the title, author, and genre (nov</w:t>
      </w:r>
      <w:r>
        <w:rPr>
          <w:rFonts w:ascii="Times New Roman" w:eastAsia="Times New Roman" w:hAnsi="Times New Roman" w:cs="Times New Roman"/>
        </w:rPr>
        <w:t xml:space="preserve">el, biography, essay, </w:t>
      </w:r>
      <w:proofErr w:type="spellStart"/>
      <w:r>
        <w:rPr>
          <w:rFonts w:ascii="Times New Roman" w:eastAsia="Times New Roman" w:hAnsi="Times New Roman" w:cs="Times New Roman"/>
        </w:rPr>
        <w:t>etc</w:t>
      </w:r>
      <w:proofErr w:type="spellEnd"/>
      <w:r>
        <w:rPr>
          <w:rFonts w:ascii="Times New Roman" w:eastAsia="Times New Roman" w:hAnsi="Times New Roman" w:cs="Times New Roman"/>
        </w:rPr>
        <w:t xml:space="preserve">) of your text. This is also called the TAG (if this has not already been addressed in the topic sentence). </w:t>
      </w:r>
    </w:p>
    <w:p w14:paraId="50845D61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summarizes the main ideas of the text or the scene that you are focusing on.  </w:t>
      </w:r>
    </w:p>
    <w:p w14:paraId="00FF355F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gives your reader important backgroun</w:t>
      </w:r>
      <w:r>
        <w:rPr>
          <w:rFonts w:ascii="Times New Roman" w:eastAsia="Times New Roman" w:hAnsi="Times New Roman" w:cs="Times New Roman"/>
        </w:rPr>
        <w:t xml:space="preserve">d information about the text and its characters. </w:t>
      </w:r>
    </w:p>
    <w:p w14:paraId="59AF3CE6" w14:textId="77777777" w:rsidR="00005D78" w:rsidRDefault="00005D78">
      <w:pPr>
        <w:widowControl w:val="0"/>
        <w:ind w:left="720"/>
      </w:pPr>
    </w:p>
    <w:p w14:paraId="32C03705" w14:textId="77777777" w:rsidR="00005D78" w:rsidRDefault="003D1A2D">
      <w:pPr>
        <w:widowControl w:val="0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The context has a few rules and regulations. </w:t>
      </w:r>
    </w:p>
    <w:p w14:paraId="130B9C9A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should always be written in present tense. </w:t>
      </w:r>
    </w:p>
    <w:p w14:paraId="3F8374FF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should be at least 2 sentences, if not more, to adequately describe the background of the text. </w:t>
      </w:r>
    </w:p>
    <w:p w14:paraId="312C2531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should so</w:t>
      </w:r>
      <w:r>
        <w:rPr>
          <w:rFonts w:ascii="Times New Roman" w:eastAsia="Times New Roman" w:hAnsi="Times New Roman" w:cs="Times New Roman"/>
        </w:rPr>
        <w:t xml:space="preserve">und like a summary that you might read online - academic and well-written. </w:t>
      </w:r>
    </w:p>
    <w:p w14:paraId="059B9861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should list all important information about the text (title, author, genre). </w:t>
      </w:r>
    </w:p>
    <w:p w14:paraId="3D3170F8" w14:textId="77777777" w:rsidR="00005D78" w:rsidRDefault="00005D78">
      <w:pPr>
        <w:widowControl w:val="0"/>
        <w:ind w:left="720"/>
      </w:pPr>
    </w:p>
    <w:p w14:paraId="2CC7A89F" w14:textId="77777777" w:rsidR="00005D78" w:rsidRDefault="003D1A2D">
      <w:pPr>
        <w:widowControl w:val="0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Guidelines for writing context. </w:t>
      </w:r>
    </w:p>
    <w:p w14:paraId="029C9D07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Think about the idea that if someone asked you, “tell me what the</w:t>
      </w:r>
      <w:r>
        <w:rPr>
          <w:rFonts w:ascii="Times New Roman" w:eastAsia="Times New Roman" w:hAnsi="Times New Roman" w:cs="Times New Roman"/>
        </w:rPr>
        <w:t xml:space="preserve"> book is about in 3 sentences,” what would you say? </w:t>
      </w:r>
    </w:p>
    <w:p w14:paraId="4D40D109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Include only the most important details and characters - don’t </w:t>
      </w:r>
      <w:proofErr w:type="spellStart"/>
      <w:r>
        <w:rPr>
          <w:rFonts w:ascii="Times New Roman" w:eastAsia="Times New Roman" w:hAnsi="Times New Roman" w:cs="Times New Roman"/>
        </w:rPr>
        <w:t>overtell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AA028A7" w14:textId="77777777" w:rsidR="00005D78" w:rsidRDefault="00005D78">
      <w:pPr>
        <w:widowControl w:val="0"/>
        <w:ind w:left="720"/>
      </w:pPr>
    </w:p>
    <w:p w14:paraId="7D446C1A" w14:textId="77777777" w:rsidR="00005D78" w:rsidRDefault="003D1A2D">
      <w:pPr>
        <w:widowControl w:val="0"/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Examples of strong context/TAGs:</w:t>
      </w:r>
    </w:p>
    <w:p w14:paraId="44F40EB1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an essay on </w:t>
      </w:r>
      <w:r>
        <w:rPr>
          <w:rFonts w:ascii="Times New Roman" w:eastAsia="Times New Roman" w:hAnsi="Times New Roman" w:cs="Times New Roman"/>
          <w:i/>
        </w:rPr>
        <w:t>Black Boy</w:t>
      </w:r>
      <w:r>
        <w:rPr>
          <w:rFonts w:ascii="Times New Roman" w:eastAsia="Times New Roman" w:hAnsi="Times New Roman" w:cs="Times New Roman"/>
        </w:rPr>
        <w:t xml:space="preserve">: In this scene in </w:t>
      </w:r>
      <w:r>
        <w:rPr>
          <w:rFonts w:ascii="Times New Roman" w:eastAsia="Times New Roman" w:hAnsi="Times New Roman" w:cs="Times New Roman"/>
          <w:u w:val="single"/>
        </w:rPr>
        <w:t>Black Boy</w:t>
      </w:r>
      <w:r>
        <w:rPr>
          <w:rFonts w:ascii="Times New Roman" w:eastAsia="Times New Roman" w:hAnsi="Times New Roman" w:cs="Times New Roman"/>
        </w:rPr>
        <w:t xml:space="preserve"> the author describes his childhood coming of age in the segregated South. He discusses the violence and hunger which he was subjected to on a daily basis and how that influenced his transition from childhood to adulthood. </w:t>
      </w:r>
    </w:p>
    <w:p w14:paraId="61E46FD8" w14:textId="77777777" w:rsidR="00005D78" w:rsidRDefault="003D1A2D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an essay on </w:t>
      </w:r>
      <w:r>
        <w:rPr>
          <w:rFonts w:ascii="Times New Roman" w:eastAsia="Times New Roman" w:hAnsi="Times New Roman" w:cs="Times New Roman"/>
          <w:i/>
        </w:rPr>
        <w:t>Lord of the Flie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 xml:space="preserve">: In 1954, William Golding’s novel, </w:t>
      </w:r>
      <w:r>
        <w:rPr>
          <w:rFonts w:ascii="Times New Roman" w:eastAsia="Times New Roman" w:hAnsi="Times New Roman" w:cs="Times New Roman"/>
          <w:i/>
        </w:rPr>
        <w:t xml:space="preserve">Lord of the Flies, </w:t>
      </w:r>
      <w:r>
        <w:rPr>
          <w:rFonts w:ascii="Times New Roman" w:eastAsia="Times New Roman" w:hAnsi="Times New Roman" w:cs="Times New Roman"/>
        </w:rPr>
        <w:t>was published. Golding writes the disturbing story of a group of schoolboys who begin as civilized children, yet, as time goes on, and their social order crumbles, a lethal power struggle ensues for c</w:t>
      </w:r>
      <w:r>
        <w:rPr>
          <w:rFonts w:ascii="Times New Roman" w:eastAsia="Times New Roman" w:hAnsi="Times New Roman" w:cs="Times New Roman"/>
        </w:rPr>
        <w:t>ontrol of the island.  What emerges throughout the tale is the epic battle for control between two characters. Jack is a power-hungry, manipulative boy whose constant promotion of destruction corrupts the boys.  Ralph on the other hand, is a cautious and a</w:t>
      </w:r>
      <w:r>
        <w:rPr>
          <w:rFonts w:ascii="Times New Roman" w:eastAsia="Times New Roman" w:hAnsi="Times New Roman" w:cs="Times New Roman"/>
        </w:rPr>
        <w:t xml:space="preserve"> natural leader who’s controlling manner causes the boys to react against him.  </w:t>
      </w:r>
    </w:p>
    <w:p w14:paraId="13A39F9E" w14:textId="77777777" w:rsidR="00005D78" w:rsidRPr="000B3728" w:rsidRDefault="003D1A2D" w:rsidP="000B3728">
      <w:pPr>
        <w:widowControl w:val="0"/>
        <w:numPr>
          <w:ilvl w:val="1"/>
          <w:numId w:val="1"/>
        </w:numPr>
        <w:ind w:hanging="35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an essay on </w:t>
      </w:r>
      <w:r>
        <w:rPr>
          <w:rFonts w:ascii="Times New Roman" w:eastAsia="Times New Roman" w:hAnsi="Times New Roman" w:cs="Times New Roman"/>
          <w:i/>
        </w:rPr>
        <w:t>Drown: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Junot</w:t>
      </w:r>
      <w:proofErr w:type="spellEnd"/>
      <w:r>
        <w:rPr>
          <w:rFonts w:ascii="Times New Roman" w:eastAsia="Times New Roman" w:hAnsi="Times New Roman" w:cs="Times New Roman"/>
        </w:rPr>
        <w:t xml:space="preserve"> Diaz’s autobiographically-based novel, </w:t>
      </w:r>
      <w:r>
        <w:rPr>
          <w:rFonts w:ascii="Times New Roman" w:eastAsia="Times New Roman" w:hAnsi="Times New Roman" w:cs="Times New Roman"/>
          <w:i/>
        </w:rPr>
        <w:t>Drown</w:t>
      </w:r>
      <w:r>
        <w:rPr>
          <w:rFonts w:ascii="Times New Roman" w:eastAsia="Times New Roman" w:hAnsi="Times New Roman" w:cs="Times New Roman"/>
        </w:rPr>
        <w:t xml:space="preserve">, tells the story of a young boy, </w:t>
      </w:r>
      <w:proofErr w:type="spellStart"/>
      <w:r>
        <w:rPr>
          <w:rFonts w:ascii="Times New Roman" w:eastAsia="Times New Roman" w:hAnsi="Times New Roman" w:cs="Times New Roman"/>
        </w:rPr>
        <w:t>Yunior</w:t>
      </w:r>
      <w:proofErr w:type="spellEnd"/>
      <w:r>
        <w:rPr>
          <w:rFonts w:ascii="Times New Roman" w:eastAsia="Times New Roman" w:hAnsi="Times New Roman" w:cs="Times New Roman"/>
        </w:rPr>
        <w:t xml:space="preserve">, growing up in the Dominican Republic. In his early years, </w:t>
      </w:r>
      <w:proofErr w:type="spellStart"/>
      <w:r>
        <w:rPr>
          <w:rFonts w:ascii="Times New Roman" w:eastAsia="Times New Roman" w:hAnsi="Times New Roman" w:cs="Times New Roman"/>
        </w:rPr>
        <w:t>Yu</w:t>
      </w:r>
      <w:r>
        <w:rPr>
          <w:rFonts w:ascii="Times New Roman" w:eastAsia="Times New Roman" w:hAnsi="Times New Roman" w:cs="Times New Roman"/>
        </w:rPr>
        <w:t>nior</w:t>
      </w:r>
      <w:proofErr w:type="spellEnd"/>
      <w:r>
        <w:rPr>
          <w:rFonts w:ascii="Times New Roman" w:eastAsia="Times New Roman" w:hAnsi="Times New Roman" w:cs="Times New Roman"/>
        </w:rPr>
        <w:t xml:space="preserve"> experiences the pain and suffering of deep poverty and struggles to face his life without the presence of his father. The story follows </w:t>
      </w:r>
      <w:proofErr w:type="spellStart"/>
      <w:r>
        <w:rPr>
          <w:rFonts w:ascii="Times New Roman" w:eastAsia="Times New Roman" w:hAnsi="Times New Roman" w:cs="Times New Roman"/>
        </w:rPr>
        <w:t>Yunior’s</w:t>
      </w:r>
      <w:proofErr w:type="spellEnd"/>
      <w:r>
        <w:rPr>
          <w:rFonts w:ascii="Times New Roman" w:eastAsia="Times New Roman" w:hAnsi="Times New Roman" w:cs="Times New Roman"/>
        </w:rPr>
        <w:t xml:space="preserve"> immigration to the United States, his subsequent downfall into drugs, and the trials of a life dedicated t</w:t>
      </w:r>
      <w:r>
        <w:rPr>
          <w:rFonts w:ascii="Times New Roman" w:eastAsia="Times New Roman" w:hAnsi="Times New Roman" w:cs="Times New Roman"/>
        </w:rPr>
        <w:t xml:space="preserve">o a search for the American Dream. </w:t>
      </w:r>
    </w:p>
    <w:sectPr w:rsidR="00005D78" w:rsidRPr="000B372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05BEB" w14:textId="77777777" w:rsidR="003D1A2D" w:rsidRDefault="003D1A2D" w:rsidP="000B3728">
      <w:pPr>
        <w:spacing w:line="240" w:lineRule="auto"/>
      </w:pPr>
      <w:r>
        <w:separator/>
      </w:r>
    </w:p>
  </w:endnote>
  <w:endnote w:type="continuationSeparator" w:id="0">
    <w:p w14:paraId="359763EE" w14:textId="77777777" w:rsidR="003D1A2D" w:rsidRDefault="003D1A2D" w:rsidP="000B3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828D" w14:textId="77777777" w:rsidR="000B3728" w:rsidRPr="000B3728" w:rsidRDefault="000B3728" w:rsidP="000B3728">
    <w:pPr>
      <w:pStyle w:val="Footer"/>
      <w:framePr w:wrap="none" w:vAnchor="text" w:hAnchor="page" w:x="10702" w:y="290"/>
      <w:ind w:left="360"/>
      <w:rPr>
        <w:rStyle w:val="PageNumber"/>
        <w:rFonts w:asciiTheme="minorHAnsi" w:hAnsiTheme="minorHAnsi"/>
        <w:sz w:val="18"/>
        <w:szCs w:val="18"/>
      </w:rPr>
    </w:pPr>
    <w:r w:rsidRPr="000B3728">
      <w:rPr>
        <w:rStyle w:val="PageNumber"/>
        <w:rFonts w:asciiTheme="minorHAnsi" w:hAnsiTheme="minorHAnsi"/>
        <w:sz w:val="18"/>
        <w:szCs w:val="18"/>
      </w:rPr>
      <w:fldChar w:fldCharType="begin"/>
    </w:r>
    <w:r w:rsidRPr="000B3728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0B3728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0B3728">
      <w:rPr>
        <w:rStyle w:val="PageNumber"/>
        <w:rFonts w:asciiTheme="minorHAnsi" w:hAnsiTheme="minorHAnsi"/>
        <w:sz w:val="18"/>
        <w:szCs w:val="18"/>
      </w:rPr>
      <w:fldChar w:fldCharType="end"/>
    </w:r>
  </w:p>
  <w:p w14:paraId="2A1059DA" w14:textId="77777777" w:rsidR="000B3728" w:rsidRPr="000B3728" w:rsidRDefault="000B3728" w:rsidP="000B3728">
    <w:pPr>
      <w:pStyle w:val="p1"/>
      <w:ind w:left="360" w:right="360"/>
      <w:rPr>
        <w:rFonts w:asciiTheme="minorHAnsi" w:hAnsiTheme="minorHAnsi"/>
      </w:rPr>
    </w:pPr>
    <w:r w:rsidRPr="000B3728">
      <w:rPr>
        <w:rFonts w:asciiTheme="minorHAnsi" w:hAnsiTheme="minorHAnsi"/>
        <w:noProof/>
      </w:rPr>
      <w:drawing>
        <wp:inline distT="0" distB="0" distL="0" distR="0" wp14:anchorId="656E4875" wp14:editId="52DEA14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728">
      <w:rPr>
        <w:rFonts w:asciiTheme="minorHAnsi" w:hAnsiTheme="minorHAnsi"/>
      </w:rPr>
      <w:t xml:space="preserve">  </w:t>
    </w:r>
  </w:p>
  <w:p w14:paraId="5053D922" w14:textId="77777777" w:rsidR="000B3728" w:rsidRPr="000B3728" w:rsidRDefault="000B3728" w:rsidP="000B3728">
    <w:pPr>
      <w:pStyle w:val="p1"/>
      <w:ind w:left="360" w:right="360"/>
      <w:rPr>
        <w:rFonts w:asciiTheme="minorHAnsi" w:hAnsiTheme="minorHAnsi" w:cstheme="majorHAnsi"/>
        <w:color w:val="000000" w:themeColor="text1"/>
      </w:rPr>
    </w:pPr>
    <w:r w:rsidRPr="000B372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0B3728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0B3728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0B3728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0B372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0B3728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Literary Analysis Paragraph </w:t>
    </w:r>
    <w:r w:rsidRPr="000B3728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0B3728">
      <w:rPr>
        <w:rFonts w:asciiTheme="minorHAnsi" w:hAnsiTheme="minorHAnsi" w:cstheme="majorHAnsi"/>
        <w:color w:val="000000" w:themeColor="text1"/>
      </w:rPr>
      <w:t xml:space="preserve"> </w:t>
    </w:r>
    <w:r w:rsidRPr="000B3728">
      <w:rPr>
        <w:rFonts w:asciiTheme="minorHAnsi" w:hAnsiTheme="minorHAnsi"/>
        <w:color w:val="000000" w:themeColor="text1"/>
      </w:rPr>
      <w:t>Summit Public Schools</w:t>
    </w:r>
    <w:r w:rsidRPr="000B3728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A1B3A" w14:textId="77777777" w:rsidR="003D1A2D" w:rsidRDefault="003D1A2D" w:rsidP="000B3728">
      <w:pPr>
        <w:spacing w:line="240" w:lineRule="auto"/>
      </w:pPr>
      <w:r>
        <w:separator/>
      </w:r>
    </w:p>
  </w:footnote>
  <w:footnote w:type="continuationSeparator" w:id="0">
    <w:p w14:paraId="04D84430" w14:textId="77777777" w:rsidR="003D1A2D" w:rsidRDefault="003D1A2D" w:rsidP="000B3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147ED" w14:textId="77777777" w:rsidR="000B3728" w:rsidRDefault="000B3728" w:rsidP="000B3728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63FEC357" wp14:editId="3F98D69E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11515" w14:textId="77777777" w:rsidR="000B3728" w:rsidRPr="0032073F" w:rsidRDefault="000B3728" w:rsidP="000B3728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56229321" w14:textId="77777777" w:rsidR="000B3728" w:rsidRDefault="000B3728" w:rsidP="000B37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4DCD"/>
    <w:multiLevelType w:val="multilevel"/>
    <w:tmpl w:val="08BEC456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5D78"/>
    <w:rsid w:val="00005D78"/>
    <w:rsid w:val="000B3728"/>
    <w:rsid w:val="003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B6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0B37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728"/>
  </w:style>
  <w:style w:type="paragraph" w:styleId="Footer">
    <w:name w:val="footer"/>
    <w:basedOn w:val="Normal"/>
    <w:link w:val="FooterChar"/>
    <w:uiPriority w:val="99"/>
    <w:unhideWhenUsed/>
    <w:rsid w:val="000B3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728"/>
  </w:style>
  <w:style w:type="character" w:styleId="PageNumber">
    <w:name w:val="page number"/>
    <w:basedOn w:val="DefaultParagraphFont"/>
    <w:uiPriority w:val="99"/>
    <w:semiHidden/>
    <w:unhideWhenUsed/>
    <w:rsid w:val="000B3728"/>
  </w:style>
  <w:style w:type="character" w:styleId="Hyperlink">
    <w:name w:val="Hyperlink"/>
    <w:basedOn w:val="DefaultParagraphFont"/>
    <w:uiPriority w:val="99"/>
    <w:unhideWhenUsed/>
    <w:rsid w:val="000B3728"/>
    <w:rPr>
      <w:color w:val="0000FF"/>
      <w:u w:val="single"/>
    </w:rPr>
  </w:style>
  <w:style w:type="paragraph" w:customStyle="1" w:styleId="p1">
    <w:name w:val="p1"/>
    <w:basedOn w:val="Normal"/>
    <w:rsid w:val="000B3728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2324</Characters>
  <Application>Microsoft Macintosh Word</Application>
  <DocSecurity>0</DocSecurity>
  <Lines>19</Lines>
  <Paragraphs>5</Paragraphs>
  <ScaleCrop>false</ScaleCrop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To: Write Context/Background Information.docx</dc:title>
  <cp:lastModifiedBy>juljul6@gmail.com</cp:lastModifiedBy>
  <cp:revision>2</cp:revision>
  <dcterms:created xsi:type="dcterms:W3CDTF">2017-12-14T23:30:00Z</dcterms:created>
  <dcterms:modified xsi:type="dcterms:W3CDTF">2017-12-14T23:30:00Z</dcterms:modified>
</cp:coreProperties>
</file>