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F04902" w14:textId="77777777" w:rsidR="00367456" w:rsidRDefault="001C7D12">
      <w:pPr>
        <w:pStyle w:val="Normal1"/>
        <w:widowControl w:val="0"/>
        <w:jc w:val="center"/>
      </w:pPr>
      <w:r>
        <w:rPr>
          <w:b/>
          <w:sz w:val="32"/>
        </w:rPr>
        <w:t>How to Write a Procedure</w:t>
      </w:r>
    </w:p>
    <w:p w14:paraId="072DB8C2" w14:textId="77777777" w:rsidR="00367456" w:rsidRDefault="001C7D12">
      <w:pPr>
        <w:pStyle w:val="Normal1"/>
        <w:widowControl w:val="0"/>
      </w:pPr>
      <w:r>
        <w:rPr>
          <w:rFonts w:ascii="Calibri" w:eastAsia="Calibri" w:hAnsi="Calibri" w:cs="Calibri"/>
        </w:rPr>
        <w:t>Directions: Being able to write directions that are clear, detailed, and easy for someone else to follow is surprisingly hard to do!  We are going to be doing several activities that demonstrate and practice how to write good directions.</w:t>
      </w:r>
    </w:p>
    <w:p w14:paraId="001594AA" w14:textId="77777777" w:rsidR="00367456" w:rsidRDefault="001C7D12">
      <w:pPr>
        <w:pStyle w:val="Normal1"/>
        <w:widowControl w:val="0"/>
      </w:pPr>
      <w:r>
        <w:rPr>
          <w:noProof/>
          <w:lang w:eastAsia="ja-JP"/>
        </w:rPr>
        <w:drawing>
          <wp:anchor distT="19050" distB="19050" distL="19050" distR="19050" simplePos="0" relativeHeight="251658240" behindDoc="0" locked="0" layoutInCell="0" hidden="0" allowOverlap="0" wp14:anchorId="25D3B2F9" wp14:editId="4585CB74">
            <wp:simplePos x="0" y="0"/>
            <wp:positionH relativeFrom="margin">
              <wp:posOffset>4924425</wp:posOffset>
            </wp:positionH>
            <wp:positionV relativeFrom="paragraph">
              <wp:posOffset>38100</wp:posOffset>
            </wp:positionV>
            <wp:extent cx="921124" cy="1304925"/>
            <wp:effectExtent l="0" t="0" r="0" b="0"/>
            <wp:wrapSquare wrapText="bothSides" distT="19050" distB="19050" distL="19050" distR="1905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921124" cy="1304925"/>
                    </a:xfrm>
                    <a:prstGeom prst="rect">
                      <a:avLst/>
                    </a:prstGeom>
                    <a:ln/>
                  </pic:spPr>
                </pic:pic>
              </a:graphicData>
            </a:graphic>
          </wp:anchor>
        </w:drawing>
      </w:r>
    </w:p>
    <w:p w14:paraId="56F4FB59" w14:textId="77777777" w:rsidR="00367456" w:rsidRDefault="001C7D12">
      <w:pPr>
        <w:pStyle w:val="Normal1"/>
        <w:widowControl w:val="0"/>
      </w:pPr>
      <w:r>
        <w:rPr>
          <w:rFonts w:ascii="Calibri" w:eastAsia="Calibri" w:hAnsi="Calibri" w:cs="Calibri"/>
          <w:b/>
          <w:sz w:val="28"/>
        </w:rPr>
        <w:t>Part 1 (</w:t>
      </w:r>
      <w:proofErr w:type="spellStart"/>
      <w:r>
        <w:rPr>
          <w:rFonts w:ascii="Calibri" w:eastAsia="Calibri" w:hAnsi="Calibri" w:cs="Calibri"/>
          <w:b/>
          <w:sz w:val="28"/>
        </w:rPr>
        <w:t>Stickfigure</w:t>
      </w:r>
      <w:proofErr w:type="spellEnd"/>
      <w:r>
        <w:rPr>
          <w:rFonts w:ascii="Calibri" w:eastAsia="Calibri" w:hAnsi="Calibri" w:cs="Calibri"/>
          <w:b/>
          <w:sz w:val="28"/>
        </w:rPr>
        <w:t xml:space="preserve"> Activity)</w:t>
      </w:r>
    </w:p>
    <w:p w14:paraId="0F5B6B04" w14:textId="77777777" w:rsidR="00367456" w:rsidRDefault="001C7D12">
      <w:pPr>
        <w:pStyle w:val="Normal1"/>
        <w:widowControl w:val="0"/>
        <w:numPr>
          <w:ilvl w:val="0"/>
          <w:numId w:val="2"/>
        </w:numPr>
        <w:ind w:hanging="360"/>
        <w:contextualSpacing/>
        <w:rPr>
          <w:rFonts w:ascii="Calibri" w:eastAsia="Calibri" w:hAnsi="Calibri" w:cs="Calibri"/>
        </w:rPr>
      </w:pPr>
      <w:r>
        <w:rPr>
          <w:rFonts w:ascii="Calibri" w:eastAsia="Calibri" w:hAnsi="Calibri" w:cs="Calibri"/>
          <w:b/>
        </w:rPr>
        <w:t>Draw a picture</w:t>
      </w:r>
      <w:r>
        <w:rPr>
          <w:rFonts w:ascii="Calibri" w:eastAsia="Calibri" w:hAnsi="Calibri" w:cs="Calibri"/>
        </w:rPr>
        <w:t xml:space="preserve"> of a stick figure in a random pose.  Be as creative as you want!</w:t>
      </w:r>
    </w:p>
    <w:p w14:paraId="412525DC" w14:textId="77777777" w:rsidR="00367456" w:rsidRDefault="001C7D12">
      <w:pPr>
        <w:pStyle w:val="Normal1"/>
        <w:widowControl w:val="0"/>
        <w:numPr>
          <w:ilvl w:val="1"/>
          <w:numId w:val="2"/>
        </w:numPr>
        <w:ind w:hanging="360"/>
        <w:contextualSpacing/>
        <w:rPr>
          <w:rFonts w:ascii="Calibri" w:eastAsia="Calibri" w:hAnsi="Calibri" w:cs="Calibri"/>
        </w:rPr>
      </w:pPr>
      <w:r>
        <w:rPr>
          <w:rFonts w:ascii="Calibri" w:eastAsia="Calibri" w:hAnsi="Calibri" w:cs="Calibri"/>
        </w:rPr>
        <w:t>Go to “Insert” on the menu above.</w:t>
      </w:r>
    </w:p>
    <w:p w14:paraId="492A459C" w14:textId="77777777" w:rsidR="00367456" w:rsidRDefault="001C7D12">
      <w:pPr>
        <w:pStyle w:val="Normal1"/>
        <w:widowControl w:val="0"/>
        <w:numPr>
          <w:ilvl w:val="1"/>
          <w:numId w:val="2"/>
        </w:numPr>
        <w:ind w:hanging="360"/>
        <w:contextualSpacing/>
        <w:rPr>
          <w:rFonts w:ascii="Calibri" w:eastAsia="Calibri" w:hAnsi="Calibri" w:cs="Calibri"/>
        </w:rPr>
      </w:pPr>
      <w:r>
        <w:rPr>
          <w:rFonts w:ascii="Calibri" w:eastAsia="Calibri" w:hAnsi="Calibri" w:cs="Calibri"/>
        </w:rPr>
        <w:t>Click on “Drawing”</w:t>
      </w:r>
    </w:p>
    <w:p w14:paraId="75BD3F98" w14:textId="77777777" w:rsidR="00367456" w:rsidRDefault="001C7D12">
      <w:pPr>
        <w:pStyle w:val="Normal1"/>
        <w:widowControl w:val="0"/>
        <w:numPr>
          <w:ilvl w:val="1"/>
          <w:numId w:val="2"/>
        </w:numPr>
        <w:ind w:hanging="360"/>
        <w:contextualSpacing/>
        <w:rPr>
          <w:rFonts w:ascii="Calibri" w:eastAsia="Calibri" w:hAnsi="Calibri" w:cs="Calibri"/>
        </w:rPr>
      </w:pPr>
      <w:r>
        <w:rPr>
          <w:rFonts w:ascii="Calibri" w:eastAsia="Calibri" w:hAnsi="Calibri" w:cs="Calibri"/>
        </w:rPr>
        <w:t>Click on the arrow next to the line icon and choose  “Scribble.”</w:t>
      </w:r>
    </w:p>
    <w:p w14:paraId="783DA6D2" w14:textId="77777777" w:rsidR="00367456" w:rsidRDefault="001C7D12">
      <w:pPr>
        <w:pStyle w:val="Normal1"/>
        <w:widowControl w:val="0"/>
        <w:numPr>
          <w:ilvl w:val="1"/>
          <w:numId w:val="2"/>
        </w:numPr>
        <w:ind w:hanging="360"/>
        <w:contextualSpacing/>
        <w:rPr>
          <w:rFonts w:ascii="Calibri" w:eastAsia="Calibri" w:hAnsi="Calibri" w:cs="Calibri"/>
        </w:rPr>
      </w:pPr>
      <w:r>
        <w:rPr>
          <w:rFonts w:ascii="Calibri" w:eastAsia="Calibri" w:hAnsi="Calibri" w:cs="Calibri"/>
        </w:rPr>
        <w:t>Use the Scribble tool to make a stick figure.</w:t>
      </w:r>
    </w:p>
    <w:p w14:paraId="7035C930" w14:textId="77777777" w:rsidR="00367456" w:rsidRDefault="001C7D12">
      <w:pPr>
        <w:pStyle w:val="Normal1"/>
        <w:widowControl w:val="0"/>
        <w:numPr>
          <w:ilvl w:val="1"/>
          <w:numId w:val="2"/>
        </w:numPr>
        <w:ind w:hanging="360"/>
        <w:contextualSpacing/>
        <w:rPr>
          <w:rFonts w:ascii="Calibri" w:eastAsia="Calibri" w:hAnsi="Calibri" w:cs="Calibri"/>
        </w:rPr>
      </w:pPr>
      <w:r>
        <w:rPr>
          <w:rFonts w:ascii="Calibri" w:eastAsia="Calibri" w:hAnsi="Calibri" w:cs="Calibri"/>
        </w:rPr>
        <w:t xml:space="preserve">Save and close your drawing </w:t>
      </w:r>
    </w:p>
    <w:p w14:paraId="5A741CDD" w14:textId="77777777" w:rsidR="00367456" w:rsidRDefault="001C7D12">
      <w:pPr>
        <w:pStyle w:val="Normal1"/>
        <w:widowControl w:val="0"/>
        <w:numPr>
          <w:ilvl w:val="1"/>
          <w:numId w:val="2"/>
        </w:numPr>
        <w:ind w:hanging="360"/>
        <w:contextualSpacing/>
        <w:rPr>
          <w:rFonts w:ascii="Calibri" w:eastAsia="Calibri" w:hAnsi="Calibri" w:cs="Calibri"/>
        </w:rPr>
      </w:pPr>
      <w:r>
        <w:rPr>
          <w:rFonts w:ascii="Calibri" w:eastAsia="Calibri" w:hAnsi="Calibri" w:cs="Calibri"/>
        </w:rPr>
        <w:t>Add it here:</w:t>
      </w:r>
    </w:p>
    <w:p w14:paraId="33842FD0" w14:textId="77777777" w:rsidR="00367456" w:rsidRDefault="00367456">
      <w:pPr>
        <w:pStyle w:val="Normal1"/>
        <w:widowControl w:val="0"/>
      </w:pPr>
    </w:p>
    <w:p w14:paraId="712B1D1F" w14:textId="77777777" w:rsidR="00367456" w:rsidRDefault="001C7D12">
      <w:pPr>
        <w:pStyle w:val="Normal1"/>
        <w:widowControl w:val="0"/>
        <w:jc w:val="center"/>
      </w:pPr>
      <w:r>
        <w:rPr>
          <w:rFonts w:ascii="Calibri" w:eastAsia="Calibri" w:hAnsi="Calibri" w:cs="Calibri"/>
        </w:rPr>
        <w:t>[ADD YOUR DRAWING HERE]</w:t>
      </w:r>
    </w:p>
    <w:p w14:paraId="1E0910F2" w14:textId="77777777" w:rsidR="00367456" w:rsidRDefault="00367456">
      <w:pPr>
        <w:pStyle w:val="Normal1"/>
        <w:widowControl w:val="0"/>
      </w:pPr>
    </w:p>
    <w:p w14:paraId="5CDBCFEE" w14:textId="77777777" w:rsidR="00367456" w:rsidRDefault="001C7D12">
      <w:pPr>
        <w:pStyle w:val="Normal1"/>
        <w:widowControl w:val="0"/>
        <w:numPr>
          <w:ilvl w:val="0"/>
          <w:numId w:val="8"/>
        </w:numPr>
        <w:ind w:hanging="360"/>
        <w:contextualSpacing/>
        <w:rPr>
          <w:rFonts w:ascii="Calibri" w:eastAsia="Calibri" w:hAnsi="Calibri" w:cs="Calibri"/>
        </w:rPr>
      </w:pPr>
      <w:r>
        <w:rPr>
          <w:rFonts w:ascii="Calibri" w:eastAsia="Calibri" w:hAnsi="Calibri" w:cs="Calibri"/>
        </w:rPr>
        <w:t xml:space="preserve">Write </w:t>
      </w:r>
      <w:r>
        <w:rPr>
          <w:rFonts w:ascii="Calibri" w:eastAsia="Calibri" w:hAnsi="Calibri" w:cs="Calibri"/>
          <w:b/>
        </w:rPr>
        <w:t>detailed instruction</w:t>
      </w:r>
      <w:r>
        <w:rPr>
          <w:rFonts w:ascii="Calibri" w:eastAsia="Calibri" w:hAnsi="Calibri" w:cs="Calibri"/>
        </w:rPr>
        <w:t>s describing to another person how to get in the pose of your stick figure.</w:t>
      </w:r>
    </w:p>
    <w:p w14:paraId="77C4CA41" w14:textId="77777777" w:rsidR="00367456" w:rsidRDefault="001C7D12">
      <w:pPr>
        <w:pStyle w:val="Normal1"/>
        <w:widowControl w:val="0"/>
        <w:numPr>
          <w:ilvl w:val="1"/>
          <w:numId w:val="8"/>
        </w:numPr>
        <w:ind w:hanging="360"/>
        <w:contextualSpacing/>
        <w:rPr>
          <w:rFonts w:ascii="Calibri" w:eastAsia="Calibri" w:hAnsi="Calibri" w:cs="Calibri"/>
        </w:rPr>
      </w:pPr>
      <w:r>
        <w:rPr>
          <w:rFonts w:ascii="Calibri" w:eastAsia="Calibri" w:hAnsi="Calibri" w:cs="Calibri"/>
        </w:rPr>
        <w:t>Ex. “Turn your body sideways.” or “Raise your right hand upwards at an angle.”</w:t>
      </w:r>
    </w:p>
    <w:p w14:paraId="539015ED" w14:textId="77777777" w:rsidR="00367456" w:rsidRDefault="001C7D12">
      <w:pPr>
        <w:pStyle w:val="Normal1"/>
        <w:widowControl w:val="0"/>
        <w:numPr>
          <w:ilvl w:val="0"/>
          <w:numId w:val="8"/>
        </w:numPr>
        <w:ind w:hanging="360"/>
        <w:contextualSpacing/>
        <w:rPr>
          <w:rFonts w:ascii="Calibri" w:eastAsia="Calibri" w:hAnsi="Calibri" w:cs="Calibri"/>
        </w:rPr>
      </w:pPr>
      <w:r>
        <w:rPr>
          <w:rFonts w:ascii="Calibri" w:eastAsia="Calibri" w:hAnsi="Calibri" w:cs="Calibri"/>
        </w:rPr>
        <w:t>You will be</w:t>
      </w:r>
      <w:r>
        <w:rPr>
          <w:rFonts w:ascii="Calibri" w:eastAsia="Calibri" w:hAnsi="Calibri" w:cs="Calibri"/>
          <w:b/>
        </w:rPr>
        <w:t xml:space="preserve"> reading these instructions out loud</w:t>
      </w:r>
      <w:r>
        <w:rPr>
          <w:rFonts w:ascii="Calibri" w:eastAsia="Calibri" w:hAnsi="Calibri" w:cs="Calibri"/>
        </w:rPr>
        <w:t xml:space="preserve"> to your partner, BUT they won’t be able to see your drawing.  </w:t>
      </w:r>
    </w:p>
    <w:p w14:paraId="59A5F7BE" w14:textId="77777777" w:rsidR="00367456" w:rsidRDefault="001C7D12">
      <w:pPr>
        <w:pStyle w:val="Normal1"/>
        <w:widowControl w:val="0"/>
        <w:numPr>
          <w:ilvl w:val="0"/>
          <w:numId w:val="8"/>
        </w:numPr>
        <w:ind w:hanging="360"/>
        <w:contextualSpacing/>
        <w:rPr>
          <w:rFonts w:ascii="Calibri" w:eastAsia="Calibri" w:hAnsi="Calibri" w:cs="Calibri"/>
        </w:rPr>
      </w:pPr>
      <w:r>
        <w:rPr>
          <w:rFonts w:ascii="Calibri" w:eastAsia="Calibri" w:hAnsi="Calibri" w:cs="Calibri"/>
        </w:rPr>
        <w:t xml:space="preserve">The goal is to try to get them to </w:t>
      </w:r>
      <w:r>
        <w:rPr>
          <w:rFonts w:ascii="Calibri" w:eastAsia="Calibri" w:hAnsi="Calibri" w:cs="Calibri"/>
          <w:b/>
        </w:rPr>
        <w:t>stand in the same pose that you drew</w:t>
      </w:r>
      <w:r>
        <w:rPr>
          <w:rFonts w:ascii="Calibri" w:eastAsia="Calibri" w:hAnsi="Calibri" w:cs="Calibri"/>
        </w:rPr>
        <w:t>.</w:t>
      </w:r>
    </w:p>
    <w:p w14:paraId="4F1E1B46" w14:textId="77777777" w:rsidR="00367456" w:rsidRDefault="00367456">
      <w:pPr>
        <w:pStyle w:val="Normal1"/>
        <w:widowControl w:val="0"/>
      </w:pPr>
    </w:p>
    <w:p w14:paraId="510931CF" w14:textId="77777777" w:rsidR="00367456" w:rsidRDefault="001C7D12">
      <w:pPr>
        <w:pStyle w:val="Normal1"/>
        <w:widowControl w:val="0"/>
      </w:pPr>
      <w:r>
        <w:rPr>
          <w:rFonts w:ascii="Calibri" w:eastAsia="Calibri" w:hAnsi="Calibri" w:cs="Calibri"/>
        </w:rPr>
        <w:t>Your Directions</w:t>
      </w:r>
    </w:p>
    <w:p w14:paraId="68C8A2D2" w14:textId="77777777" w:rsidR="00367456" w:rsidRDefault="001C7D12">
      <w:pPr>
        <w:pStyle w:val="Normal1"/>
        <w:widowControl w:val="0"/>
        <w:numPr>
          <w:ilvl w:val="0"/>
          <w:numId w:val="5"/>
        </w:numPr>
        <w:ind w:hanging="360"/>
        <w:contextualSpacing/>
        <w:rPr>
          <w:rFonts w:ascii="Calibri" w:eastAsia="Calibri" w:hAnsi="Calibri" w:cs="Calibri"/>
        </w:rPr>
      </w:pPr>
      <w:r>
        <w:rPr>
          <w:rFonts w:ascii="Calibri" w:eastAsia="Calibri" w:hAnsi="Calibri" w:cs="Calibri"/>
        </w:rPr>
        <w:t xml:space="preserve"> </w:t>
      </w:r>
    </w:p>
    <w:p w14:paraId="741B3D35" w14:textId="77777777" w:rsidR="00367456" w:rsidRDefault="001C7D12">
      <w:pPr>
        <w:pStyle w:val="Normal1"/>
        <w:widowControl w:val="0"/>
        <w:numPr>
          <w:ilvl w:val="0"/>
          <w:numId w:val="5"/>
        </w:numPr>
        <w:ind w:hanging="360"/>
        <w:contextualSpacing/>
        <w:rPr>
          <w:rFonts w:ascii="Calibri" w:eastAsia="Calibri" w:hAnsi="Calibri" w:cs="Calibri"/>
        </w:rPr>
      </w:pPr>
      <w:r>
        <w:rPr>
          <w:rFonts w:ascii="Calibri" w:eastAsia="Calibri" w:hAnsi="Calibri" w:cs="Calibri"/>
        </w:rPr>
        <w:t xml:space="preserve"> </w:t>
      </w:r>
    </w:p>
    <w:p w14:paraId="5408222C" w14:textId="77777777" w:rsidR="00367456" w:rsidRDefault="001C7D12">
      <w:pPr>
        <w:pStyle w:val="Normal1"/>
        <w:widowControl w:val="0"/>
        <w:numPr>
          <w:ilvl w:val="0"/>
          <w:numId w:val="5"/>
        </w:numPr>
        <w:ind w:hanging="360"/>
        <w:contextualSpacing/>
        <w:rPr>
          <w:rFonts w:ascii="Calibri" w:eastAsia="Calibri" w:hAnsi="Calibri" w:cs="Calibri"/>
        </w:rPr>
      </w:pPr>
      <w:r>
        <w:rPr>
          <w:rFonts w:ascii="Calibri" w:eastAsia="Calibri" w:hAnsi="Calibri" w:cs="Calibri"/>
        </w:rPr>
        <w:t xml:space="preserve"> </w:t>
      </w:r>
    </w:p>
    <w:p w14:paraId="5713DF01" w14:textId="77777777" w:rsidR="00367456" w:rsidRDefault="001C7D12">
      <w:pPr>
        <w:pStyle w:val="Normal1"/>
        <w:widowControl w:val="0"/>
        <w:numPr>
          <w:ilvl w:val="0"/>
          <w:numId w:val="5"/>
        </w:numPr>
        <w:ind w:hanging="360"/>
        <w:contextualSpacing/>
        <w:rPr>
          <w:rFonts w:ascii="Calibri" w:eastAsia="Calibri" w:hAnsi="Calibri" w:cs="Calibri"/>
        </w:rPr>
      </w:pPr>
      <w:r>
        <w:rPr>
          <w:rFonts w:ascii="Calibri" w:eastAsia="Calibri" w:hAnsi="Calibri" w:cs="Calibri"/>
        </w:rPr>
        <w:t xml:space="preserve"> </w:t>
      </w:r>
    </w:p>
    <w:p w14:paraId="305F0E38" w14:textId="77777777" w:rsidR="00367456" w:rsidRDefault="001C7D12">
      <w:pPr>
        <w:pStyle w:val="Normal1"/>
        <w:widowControl w:val="0"/>
        <w:numPr>
          <w:ilvl w:val="0"/>
          <w:numId w:val="5"/>
        </w:numPr>
        <w:ind w:hanging="360"/>
        <w:contextualSpacing/>
        <w:rPr>
          <w:rFonts w:ascii="Calibri" w:eastAsia="Calibri" w:hAnsi="Calibri" w:cs="Calibri"/>
        </w:rPr>
      </w:pPr>
      <w:r>
        <w:rPr>
          <w:rFonts w:ascii="Calibri" w:eastAsia="Calibri" w:hAnsi="Calibri" w:cs="Calibri"/>
        </w:rPr>
        <w:t xml:space="preserve"> </w:t>
      </w:r>
    </w:p>
    <w:p w14:paraId="49B1408D" w14:textId="77777777" w:rsidR="00367456" w:rsidRDefault="00367456">
      <w:pPr>
        <w:pStyle w:val="Normal1"/>
        <w:widowControl w:val="0"/>
      </w:pPr>
    </w:p>
    <w:p w14:paraId="300642A1" w14:textId="77777777" w:rsidR="00367456" w:rsidRDefault="001C7D12">
      <w:pPr>
        <w:pStyle w:val="Normal1"/>
        <w:widowControl w:val="0"/>
        <w:numPr>
          <w:ilvl w:val="0"/>
          <w:numId w:val="4"/>
        </w:numPr>
        <w:ind w:hanging="360"/>
        <w:contextualSpacing/>
        <w:rPr>
          <w:rFonts w:ascii="Calibri" w:eastAsia="Calibri" w:hAnsi="Calibri" w:cs="Calibri"/>
        </w:rPr>
      </w:pPr>
      <w:r>
        <w:rPr>
          <w:rFonts w:ascii="Calibri" w:eastAsia="Calibri" w:hAnsi="Calibri" w:cs="Calibri"/>
          <w:b/>
        </w:rPr>
        <w:t xml:space="preserve">(Once Ms. </w:t>
      </w:r>
      <w:proofErr w:type="spellStart"/>
      <w:r>
        <w:rPr>
          <w:rFonts w:ascii="Calibri" w:eastAsia="Calibri" w:hAnsi="Calibri" w:cs="Calibri"/>
          <w:b/>
        </w:rPr>
        <w:t>Kircher</w:t>
      </w:r>
      <w:proofErr w:type="spellEnd"/>
      <w:r>
        <w:rPr>
          <w:rFonts w:ascii="Calibri" w:eastAsia="Calibri" w:hAnsi="Calibri" w:cs="Calibri"/>
          <w:b/>
        </w:rPr>
        <w:t xml:space="preserve"> says) Take turns</w:t>
      </w:r>
      <w:r>
        <w:rPr>
          <w:rFonts w:ascii="Calibri" w:eastAsia="Calibri" w:hAnsi="Calibri" w:cs="Calibri"/>
        </w:rPr>
        <w:t xml:space="preserve"> reading your directions out loud to your partner.  </w:t>
      </w:r>
    </w:p>
    <w:p w14:paraId="7B36F96B" w14:textId="5A74B47C" w:rsidR="00367456" w:rsidRDefault="003D7D19">
      <w:pPr>
        <w:pStyle w:val="Normal1"/>
        <w:widowControl w:val="0"/>
        <w:numPr>
          <w:ilvl w:val="1"/>
          <w:numId w:val="4"/>
        </w:numPr>
        <w:ind w:hanging="360"/>
        <w:contextualSpacing/>
        <w:rPr>
          <w:rFonts w:ascii="Calibri" w:eastAsia="Calibri" w:hAnsi="Calibri" w:cs="Calibri"/>
        </w:rPr>
      </w:pPr>
      <w:r>
        <w:rPr>
          <w:noProof/>
          <w:lang w:eastAsia="ja-JP"/>
        </w:rPr>
        <w:drawing>
          <wp:anchor distT="19050" distB="19050" distL="19050" distR="19050" simplePos="0" relativeHeight="251659264" behindDoc="0" locked="0" layoutInCell="0" hidden="0" allowOverlap="0" wp14:anchorId="38DB088B" wp14:editId="4BAA80BB">
            <wp:simplePos x="0" y="0"/>
            <wp:positionH relativeFrom="margin">
              <wp:posOffset>4208145</wp:posOffset>
            </wp:positionH>
            <wp:positionV relativeFrom="paragraph">
              <wp:posOffset>114935</wp:posOffset>
            </wp:positionV>
            <wp:extent cx="1828800" cy="1371600"/>
            <wp:effectExtent l="0" t="0" r="0" b="0"/>
            <wp:wrapSquare wrapText="bothSides" distT="19050" distB="19050" distL="19050" distR="1905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828800" cy="1371600"/>
                    </a:xfrm>
                    <a:prstGeom prst="rect">
                      <a:avLst/>
                    </a:prstGeom>
                    <a:ln/>
                  </pic:spPr>
                </pic:pic>
              </a:graphicData>
            </a:graphic>
          </wp:anchor>
        </w:drawing>
      </w:r>
      <w:r w:rsidR="001C7D12">
        <w:rPr>
          <w:rFonts w:ascii="Calibri" w:eastAsia="Calibri" w:hAnsi="Calibri" w:cs="Calibri"/>
        </w:rPr>
        <w:t>You can ONLY say your directions (nothing else).</w:t>
      </w:r>
    </w:p>
    <w:p w14:paraId="070B8366" w14:textId="5F5852FE"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You can repeat your direction more than once, but you cannot add any extra directions.</w:t>
      </w:r>
    </w:p>
    <w:p w14:paraId="5FBC878A"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 xml:space="preserve">Writing good directions is harder than you think!  </w:t>
      </w:r>
    </w:p>
    <w:p w14:paraId="5EA8AEC5" w14:textId="26D86A7E" w:rsidR="00367456" w:rsidRDefault="00367456">
      <w:pPr>
        <w:pStyle w:val="Normal1"/>
        <w:widowControl w:val="0"/>
      </w:pPr>
    </w:p>
    <w:p w14:paraId="08459C27" w14:textId="051E9240" w:rsidR="00367456" w:rsidRDefault="001C7D12">
      <w:pPr>
        <w:pStyle w:val="Normal1"/>
        <w:widowControl w:val="0"/>
        <w:numPr>
          <w:ilvl w:val="0"/>
          <w:numId w:val="4"/>
        </w:numPr>
        <w:ind w:hanging="360"/>
        <w:contextualSpacing/>
        <w:rPr>
          <w:rFonts w:ascii="Calibri" w:eastAsia="Calibri" w:hAnsi="Calibri" w:cs="Calibri"/>
        </w:rPr>
      </w:pPr>
      <w:r>
        <w:rPr>
          <w:rFonts w:ascii="Calibri" w:eastAsia="Calibri" w:hAnsi="Calibri" w:cs="Calibri"/>
          <w:b/>
        </w:rPr>
        <w:t>Take a picture of your partner in your pose</w:t>
      </w:r>
      <w:r>
        <w:rPr>
          <w:rFonts w:ascii="Calibri" w:eastAsia="Calibri" w:hAnsi="Calibri" w:cs="Calibri"/>
        </w:rPr>
        <w:t xml:space="preserve"> after you have given your instructions.  Don’t worry if they are in the wrong pose.</w:t>
      </w:r>
    </w:p>
    <w:p w14:paraId="71843CD0"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Go to “Insert” on the menu above.</w:t>
      </w:r>
    </w:p>
    <w:p w14:paraId="791DDDB0"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Click on “Image”</w:t>
      </w:r>
    </w:p>
    <w:p w14:paraId="09CE98F5"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lastRenderedPageBreak/>
        <w:t>Click on the “Take a Snapshot”</w:t>
      </w:r>
    </w:p>
    <w:p w14:paraId="55CEB7C2"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Click on the green “Allow” button</w:t>
      </w:r>
    </w:p>
    <w:p w14:paraId="766C75A0"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Click on “Take Snapshot”</w:t>
      </w:r>
    </w:p>
    <w:p w14:paraId="39E96766"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Select the picture you want</w:t>
      </w:r>
    </w:p>
    <w:p w14:paraId="4A3079AA" w14:textId="77777777" w:rsidR="00367456" w:rsidRDefault="001C7D12">
      <w:pPr>
        <w:pStyle w:val="Normal1"/>
        <w:widowControl w:val="0"/>
        <w:numPr>
          <w:ilvl w:val="1"/>
          <w:numId w:val="4"/>
        </w:numPr>
        <w:ind w:hanging="360"/>
        <w:contextualSpacing/>
        <w:rPr>
          <w:rFonts w:ascii="Calibri" w:eastAsia="Calibri" w:hAnsi="Calibri" w:cs="Calibri"/>
        </w:rPr>
      </w:pPr>
      <w:r>
        <w:rPr>
          <w:rFonts w:ascii="Calibri" w:eastAsia="Calibri" w:hAnsi="Calibri" w:cs="Calibri"/>
        </w:rPr>
        <w:t>Add it here:</w:t>
      </w:r>
    </w:p>
    <w:p w14:paraId="40B83EC8" w14:textId="77777777" w:rsidR="00367456" w:rsidRDefault="00367456">
      <w:pPr>
        <w:pStyle w:val="Normal1"/>
        <w:widowControl w:val="0"/>
        <w:ind w:left="720"/>
      </w:pPr>
    </w:p>
    <w:p w14:paraId="774D5831" w14:textId="77777777" w:rsidR="00367456" w:rsidRDefault="001C7D12">
      <w:pPr>
        <w:pStyle w:val="Normal1"/>
        <w:widowControl w:val="0"/>
        <w:jc w:val="center"/>
      </w:pPr>
      <w:r>
        <w:rPr>
          <w:rFonts w:ascii="Calibri" w:eastAsia="Calibri" w:hAnsi="Calibri" w:cs="Calibri"/>
        </w:rPr>
        <w:t>[ADD YOUR PICTURE HERE]</w:t>
      </w:r>
    </w:p>
    <w:p w14:paraId="6D3D5253" w14:textId="77777777" w:rsidR="00367456" w:rsidRDefault="00367456">
      <w:pPr>
        <w:pStyle w:val="Normal1"/>
        <w:widowControl w:val="0"/>
        <w:jc w:val="center"/>
      </w:pPr>
    </w:p>
    <w:p w14:paraId="648C242D" w14:textId="77777777" w:rsidR="00367456" w:rsidRDefault="001C7D12">
      <w:pPr>
        <w:pStyle w:val="Normal1"/>
        <w:widowControl w:val="0"/>
        <w:numPr>
          <w:ilvl w:val="0"/>
          <w:numId w:val="12"/>
        </w:numPr>
        <w:ind w:hanging="360"/>
        <w:contextualSpacing/>
        <w:rPr>
          <w:rFonts w:ascii="Calibri" w:eastAsia="Calibri" w:hAnsi="Calibri" w:cs="Calibri"/>
        </w:rPr>
      </w:pPr>
      <w:r>
        <w:rPr>
          <w:rFonts w:ascii="Calibri" w:eastAsia="Calibri" w:hAnsi="Calibri" w:cs="Calibri"/>
        </w:rPr>
        <w:t xml:space="preserve">After you are finished, discuss with your partner and </w:t>
      </w:r>
      <w:r>
        <w:rPr>
          <w:rFonts w:ascii="Calibri" w:eastAsia="Calibri" w:hAnsi="Calibri" w:cs="Calibri"/>
          <w:b/>
        </w:rPr>
        <w:t>write down your answers</w:t>
      </w:r>
      <w:r>
        <w:rPr>
          <w:rFonts w:ascii="Calibri" w:eastAsia="Calibri" w:hAnsi="Calibri" w:cs="Calibri"/>
        </w:rPr>
        <w:t xml:space="preserve"> to the following reflection questions.</w:t>
      </w:r>
    </w:p>
    <w:p w14:paraId="6F54AD15" w14:textId="77777777" w:rsidR="00367456" w:rsidRDefault="001C7D12">
      <w:pPr>
        <w:pStyle w:val="Normal1"/>
        <w:widowControl w:val="0"/>
        <w:numPr>
          <w:ilvl w:val="1"/>
          <w:numId w:val="12"/>
        </w:numPr>
        <w:ind w:hanging="360"/>
        <w:contextualSpacing/>
        <w:rPr>
          <w:rFonts w:ascii="Calibri" w:eastAsia="Calibri" w:hAnsi="Calibri" w:cs="Calibri"/>
        </w:rPr>
      </w:pPr>
      <w:r>
        <w:rPr>
          <w:rFonts w:ascii="Calibri" w:eastAsia="Calibri" w:hAnsi="Calibri" w:cs="Calibri"/>
        </w:rPr>
        <w:t>How did you and your partner do? [2 sentences min.]</w:t>
      </w:r>
    </w:p>
    <w:p w14:paraId="1E80FD8F" w14:textId="77777777" w:rsidR="00367456" w:rsidRDefault="00367456">
      <w:pPr>
        <w:pStyle w:val="Normal1"/>
        <w:widowControl w:val="0"/>
        <w:ind w:left="720"/>
      </w:pPr>
    </w:p>
    <w:p w14:paraId="558C2566" w14:textId="77777777" w:rsidR="00367456" w:rsidRDefault="00367456">
      <w:pPr>
        <w:pStyle w:val="Normal1"/>
        <w:widowControl w:val="0"/>
        <w:ind w:left="720"/>
      </w:pPr>
    </w:p>
    <w:p w14:paraId="7C839AB5" w14:textId="77777777" w:rsidR="00367456" w:rsidRDefault="001C7D12">
      <w:pPr>
        <w:pStyle w:val="Normal1"/>
        <w:widowControl w:val="0"/>
        <w:numPr>
          <w:ilvl w:val="1"/>
          <w:numId w:val="12"/>
        </w:numPr>
        <w:ind w:hanging="360"/>
        <w:contextualSpacing/>
        <w:rPr>
          <w:rFonts w:ascii="Calibri" w:eastAsia="Calibri" w:hAnsi="Calibri" w:cs="Calibri"/>
        </w:rPr>
      </w:pPr>
      <w:r>
        <w:rPr>
          <w:rFonts w:ascii="Calibri" w:eastAsia="Calibri" w:hAnsi="Calibri" w:cs="Calibri"/>
        </w:rPr>
        <w:t>What made this activity hard? [2 sentences min.]</w:t>
      </w:r>
    </w:p>
    <w:p w14:paraId="5FD31E18" w14:textId="77777777" w:rsidR="00367456" w:rsidRDefault="00367456">
      <w:pPr>
        <w:pStyle w:val="Normal1"/>
        <w:widowControl w:val="0"/>
        <w:ind w:left="720"/>
      </w:pPr>
    </w:p>
    <w:p w14:paraId="413660CD" w14:textId="77777777" w:rsidR="00367456" w:rsidRDefault="00367456">
      <w:pPr>
        <w:pStyle w:val="Normal1"/>
        <w:widowControl w:val="0"/>
        <w:ind w:left="720"/>
      </w:pPr>
    </w:p>
    <w:p w14:paraId="5E2C6965" w14:textId="77777777" w:rsidR="00367456" w:rsidRDefault="001C7D12">
      <w:pPr>
        <w:pStyle w:val="Normal1"/>
        <w:widowControl w:val="0"/>
        <w:numPr>
          <w:ilvl w:val="1"/>
          <w:numId w:val="12"/>
        </w:numPr>
        <w:ind w:hanging="360"/>
        <w:contextualSpacing/>
        <w:rPr>
          <w:rFonts w:ascii="Calibri" w:eastAsia="Calibri" w:hAnsi="Calibri" w:cs="Calibri"/>
        </w:rPr>
      </w:pPr>
      <w:r>
        <w:rPr>
          <w:rFonts w:ascii="Calibri" w:eastAsia="Calibri" w:hAnsi="Calibri" w:cs="Calibri"/>
        </w:rPr>
        <w:t>What changes could you have made to your directions to make them clearer or help your partner understand? [2 sentences min.]</w:t>
      </w:r>
    </w:p>
    <w:p w14:paraId="68D4281F" w14:textId="77777777" w:rsidR="00367456" w:rsidRDefault="00367456">
      <w:pPr>
        <w:pStyle w:val="Normal1"/>
        <w:widowControl w:val="0"/>
      </w:pPr>
    </w:p>
    <w:p w14:paraId="2E1424B3" w14:textId="77777777" w:rsidR="00367456" w:rsidRDefault="00367456">
      <w:pPr>
        <w:pStyle w:val="Normal1"/>
        <w:widowControl w:val="0"/>
      </w:pPr>
    </w:p>
    <w:p w14:paraId="55D0AF08" w14:textId="77777777" w:rsidR="00367456" w:rsidRDefault="001C7D12">
      <w:pPr>
        <w:pStyle w:val="Normal1"/>
        <w:widowControl w:val="0"/>
        <w:numPr>
          <w:ilvl w:val="1"/>
          <w:numId w:val="12"/>
        </w:numPr>
        <w:ind w:hanging="360"/>
        <w:contextualSpacing/>
        <w:rPr>
          <w:rFonts w:ascii="Calibri" w:eastAsia="Calibri" w:hAnsi="Calibri" w:cs="Calibri"/>
        </w:rPr>
      </w:pPr>
      <w:r>
        <w:rPr>
          <w:rFonts w:ascii="Calibri" w:eastAsia="Calibri" w:hAnsi="Calibri" w:cs="Calibri"/>
        </w:rPr>
        <w:t>If you were to give another student 1 piece of advice about how to do this activity, what would it be?</w:t>
      </w:r>
    </w:p>
    <w:p w14:paraId="41D7B51A" w14:textId="77777777" w:rsidR="00367456" w:rsidRDefault="00367456">
      <w:pPr>
        <w:pStyle w:val="Normal1"/>
        <w:widowControl w:val="0"/>
      </w:pPr>
    </w:p>
    <w:p w14:paraId="0B4B6F34" w14:textId="77777777" w:rsidR="00367456" w:rsidRDefault="00367456">
      <w:pPr>
        <w:pStyle w:val="Normal1"/>
        <w:widowControl w:val="0"/>
      </w:pPr>
    </w:p>
    <w:p w14:paraId="67F5DFAD" w14:textId="77777777" w:rsidR="00367456" w:rsidRDefault="001C7D12">
      <w:pPr>
        <w:pStyle w:val="Normal1"/>
        <w:widowControl w:val="0"/>
      </w:pPr>
      <w:r>
        <w:rPr>
          <w:rFonts w:ascii="Calibri" w:eastAsia="Calibri" w:hAnsi="Calibri" w:cs="Calibri"/>
          <w:b/>
          <w:sz w:val="28"/>
        </w:rPr>
        <w:t>Part 2 (How to Write a Procedure in Science)</w:t>
      </w:r>
    </w:p>
    <w:p w14:paraId="5E92DC1E" w14:textId="77777777" w:rsidR="00367456" w:rsidRDefault="001C7D12">
      <w:pPr>
        <w:pStyle w:val="Normal1"/>
        <w:widowControl w:val="0"/>
      </w:pPr>
      <w:r>
        <w:rPr>
          <w:rFonts w:ascii="Calibri" w:eastAsia="Calibri" w:hAnsi="Calibri" w:cs="Calibri"/>
        </w:rPr>
        <w:t xml:space="preserve">Use this reading to answer the questions below: </w:t>
      </w:r>
      <w:hyperlink r:id="rId9">
        <w:r>
          <w:rPr>
            <w:rFonts w:ascii="Calibri" w:eastAsia="Calibri" w:hAnsi="Calibri" w:cs="Calibri"/>
            <w:color w:val="1155CC"/>
            <w:u w:val="single"/>
          </w:rPr>
          <w:t>Reading-Writing the Procedure</w:t>
        </w:r>
      </w:hyperlink>
    </w:p>
    <w:p w14:paraId="431356CC" w14:textId="77777777" w:rsidR="00367456" w:rsidRDefault="00367456">
      <w:pPr>
        <w:pStyle w:val="Normal1"/>
        <w:widowControl w:val="0"/>
      </w:pPr>
    </w:p>
    <w:p w14:paraId="57F5992A" w14:textId="77777777" w:rsidR="00367456" w:rsidRDefault="001C7D12">
      <w:pPr>
        <w:pStyle w:val="Normal1"/>
        <w:widowControl w:val="0"/>
        <w:numPr>
          <w:ilvl w:val="0"/>
          <w:numId w:val="1"/>
        </w:numPr>
        <w:ind w:hanging="360"/>
        <w:contextualSpacing/>
        <w:rPr>
          <w:rFonts w:ascii="Calibri" w:eastAsia="Calibri" w:hAnsi="Calibri" w:cs="Calibri"/>
        </w:rPr>
      </w:pPr>
      <w:r>
        <w:rPr>
          <w:rFonts w:ascii="Calibri" w:eastAsia="Calibri" w:hAnsi="Calibri" w:cs="Calibri"/>
        </w:rPr>
        <w:t xml:space="preserve">What is a procedure in science? </w:t>
      </w:r>
    </w:p>
    <w:p w14:paraId="0401BDEC" w14:textId="77777777" w:rsidR="00367456" w:rsidRDefault="00367456">
      <w:pPr>
        <w:pStyle w:val="Normal1"/>
        <w:widowControl w:val="0"/>
      </w:pPr>
    </w:p>
    <w:p w14:paraId="51DFBC28" w14:textId="77777777" w:rsidR="00367456" w:rsidRDefault="00367456">
      <w:pPr>
        <w:pStyle w:val="Normal1"/>
        <w:widowControl w:val="0"/>
      </w:pPr>
    </w:p>
    <w:p w14:paraId="0F4237EE" w14:textId="77777777" w:rsidR="00367456" w:rsidRDefault="001C7D12">
      <w:pPr>
        <w:pStyle w:val="Normal1"/>
        <w:widowControl w:val="0"/>
        <w:numPr>
          <w:ilvl w:val="0"/>
          <w:numId w:val="1"/>
        </w:numPr>
        <w:ind w:hanging="360"/>
        <w:contextualSpacing/>
        <w:rPr>
          <w:rFonts w:ascii="Calibri" w:eastAsia="Calibri" w:hAnsi="Calibri" w:cs="Calibri"/>
        </w:rPr>
      </w:pPr>
      <w:r>
        <w:rPr>
          <w:rFonts w:ascii="Calibri" w:eastAsia="Calibri" w:hAnsi="Calibri" w:cs="Calibri"/>
        </w:rPr>
        <w:t>Why do good procedures need to have lots of details?  Think about the Peanut Butter &amp; Jelly sandwich example</w:t>
      </w:r>
    </w:p>
    <w:p w14:paraId="7A68606D" w14:textId="77777777" w:rsidR="00367456" w:rsidRDefault="00367456">
      <w:pPr>
        <w:pStyle w:val="Normal1"/>
        <w:widowControl w:val="0"/>
      </w:pPr>
    </w:p>
    <w:p w14:paraId="114833EE" w14:textId="77777777" w:rsidR="00367456" w:rsidRDefault="00367456">
      <w:pPr>
        <w:pStyle w:val="Normal1"/>
        <w:widowControl w:val="0"/>
      </w:pPr>
    </w:p>
    <w:p w14:paraId="19FCEE88" w14:textId="77777777" w:rsidR="00367456" w:rsidRDefault="001C7D12">
      <w:pPr>
        <w:pStyle w:val="Normal1"/>
        <w:widowControl w:val="0"/>
        <w:numPr>
          <w:ilvl w:val="0"/>
          <w:numId w:val="1"/>
        </w:numPr>
        <w:ind w:hanging="360"/>
        <w:contextualSpacing/>
        <w:rPr>
          <w:rFonts w:ascii="Calibri" w:eastAsia="Calibri" w:hAnsi="Calibri" w:cs="Calibri"/>
        </w:rPr>
      </w:pPr>
      <w:r>
        <w:rPr>
          <w:rFonts w:ascii="Calibri" w:eastAsia="Calibri" w:hAnsi="Calibri" w:cs="Calibri"/>
        </w:rPr>
        <w:t>Why is it important that procedures can be repeated by other scientists?</w:t>
      </w:r>
    </w:p>
    <w:p w14:paraId="17578C4F" w14:textId="77777777" w:rsidR="00367456" w:rsidRDefault="00367456">
      <w:pPr>
        <w:pStyle w:val="Normal1"/>
        <w:widowControl w:val="0"/>
      </w:pPr>
    </w:p>
    <w:p w14:paraId="14AE6F52" w14:textId="77777777" w:rsidR="00367456" w:rsidRDefault="00367456">
      <w:pPr>
        <w:pStyle w:val="Normal1"/>
        <w:widowControl w:val="0"/>
      </w:pPr>
    </w:p>
    <w:p w14:paraId="02F14E3F" w14:textId="77777777" w:rsidR="00367456" w:rsidRDefault="001C7D12">
      <w:pPr>
        <w:pStyle w:val="Normal1"/>
        <w:widowControl w:val="0"/>
        <w:numPr>
          <w:ilvl w:val="0"/>
          <w:numId w:val="7"/>
        </w:numPr>
        <w:ind w:hanging="360"/>
        <w:contextualSpacing/>
        <w:rPr>
          <w:rFonts w:ascii="Calibri" w:eastAsia="Calibri" w:hAnsi="Calibri" w:cs="Calibri"/>
        </w:rPr>
      </w:pPr>
      <w:r>
        <w:rPr>
          <w:rFonts w:ascii="Calibri" w:eastAsia="Calibri" w:hAnsi="Calibri" w:cs="Calibri"/>
        </w:rPr>
        <w:t>Make a list of the characteristics of a great procedure.</w:t>
      </w:r>
    </w:p>
    <w:p w14:paraId="7E5375DD" w14:textId="77777777" w:rsidR="00367456" w:rsidRDefault="001C7D12">
      <w:pPr>
        <w:pStyle w:val="Normal1"/>
        <w:widowControl w:val="0"/>
        <w:numPr>
          <w:ilvl w:val="0"/>
          <w:numId w:val="3"/>
        </w:numPr>
        <w:ind w:hanging="360"/>
        <w:contextualSpacing/>
        <w:rPr>
          <w:rFonts w:ascii="Calibri" w:eastAsia="Calibri" w:hAnsi="Calibri" w:cs="Calibri"/>
        </w:rPr>
      </w:pPr>
      <w:r>
        <w:rPr>
          <w:rFonts w:ascii="Calibri" w:eastAsia="Calibri" w:hAnsi="Calibri" w:cs="Calibri"/>
        </w:rPr>
        <w:t xml:space="preserve"> </w:t>
      </w:r>
    </w:p>
    <w:p w14:paraId="62DD9B38" w14:textId="77777777" w:rsidR="00367456" w:rsidRDefault="001C7D12">
      <w:pPr>
        <w:pStyle w:val="Normal1"/>
        <w:widowControl w:val="0"/>
        <w:numPr>
          <w:ilvl w:val="0"/>
          <w:numId w:val="3"/>
        </w:numPr>
        <w:ind w:hanging="360"/>
        <w:contextualSpacing/>
        <w:rPr>
          <w:rFonts w:ascii="Calibri" w:eastAsia="Calibri" w:hAnsi="Calibri" w:cs="Calibri"/>
        </w:rPr>
      </w:pPr>
      <w:r>
        <w:rPr>
          <w:rFonts w:ascii="Calibri" w:eastAsia="Calibri" w:hAnsi="Calibri" w:cs="Calibri"/>
        </w:rPr>
        <w:t xml:space="preserve"> </w:t>
      </w:r>
    </w:p>
    <w:p w14:paraId="6A988E87" w14:textId="77777777" w:rsidR="00367456" w:rsidRPr="001C7D12" w:rsidRDefault="001C7D12" w:rsidP="001C7D12">
      <w:pPr>
        <w:pStyle w:val="Normal1"/>
      </w:pPr>
      <w:r>
        <w:br w:type="page"/>
      </w:r>
    </w:p>
    <w:p w14:paraId="79A0D36A" w14:textId="77777777" w:rsidR="00367456" w:rsidRDefault="001C7D12">
      <w:pPr>
        <w:pStyle w:val="Normal1"/>
        <w:jc w:val="center"/>
      </w:pPr>
      <w:r>
        <w:rPr>
          <w:b/>
          <w:sz w:val="36"/>
        </w:rPr>
        <w:lastRenderedPageBreak/>
        <w:t>L</w:t>
      </w:r>
      <w:bookmarkStart w:id="0" w:name="_GoBack"/>
      <w:bookmarkEnd w:id="0"/>
      <w:r>
        <w:rPr>
          <w:b/>
          <w:sz w:val="36"/>
        </w:rPr>
        <w:t>ab Report - Procedure</w:t>
      </w:r>
    </w:p>
    <w:p w14:paraId="29DB8BCF" w14:textId="77777777" w:rsidR="00367456" w:rsidRDefault="00367456">
      <w:pPr>
        <w:pStyle w:val="Normal1"/>
        <w:jc w:val="center"/>
      </w:pPr>
    </w:p>
    <w:p w14:paraId="668F593E" w14:textId="77777777" w:rsidR="00367456" w:rsidRDefault="001C7D12">
      <w:pPr>
        <w:pStyle w:val="Normal1"/>
      </w:pPr>
      <w:r>
        <w:rPr>
          <w:i/>
          <w:sz w:val="24"/>
        </w:rPr>
        <w:t xml:space="preserve">Directions: In the sections below, list all the materials you used and the exact steps you followed (and will follow) throughout your Bioremediation Experiment. Make sure to be as detailed as possible, using measurements and units whenever possible. </w:t>
      </w:r>
    </w:p>
    <w:p w14:paraId="245F7F95" w14:textId="77777777" w:rsidR="00367456" w:rsidRDefault="00367456">
      <w:pPr>
        <w:pStyle w:val="Normal1"/>
      </w:pPr>
    </w:p>
    <w:p w14:paraId="7EAE4BB8" w14:textId="77777777" w:rsidR="00367456" w:rsidRDefault="001C7D12">
      <w:pPr>
        <w:pStyle w:val="Normal1"/>
      </w:pPr>
      <w:r>
        <w:rPr>
          <w:b/>
          <w:sz w:val="24"/>
        </w:rPr>
        <w:t>Materials</w:t>
      </w:r>
    </w:p>
    <w:p w14:paraId="7F9BD4D1" w14:textId="77777777" w:rsidR="00367456" w:rsidRDefault="00367456">
      <w:pPr>
        <w:pStyle w:val="Normal1"/>
        <w:numPr>
          <w:ilvl w:val="0"/>
          <w:numId w:val="11"/>
        </w:numPr>
        <w:ind w:hanging="360"/>
        <w:contextualSpacing/>
        <w:rPr>
          <w:sz w:val="24"/>
        </w:rPr>
      </w:pPr>
    </w:p>
    <w:p w14:paraId="18404340" w14:textId="77777777" w:rsidR="00367456" w:rsidRDefault="00367456">
      <w:pPr>
        <w:pStyle w:val="Normal1"/>
      </w:pPr>
    </w:p>
    <w:p w14:paraId="7460A253" w14:textId="77777777" w:rsidR="00367456" w:rsidRDefault="001C7D12">
      <w:pPr>
        <w:pStyle w:val="Normal1"/>
      </w:pPr>
      <w:r>
        <w:rPr>
          <w:b/>
          <w:sz w:val="24"/>
        </w:rPr>
        <w:t>Stage 1: Plant Fast Plants</w:t>
      </w:r>
    </w:p>
    <w:p w14:paraId="3A402D35" w14:textId="77777777" w:rsidR="00367456" w:rsidRDefault="00367456">
      <w:pPr>
        <w:pStyle w:val="Normal1"/>
        <w:numPr>
          <w:ilvl w:val="0"/>
          <w:numId w:val="10"/>
        </w:numPr>
        <w:ind w:hanging="360"/>
        <w:contextualSpacing/>
        <w:rPr>
          <w:sz w:val="24"/>
        </w:rPr>
      </w:pPr>
    </w:p>
    <w:p w14:paraId="4B132930" w14:textId="77777777" w:rsidR="00367456" w:rsidRDefault="00367456">
      <w:pPr>
        <w:pStyle w:val="Normal1"/>
      </w:pPr>
    </w:p>
    <w:p w14:paraId="391FF599" w14:textId="77777777" w:rsidR="00367456" w:rsidRDefault="001C7D12">
      <w:pPr>
        <w:pStyle w:val="Normal1"/>
      </w:pPr>
      <w:r>
        <w:rPr>
          <w:b/>
          <w:sz w:val="24"/>
        </w:rPr>
        <w:t>Stage 2: Add Toxins</w:t>
      </w:r>
    </w:p>
    <w:p w14:paraId="1A1DBC49" w14:textId="77777777" w:rsidR="00367456" w:rsidRDefault="00367456">
      <w:pPr>
        <w:pStyle w:val="Normal1"/>
        <w:numPr>
          <w:ilvl w:val="0"/>
          <w:numId w:val="6"/>
        </w:numPr>
        <w:ind w:hanging="360"/>
        <w:contextualSpacing/>
        <w:rPr>
          <w:sz w:val="24"/>
        </w:rPr>
      </w:pPr>
    </w:p>
    <w:p w14:paraId="01CCFDDC" w14:textId="77777777" w:rsidR="00367456" w:rsidRDefault="00367456">
      <w:pPr>
        <w:pStyle w:val="Normal1"/>
      </w:pPr>
    </w:p>
    <w:p w14:paraId="3033A362" w14:textId="77777777" w:rsidR="00367456" w:rsidRDefault="001C7D12">
      <w:pPr>
        <w:pStyle w:val="Normal1"/>
      </w:pPr>
      <w:r>
        <w:rPr>
          <w:b/>
          <w:sz w:val="24"/>
        </w:rPr>
        <w:t xml:space="preserve">Stage 3: Collect Data </w:t>
      </w:r>
    </w:p>
    <w:p w14:paraId="480FC4DD" w14:textId="77777777" w:rsidR="00367456" w:rsidRDefault="00367456">
      <w:pPr>
        <w:pStyle w:val="Normal1"/>
        <w:numPr>
          <w:ilvl w:val="0"/>
          <w:numId w:val="9"/>
        </w:numPr>
        <w:ind w:hanging="360"/>
        <w:contextualSpacing/>
        <w:rPr>
          <w:sz w:val="24"/>
        </w:rPr>
      </w:pPr>
    </w:p>
    <w:p w14:paraId="20003019" w14:textId="77777777" w:rsidR="00367456" w:rsidRDefault="00367456">
      <w:pPr>
        <w:pStyle w:val="Normal1"/>
      </w:pPr>
    </w:p>
    <w:p w14:paraId="4241F271" w14:textId="77777777" w:rsidR="00367456" w:rsidRDefault="00367456">
      <w:pPr>
        <w:pStyle w:val="Normal1"/>
      </w:pPr>
    </w:p>
    <w:p w14:paraId="76FEBE33" w14:textId="77777777" w:rsidR="00367456" w:rsidRDefault="00367456">
      <w:pPr>
        <w:pStyle w:val="Normal1"/>
        <w:jc w:val="right"/>
      </w:pPr>
    </w:p>
    <w:sectPr w:rsidR="00367456" w:rsidSect="003D7D19">
      <w:headerReference w:type="default" r:id="rId10"/>
      <w:footerReference w:type="default" r:id="rId11"/>
      <w:pgSz w:w="12240" w:h="15840"/>
      <w:pgMar w:top="1440" w:right="1440" w:bottom="1440" w:left="1440" w:header="288" w:footer="432"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8ACB" w14:textId="77777777" w:rsidR="00B42C3E" w:rsidRDefault="00B42C3E" w:rsidP="00D41FE6">
      <w:pPr>
        <w:spacing w:line="240" w:lineRule="auto"/>
      </w:pPr>
      <w:r>
        <w:separator/>
      </w:r>
    </w:p>
  </w:endnote>
  <w:endnote w:type="continuationSeparator" w:id="0">
    <w:p w14:paraId="32A58FCB" w14:textId="77777777" w:rsidR="00B42C3E" w:rsidRDefault="00B42C3E" w:rsidP="00D41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7718" w14:textId="77777777" w:rsidR="00D41FE6" w:rsidRPr="00516176" w:rsidRDefault="00D41FE6" w:rsidP="00D41FE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3D7D19">
      <w:rPr>
        <w:rStyle w:val="PageNumber"/>
        <w:rFonts w:asciiTheme="majorHAnsi" w:hAnsiTheme="majorHAnsi"/>
        <w:noProof/>
        <w:sz w:val="18"/>
        <w:szCs w:val="18"/>
      </w:rPr>
      <w:t>3</w:t>
    </w:r>
    <w:r w:rsidRPr="00516176">
      <w:rPr>
        <w:rStyle w:val="PageNumber"/>
        <w:rFonts w:asciiTheme="majorHAnsi" w:hAnsiTheme="majorHAnsi"/>
        <w:sz w:val="18"/>
        <w:szCs w:val="18"/>
      </w:rPr>
      <w:fldChar w:fldCharType="end"/>
    </w:r>
  </w:p>
  <w:p w14:paraId="05D68EEA" w14:textId="77777777" w:rsidR="00D41FE6" w:rsidRPr="00516176" w:rsidRDefault="00D41FE6" w:rsidP="00D41FE6">
    <w:pPr>
      <w:pStyle w:val="p1"/>
      <w:ind w:left="-180" w:right="360"/>
      <w:rPr>
        <w:rFonts w:asciiTheme="majorHAnsi" w:hAnsiTheme="majorHAnsi"/>
      </w:rPr>
    </w:pPr>
    <w:r w:rsidRPr="00516176">
      <w:rPr>
        <w:rFonts w:asciiTheme="majorHAnsi" w:hAnsiTheme="majorHAnsi"/>
        <w:noProof/>
      </w:rPr>
      <w:drawing>
        <wp:inline distT="0" distB="0" distL="0" distR="0" wp14:anchorId="26E73477" wp14:editId="0ED4738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13356D85" w14:textId="77777777" w:rsidR="00D41FE6" w:rsidRPr="00182576" w:rsidRDefault="00D41FE6" w:rsidP="00D41FE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Bioremediation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EF0B002" w14:textId="77777777" w:rsidR="00D41FE6" w:rsidRPr="00D41FE6" w:rsidRDefault="00D41FE6" w:rsidP="00D41F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3C819" w14:textId="77777777" w:rsidR="00B42C3E" w:rsidRDefault="00B42C3E" w:rsidP="00D41FE6">
      <w:pPr>
        <w:spacing w:line="240" w:lineRule="auto"/>
      </w:pPr>
      <w:r>
        <w:separator/>
      </w:r>
    </w:p>
  </w:footnote>
  <w:footnote w:type="continuationSeparator" w:id="0">
    <w:p w14:paraId="3CA8CDFD" w14:textId="77777777" w:rsidR="00B42C3E" w:rsidRDefault="00B42C3E" w:rsidP="00D41FE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A0B9" w14:textId="77777777" w:rsidR="00D41FE6" w:rsidRDefault="00D41FE6" w:rsidP="00D41FE6">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6C8273B" wp14:editId="1795B9A9">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7E7A6C2" w14:textId="77777777" w:rsidR="00D41FE6" w:rsidRPr="0032073F" w:rsidRDefault="00D41FE6" w:rsidP="00D41FE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CD9DF9D" w14:textId="77777777" w:rsidR="00D41FE6" w:rsidRPr="00D41FE6" w:rsidRDefault="00D41FE6" w:rsidP="00D41F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872"/>
    <w:multiLevelType w:val="multilevel"/>
    <w:tmpl w:val="BEBE1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556F50"/>
    <w:multiLevelType w:val="multilevel"/>
    <w:tmpl w:val="4790C6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33849FD"/>
    <w:multiLevelType w:val="multilevel"/>
    <w:tmpl w:val="410A8C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81B602B"/>
    <w:multiLevelType w:val="multilevel"/>
    <w:tmpl w:val="2DF8DD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B5E3637"/>
    <w:multiLevelType w:val="multilevel"/>
    <w:tmpl w:val="0E9A805C"/>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E2723F6"/>
    <w:multiLevelType w:val="multilevel"/>
    <w:tmpl w:val="B95ECC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FC82A3C"/>
    <w:multiLevelType w:val="multilevel"/>
    <w:tmpl w:val="08FE724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C830948"/>
    <w:multiLevelType w:val="multilevel"/>
    <w:tmpl w:val="7ECA6C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6B530B4"/>
    <w:multiLevelType w:val="multilevel"/>
    <w:tmpl w:val="66D456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5BAA4066"/>
    <w:multiLevelType w:val="multilevel"/>
    <w:tmpl w:val="90FA6990"/>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5C03F55"/>
    <w:multiLevelType w:val="multilevel"/>
    <w:tmpl w:val="B9BC14C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B595F84"/>
    <w:multiLevelType w:val="multilevel"/>
    <w:tmpl w:val="2EDAEB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8"/>
  </w:num>
  <w:num w:numId="2">
    <w:abstractNumId w:val="3"/>
  </w:num>
  <w:num w:numId="3">
    <w:abstractNumId w:val="1"/>
  </w:num>
  <w:num w:numId="4">
    <w:abstractNumId w:val="6"/>
  </w:num>
  <w:num w:numId="5">
    <w:abstractNumId w:val="5"/>
  </w:num>
  <w:num w:numId="6">
    <w:abstractNumId w:val="2"/>
  </w:num>
  <w:num w:numId="7">
    <w:abstractNumId w:val="4"/>
  </w:num>
  <w:num w:numId="8">
    <w:abstractNumId w:val="10"/>
  </w:num>
  <w:num w:numId="9">
    <w:abstractNumId w:val="1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367456"/>
    <w:rsid w:val="001C7D12"/>
    <w:rsid w:val="00367456"/>
    <w:rsid w:val="003D7D19"/>
    <w:rsid w:val="00B42C3E"/>
    <w:rsid w:val="00D4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DEF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D41FE6"/>
    <w:pPr>
      <w:tabs>
        <w:tab w:val="center" w:pos="4680"/>
        <w:tab w:val="right" w:pos="9360"/>
      </w:tabs>
      <w:spacing w:line="240" w:lineRule="auto"/>
    </w:pPr>
  </w:style>
  <w:style w:type="character" w:customStyle="1" w:styleId="HeaderChar">
    <w:name w:val="Header Char"/>
    <w:basedOn w:val="DefaultParagraphFont"/>
    <w:link w:val="Header"/>
    <w:uiPriority w:val="99"/>
    <w:rsid w:val="00D41FE6"/>
  </w:style>
  <w:style w:type="paragraph" w:styleId="Footer">
    <w:name w:val="footer"/>
    <w:basedOn w:val="Normal"/>
    <w:link w:val="FooterChar"/>
    <w:uiPriority w:val="99"/>
    <w:unhideWhenUsed/>
    <w:rsid w:val="00D41FE6"/>
    <w:pPr>
      <w:tabs>
        <w:tab w:val="center" w:pos="4680"/>
        <w:tab w:val="right" w:pos="9360"/>
      </w:tabs>
      <w:spacing w:line="240" w:lineRule="auto"/>
    </w:pPr>
  </w:style>
  <w:style w:type="character" w:customStyle="1" w:styleId="FooterChar">
    <w:name w:val="Footer Char"/>
    <w:basedOn w:val="DefaultParagraphFont"/>
    <w:link w:val="Footer"/>
    <w:uiPriority w:val="99"/>
    <w:rsid w:val="00D41FE6"/>
  </w:style>
  <w:style w:type="character" w:styleId="PageNumber">
    <w:name w:val="page number"/>
    <w:basedOn w:val="DefaultParagraphFont"/>
    <w:uiPriority w:val="99"/>
    <w:semiHidden/>
    <w:unhideWhenUsed/>
    <w:rsid w:val="00D41FE6"/>
  </w:style>
  <w:style w:type="character" w:styleId="Hyperlink">
    <w:name w:val="Hyperlink"/>
    <w:basedOn w:val="DefaultParagraphFont"/>
    <w:uiPriority w:val="99"/>
    <w:unhideWhenUsed/>
    <w:rsid w:val="00D41FE6"/>
    <w:rPr>
      <w:color w:val="0000FF"/>
      <w:u w:val="single"/>
    </w:rPr>
  </w:style>
  <w:style w:type="paragraph" w:customStyle="1" w:styleId="p1">
    <w:name w:val="p1"/>
    <w:basedOn w:val="Normal"/>
    <w:rsid w:val="00D41FE6"/>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http://edtech2.boisestate.edu/angelacovil/506/procedure.html"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2018-03-12T09:23:00Z</dcterms:created>
  <dcterms:modified xsi:type="dcterms:W3CDTF">2018-03-12T09:23:00Z</dcterms:modified>
</cp:coreProperties>
</file>