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8E4F8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4E2043">
        <w:rPr>
          <w:rFonts w:asciiTheme="majorHAnsi" w:hAnsiTheme="majorHAnsi"/>
          <w:sz w:val="22"/>
          <w:szCs w:val="22"/>
        </w:rPr>
        <w:t>English/Language Arts</w:t>
      </w:r>
    </w:p>
    <w:p w14:paraId="5DD4B517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4E2043">
        <w:rPr>
          <w:rFonts w:asciiTheme="majorHAnsi" w:hAnsiTheme="majorHAnsi"/>
          <w:sz w:val="22"/>
          <w:szCs w:val="22"/>
        </w:rPr>
        <w:t xml:space="preserve"> 11-12</w:t>
      </w:r>
    </w:p>
    <w:p w14:paraId="443419A2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3C02DF">
        <w:rPr>
          <w:rFonts w:asciiTheme="majorHAnsi" w:hAnsiTheme="majorHAnsi"/>
          <w:sz w:val="22"/>
          <w:szCs w:val="22"/>
        </w:rPr>
        <w:t xml:space="preserve"> Educational Policy Improvement Center (EPIC)</w:t>
      </w:r>
    </w:p>
    <w:p w14:paraId="1DC8335F" w14:textId="77777777" w:rsidR="00437CA7" w:rsidRPr="00A52385" w:rsidRDefault="00437CA7" w:rsidP="0096409C">
      <w:pPr>
        <w:rPr>
          <w:rFonts w:asciiTheme="majorHAnsi" w:hAnsiTheme="majorHAnsi"/>
        </w:rPr>
      </w:pPr>
    </w:p>
    <w:p w14:paraId="24677CFC" w14:textId="77777777" w:rsidR="00437CA7" w:rsidRPr="002313CD" w:rsidRDefault="004E2043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Becoming the Bard</w:t>
      </w:r>
    </w:p>
    <w:p w14:paraId="31328F3D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7BADD9C5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578846C3" w14:textId="77777777" w:rsidR="0096409C" w:rsidRDefault="0096409C" w:rsidP="0096409C">
      <w:pPr>
        <w:rPr>
          <w:rFonts w:asciiTheme="majorHAnsi" w:hAnsiTheme="majorHAnsi"/>
        </w:rPr>
      </w:pPr>
    </w:p>
    <w:p w14:paraId="220F8BC5" w14:textId="77777777" w:rsidR="0096409C" w:rsidRPr="004450B5" w:rsidRDefault="0096409C" w:rsidP="00FE6560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Task context</w:t>
      </w:r>
      <w:r w:rsidRPr="008F1A2F">
        <w:rPr>
          <w:rFonts w:asciiTheme="majorHAnsi" w:hAnsiTheme="majorHAnsi"/>
        </w:rPr>
        <w:t>:</w:t>
      </w:r>
    </w:p>
    <w:p w14:paraId="4971D1BE" w14:textId="77777777" w:rsidR="004E2043" w:rsidRDefault="004E2043" w:rsidP="00E77FE2">
      <w:pPr>
        <w:widowControl w:val="0"/>
        <w:autoSpaceDE w:val="0"/>
        <w:autoSpaceDN w:val="0"/>
        <w:adjustRightInd w:val="0"/>
        <w:ind w:left="360"/>
        <w:rPr>
          <w:rFonts w:ascii="Calibri" w:hAnsi="Calibri" w:cs="Didot"/>
        </w:rPr>
      </w:pPr>
      <w:r w:rsidRPr="003C02DF">
        <w:rPr>
          <w:rFonts w:ascii="Calibri" w:hAnsi="Calibri" w:cs="Didot"/>
        </w:rPr>
        <w:t xml:space="preserve">In Shakespeare’s </w:t>
      </w:r>
      <w:r w:rsidRPr="003C02DF">
        <w:rPr>
          <w:rFonts w:ascii="Calibri" w:hAnsi="Calibri" w:cs="Didot"/>
          <w:i/>
        </w:rPr>
        <w:t>Othello</w:t>
      </w:r>
      <w:r w:rsidRPr="003C02DF">
        <w:rPr>
          <w:rFonts w:ascii="Calibri" w:hAnsi="Calibri" w:cs="Didot"/>
        </w:rPr>
        <w:t>, the character Iago uses rhetorical language, which demonstrates how dangerous language can be when used by an ind</w:t>
      </w:r>
      <w:r w:rsidR="00E77FE2">
        <w:rPr>
          <w:rFonts w:ascii="Calibri" w:hAnsi="Calibri" w:cs="Didot"/>
        </w:rPr>
        <w:t xml:space="preserve">ividual with ulterior motives. </w:t>
      </w:r>
      <w:r w:rsidRPr="003C02DF">
        <w:rPr>
          <w:rFonts w:ascii="Calibri" w:hAnsi="Calibri" w:cs="Didot"/>
        </w:rPr>
        <w:t>For this task, you will explore the persuasive power of langua</w:t>
      </w:r>
      <w:r w:rsidR="004450B5" w:rsidRPr="003C02DF">
        <w:rPr>
          <w:rFonts w:ascii="Calibri" w:hAnsi="Calibri" w:cs="Didot"/>
        </w:rPr>
        <w:t>ge by pretending to be a modern-</w:t>
      </w:r>
      <w:r w:rsidRPr="003C02DF">
        <w:rPr>
          <w:rFonts w:ascii="Calibri" w:hAnsi="Calibri" w:cs="Didot"/>
        </w:rPr>
        <w:t>day bard - translating Shakespea</w:t>
      </w:r>
      <w:r w:rsidR="00E77FE2">
        <w:rPr>
          <w:rFonts w:ascii="Calibri" w:hAnsi="Calibri" w:cs="Didot"/>
        </w:rPr>
        <w:t xml:space="preserve">re’s work into your own words. </w:t>
      </w:r>
    </w:p>
    <w:p w14:paraId="2E884350" w14:textId="77777777" w:rsidR="00E77FE2" w:rsidRPr="003C02DF" w:rsidRDefault="00E77FE2" w:rsidP="00E77FE2">
      <w:pPr>
        <w:widowControl w:val="0"/>
        <w:autoSpaceDE w:val="0"/>
        <w:autoSpaceDN w:val="0"/>
        <w:adjustRightInd w:val="0"/>
        <w:ind w:left="360"/>
        <w:rPr>
          <w:rFonts w:ascii="Calibri" w:hAnsi="Calibri" w:cs="Didot"/>
        </w:rPr>
      </w:pPr>
    </w:p>
    <w:p w14:paraId="3C8B0D02" w14:textId="77777777" w:rsidR="004E2043" w:rsidRPr="003C02DF" w:rsidRDefault="004E2043" w:rsidP="00E77FE2">
      <w:pPr>
        <w:widowControl w:val="0"/>
        <w:autoSpaceDE w:val="0"/>
        <w:autoSpaceDN w:val="0"/>
        <w:adjustRightInd w:val="0"/>
        <w:ind w:left="360"/>
        <w:rPr>
          <w:rFonts w:ascii="Calibri" w:hAnsi="Calibri" w:cs="Didot"/>
        </w:rPr>
      </w:pPr>
      <w:r w:rsidRPr="003C02DF">
        <w:rPr>
          <w:rFonts w:ascii="Calibri" w:hAnsi="Calibri" w:cs="Didot"/>
        </w:rPr>
        <w:t>You will need to select a scene in which Iago’s power to convin</w:t>
      </w:r>
      <w:r w:rsidR="00E77880">
        <w:rPr>
          <w:rFonts w:ascii="Calibri" w:hAnsi="Calibri" w:cs="Didot"/>
        </w:rPr>
        <w:t xml:space="preserve">ce is particularly compelling. </w:t>
      </w:r>
      <w:r w:rsidRPr="003C02DF">
        <w:rPr>
          <w:rFonts w:ascii="Calibri" w:hAnsi="Calibri" w:cs="Didot"/>
        </w:rPr>
        <w:t>Working with a group, you will then translate that scene into modern English in the form of a so</w:t>
      </w:r>
      <w:r w:rsidR="00E77FE2">
        <w:rPr>
          <w:rFonts w:ascii="Calibri" w:hAnsi="Calibri" w:cs="Didot"/>
        </w:rPr>
        <w:t xml:space="preserve">ng or dramatic scene. </w:t>
      </w:r>
      <w:r w:rsidRPr="003C02DF">
        <w:rPr>
          <w:rFonts w:ascii="Calibri" w:hAnsi="Calibri" w:cs="Didot"/>
        </w:rPr>
        <w:t>Finally, you will demonstrate your skills as beginning actors and actresses.</w:t>
      </w:r>
    </w:p>
    <w:p w14:paraId="3D7EE15D" w14:textId="77777777" w:rsidR="00E77FE2" w:rsidRDefault="00E77FE2" w:rsidP="00E77FE2">
      <w:pPr>
        <w:widowControl w:val="0"/>
        <w:autoSpaceDE w:val="0"/>
        <w:autoSpaceDN w:val="0"/>
        <w:adjustRightInd w:val="0"/>
        <w:ind w:left="360"/>
        <w:rPr>
          <w:rFonts w:ascii="Calibri" w:hAnsi="Calibri" w:cs="Didot"/>
        </w:rPr>
      </w:pPr>
    </w:p>
    <w:p w14:paraId="47988C3E" w14:textId="77777777" w:rsidR="004E2043" w:rsidRPr="003C02DF" w:rsidRDefault="003C02DF" w:rsidP="00E77FE2">
      <w:pPr>
        <w:widowControl w:val="0"/>
        <w:autoSpaceDE w:val="0"/>
        <w:autoSpaceDN w:val="0"/>
        <w:adjustRightInd w:val="0"/>
        <w:ind w:left="360"/>
        <w:rPr>
          <w:rFonts w:ascii="Calibri" w:hAnsi="Calibri" w:cs="Didot"/>
        </w:rPr>
      </w:pPr>
      <w:r>
        <w:rPr>
          <w:rFonts w:ascii="Calibri" w:hAnsi="Calibri" w:cs="Didot"/>
        </w:rPr>
        <w:t>Working in small groups</w:t>
      </w:r>
      <w:r w:rsidR="004E2043" w:rsidRPr="003C02DF">
        <w:rPr>
          <w:rFonts w:ascii="Calibri" w:hAnsi="Calibri" w:cs="Didot"/>
        </w:rPr>
        <w:t xml:space="preserve">, choose a scene from </w:t>
      </w:r>
      <w:r w:rsidRPr="003C02DF">
        <w:rPr>
          <w:rFonts w:ascii="Calibri" w:hAnsi="Calibri" w:cs="Didot"/>
          <w:i/>
        </w:rPr>
        <w:t>Othello</w:t>
      </w:r>
      <w:r w:rsidRPr="003C02DF">
        <w:rPr>
          <w:rFonts w:ascii="Calibri" w:hAnsi="Calibri" w:cs="Didot"/>
        </w:rPr>
        <w:t xml:space="preserve"> that</w:t>
      </w:r>
      <w:r w:rsidR="004E2043" w:rsidRPr="003C02DF">
        <w:rPr>
          <w:rFonts w:ascii="Calibri" w:hAnsi="Calibri" w:cs="Didot"/>
        </w:rPr>
        <w:t xml:space="preserve"> focuses on Iago’s skillful use of rhetoric and power of persuasion</w:t>
      </w:r>
      <w:r w:rsidR="004450B5" w:rsidRPr="003C02DF">
        <w:rPr>
          <w:rFonts w:ascii="Calibri" w:hAnsi="Calibri" w:cs="Didot"/>
        </w:rPr>
        <w:t>.</w:t>
      </w:r>
      <w:r w:rsidR="004E2043" w:rsidRPr="003C02DF">
        <w:rPr>
          <w:rFonts w:ascii="Calibri" w:hAnsi="Calibri" w:cs="Didot"/>
        </w:rPr>
        <w:t xml:space="preserve"> </w:t>
      </w:r>
      <w:r w:rsidR="004450B5" w:rsidRPr="003C02DF">
        <w:rPr>
          <w:rFonts w:ascii="Calibri" w:hAnsi="Calibri" w:cs="Didot"/>
        </w:rPr>
        <w:t>Then</w:t>
      </w:r>
      <w:r>
        <w:rPr>
          <w:rFonts w:ascii="Calibri" w:hAnsi="Calibri" w:cs="Didot"/>
        </w:rPr>
        <w:t xml:space="preserve"> you will</w:t>
      </w:r>
      <w:r w:rsidR="004E2043" w:rsidRPr="003C02DF">
        <w:rPr>
          <w:rFonts w:ascii="Calibri" w:hAnsi="Calibri" w:cs="Didot"/>
        </w:rPr>
        <w:t>:</w:t>
      </w:r>
    </w:p>
    <w:p w14:paraId="42491019" w14:textId="77777777" w:rsidR="004E2043" w:rsidRPr="003C02DF" w:rsidRDefault="004E2043" w:rsidP="00E77FE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1170"/>
        <w:rPr>
          <w:rFonts w:ascii="Calibri" w:hAnsi="Calibri" w:cs="Didot"/>
        </w:rPr>
      </w:pPr>
      <w:r w:rsidRPr="003C02DF">
        <w:rPr>
          <w:rFonts w:ascii="Calibri" w:hAnsi="Calibri" w:cs="Didot"/>
        </w:rPr>
        <w:t>Translate the scene into modern English.</w:t>
      </w:r>
    </w:p>
    <w:p w14:paraId="07FB664D" w14:textId="77777777" w:rsidR="004E2043" w:rsidRPr="003C02DF" w:rsidRDefault="004E2043" w:rsidP="00E77FE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1170"/>
        <w:rPr>
          <w:rFonts w:ascii="Calibri" w:hAnsi="Calibri" w:cs="Didot"/>
        </w:rPr>
      </w:pPr>
      <w:r w:rsidRPr="003C02DF">
        <w:rPr>
          <w:rFonts w:ascii="Calibri" w:hAnsi="Calibri" w:cs="Didot"/>
        </w:rPr>
        <w:t>Decide on a medium to write the scene in: song or drama.</w:t>
      </w:r>
    </w:p>
    <w:p w14:paraId="52905BEF" w14:textId="77777777" w:rsidR="004E2043" w:rsidRPr="003C02DF" w:rsidRDefault="004E2043" w:rsidP="00E77FE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1170"/>
        <w:rPr>
          <w:rFonts w:ascii="Calibri" w:hAnsi="Calibri" w:cs="Didot"/>
        </w:rPr>
      </w:pPr>
      <w:r w:rsidRPr="003C02DF">
        <w:rPr>
          <w:rFonts w:ascii="Calibri" w:hAnsi="Calibri" w:cs="Didot"/>
        </w:rPr>
        <w:t>Use your translation to write a modern version of the scene, following the conventions of a song or drama.</w:t>
      </w:r>
    </w:p>
    <w:p w14:paraId="0723B000" w14:textId="77777777" w:rsidR="004E2043" w:rsidRPr="003C02DF" w:rsidRDefault="004E2043" w:rsidP="00E77FE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1170"/>
        <w:rPr>
          <w:rFonts w:ascii="Calibri" w:hAnsi="Calibri" w:cs="Didot"/>
        </w:rPr>
      </w:pPr>
      <w:r w:rsidRPr="003C02DF">
        <w:rPr>
          <w:rFonts w:ascii="Calibri" w:hAnsi="Calibri" w:cs="Didot"/>
        </w:rPr>
        <w:t xml:space="preserve">Produce the song or drama in audio </w:t>
      </w:r>
      <w:r w:rsidRPr="003C02DF">
        <w:rPr>
          <w:rFonts w:ascii="Calibri" w:hAnsi="Calibri" w:cs="Didot"/>
          <w:u w:val="single"/>
        </w:rPr>
        <w:t>and</w:t>
      </w:r>
      <w:r w:rsidRPr="003C02DF">
        <w:rPr>
          <w:rFonts w:ascii="Calibri" w:hAnsi="Calibri" w:cs="Didot"/>
        </w:rPr>
        <w:t xml:space="preserve"> video format. </w:t>
      </w:r>
    </w:p>
    <w:p w14:paraId="7F23B11C" w14:textId="77777777" w:rsidR="004E2043" w:rsidRPr="003C02DF" w:rsidRDefault="004E2043" w:rsidP="00E77FE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1170"/>
        <w:rPr>
          <w:rFonts w:ascii="Calibri" w:hAnsi="Calibri" w:cs="Didot"/>
        </w:rPr>
      </w:pPr>
      <w:r w:rsidRPr="003C02DF">
        <w:rPr>
          <w:rFonts w:ascii="Calibri" w:hAnsi="Calibri" w:cs="Didot"/>
        </w:rPr>
        <w:t>Perform your song or drama for the class.</w:t>
      </w:r>
    </w:p>
    <w:p w14:paraId="174E7975" w14:textId="77777777" w:rsidR="0096409C" w:rsidRPr="004E2043" w:rsidRDefault="0096409C" w:rsidP="0096409C">
      <w:pPr>
        <w:rPr>
          <w:rFonts w:ascii="Calibri" w:hAnsi="Calibri"/>
        </w:rPr>
      </w:pPr>
    </w:p>
    <w:p w14:paraId="389641C4" w14:textId="77777777" w:rsidR="0096409C" w:rsidRPr="004E2043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Calibri" w:hAnsi="Calibri"/>
        </w:rPr>
      </w:pPr>
      <w:r w:rsidRPr="004E2043">
        <w:rPr>
          <w:rFonts w:ascii="Calibri" w:hAnsi="Calibri"/>
          <w:b/>
        </w:rPr>
        <w:t>Final product</w:t>
      </w:r>
      <w:r w:rsidRPr="004E2043">
        <w:rPr>
          <w:rFonts w:ascii="Calibri" w:hAnsi="Calibri"/>
        </w:rPr>
        <w:t xml:space="preserve">: </w:t>
      </w:r>
    </w:p>
    <w:p w14:paraId="7765C1E2" w14:textId="77777777" w:rsidR="009E7D4B" w:rsidRDefault="004E2043" w:rsidP="004E2043">
      <w:pPr>
        <w:pStyle w:val="NoSpacing"/>
        <w:ind w:left="360"/>
        <w:rPr>
          <w:rFonts w:ascii="Calibri" w:hAnsi="Calibri"/>
          <w:sz w:val="24"/>
          <w:szCs w:val="24"/>
        </w:rPr>
      </w:pPr>
      <w:r w:rsidRPr="003C02DF">
        <w:rPr>
          <w:rFonts w:ascii="Calibri" w:hAnsi="Calibri" w:cs="Didot"/>
          <w:sz w:val="24"/>
          <w:szCs w:val="24"/>
        </w:rPr>
        <w:t>You will need to develop thre</w:t>
      </w:r>
      <w:r w:rsidR="00E77880">
        <w:rPr>
          <w:rFonts w:ascii="Calibri" w:hAnsi="Calibri" w:cs="Didot"/>
          <w:sz w:val="24"/>
          <w:szCs w:val="24"/>
        </w:rPr>
        <w:t xml:space="preserve">e work products for this task: </w:t>
      </w:r>
      <w:r w:rsidRPr="003C02DF">
        <w:rPr>
          <w:rFonts w:ascii="Calibri" w:hAnsi="Calibri" w:cs="Didot"/>
          <w:sz w:val="24"/>
          <w:szCs w:val="24"/>
        </w:rPr>
        <w:t xml:space="preserve">1) a typed manuscript of your performance, 2) a video/audio production of your performance, and 3) </w:t>
      </w:r>
      <w:r w:rsidRPr="003C02DF">
        <w:rPr>
          <w:rFonts w:ascii="Calibri" w:hAnsi="Calibri"/>
          <w:sz w:val="24"/>
          <w:szCs w:val="24"/>
        </w:rPr>
        <w:t>a live, class production of your performance.</w:t>
      </w:r>
    </w:p>
    <w:p w14:paraId="5C3212AF" w14:textId="77777777" w:rsidR="00217C53" w:rsidRPr="003C02DF" w:rsidRDefault="00217C53" w:rsidP="004E2043">
      <w:pPr>
        <w:pStyle w:val="NoSpacing"/>
        <w:ind w:left="360"/>
        <w:rPr>
          <w:rFonts w:ascii="Calibri" w:hAnsi="Calibri"/>
          <w:sz w:val="24"/>
          <w:szCs w:val="24"/>
        </w:rPr>
      </w:pPr>
    </w:p>
    <w:p w14:paraId="15CBF876" w14:textId="77777777" w:rsidR="003C02DF" w:rsidRDefault="003C02DF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4D0775FF" w14:textId="77777777" w:rsidR="002313CD" w:rsidRDefault="0096409C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Answers to some questions you might have: </w:t>
      </w:r>
    </w:p>
    <w:p w14:paraId="32469B25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59BA964F" w14:textId="77777777" w:rsidR="0096409C" w:rsidRPr="002313CD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2313CD">
        <w:rPr>
          <w:rFonts w:asciiTheme="majorHAnsi" w:hAnsiTheme="majorHAnsi"/>
          <w:b/>
        </w:rPr>
        <w:t xml:space="preserve">What do I need to know or do to be successful on this task? </w:t>
      </w:r>
    </w:p>
    <w:p w14:paraId="6625338E" w14:textId="77777777" w:rsidR="002313CD" w:rsidRDefault="002313CD" w:rsidP="002313CD">
      <w:pPr>
        <w:pStyle w:val="ListParagraph"/>
        <w:numPr>
          <w:ilvl w:val="0"/>
          <w:numId w:val="10"/>
        </w:numPr>
        <w:rPr>
          <w:rFonts w:asciiTheme="majorHAnsi" w:hAnsiTheme="majorHAnsi"/>
          <w:b/>
        </w:rPr>
      </w:pPr>
      <w:r w:rsidRPr="0096409C">
        <w:rPr>
          <w:rFonts w:asciiTheme="majorHAnsi" w:hAnsiTheme="majorHAnsi"/>
          <w:b/>
        </w:rPr>
        <w:t>On this task, you will show that you know these things:</w:t>
      </w:r>
    </w:p>
    <w:p w14:paraId="3C37CD24" w14:textId="77777777" w:rsidR="004E2043" w:rsidRPr="003C02DF" w:rsidRDefault="004E2043" w:rsidP="004E2043">
      <w:pPr>
        <w:pStyle w:val="NoSpacing"/>
        <w:numPr>
          <w:ilvl w:val="0"/>
          <w:numId w:val="14"/>
        </w:numPr>
        <w:ind w:left="1710"/>
        <w:rPr>
          <w:rFonts w:ascii="Calibri" w:hAnsi="Calibri"/>
          <w:b/>
          <w:i/>
          <w:sz w:val="24"/>
          <w:szCs w:val="24"/>
        </w:rPr>
      </w:pPr>
      <w:r w:rsidRPr="003C02DF">
        <w:rPr>
          <w:rFonts w:ascii="Calibri" w:hAnsi="Calibri"/>
          <w:sz w:val="24"/>
          <w:szCs w:val="24"/>
        </w:rPr>
        <w:t xml:space="preserve">Understand Shakespeare’s play, </w:t>
      </w:r>
      <w:r w:rsidRPr="003C02DF">
        <w:rPr>
          <w:rFonts w:ascii="Calibri" w:hAnsi="Calibri"/>
          <w:i/>
          <w:sz w:val="24"/>
          <w:szCs w:val="24"/>
        </w:rPr>
        <w:t>Othello</w:t>
      </w:r>
    </w:p>
    <w:p w14:paraId="43C5AFE6" w14:textId="77777777" w:rsidR="002313CD" w:rsidRPr="003C02DF" w:rsidRDefault="004E2043" w:rsidP="004E2043">
      <w:pPr>
        <w:pStyle w:val="NoSpacing"/>
        <w:numPr>
          <w:ilvl w:val="0"/>
          <w:numId w:val="14"/>
        </w:numPr>
        <w:ind w:left="1710"/>
        <w:rPr>
          <w:rFonts w:ascii="Calibri" w:hAnsi="Calibri"/>
          <w:b/>
          <w:i/>
          <w:sz w:val="24"/>
          <w:szCs w:val="24"/>
        </w:rPr>
      </w:pPr>
      <w:r w:rsidRPr="003C02DF">
        <w:rPr>
          <w:rFonts w:ascii="Calibri" w:hAnsi="Calibri"/>
          <w:sz w:val="24"/>
          <w:szCs w:val="24"/>
        </w:rPr>
        <w:lastRenderedPageBreak/>
        <w:t>Understand rhetorical devices and concepts of logos, pathos, and ethos</w:t>
      </w:r>
    </w:p>
    <w:p w14:paraId="11F9F1E2" w14:textId="77777777" w:rsidR="002313CD" w:rsidRPr="002313CD" w:rsidRDefault="002313CD" w:rsidP="002313CD">
      <w:pPr>
        <w:pStyle w:val="ListParagraph"/>
        <w:numPr>
          <w:ilvl w:val="0"/>
          <w:numId w:val="10"/>
        </w:numPr>
        <w:rPr>
          <w:rFonts w:asciiTheme="majorHAnsi" w:hAnsiTheme="majorHAnsi"/>
          <w:b/>
        </w:rPr>
      </w:pPr>
      <w:r w:rsidRPr="002313CD">
        <w:rPr>
          <w:rFonts w:asciiTheme="majorHAnsi" w:hAnsiTheme="majorHAnsi"/>
          <w:b/>
        </w:rPr>
        <w:t xml:space="preserve">On this task, you will show that </w:t>
      </w:r>
      <w:r w:rsidR="003C02DF">
        <w:rPr>
          <w:rFonts w:asciiTheme="majorHAnsi" w:hAnsiTheme="majorHAnsi"/>
          <w:b/>
        </w:rPr>
        <w:t xml:space="preserve">you </w:t>
      </w:r>
      <w:proofErr w:type="gramStart"/>
      <w:r w:rsidRPr="002313CD">
        <w:rPr>
          <w:rFonts w:asciiTheme="majorHAnsi" w:hAnsiTheme="majorHAnsi"/>
          <w:b/>
        </w:rPr>
        <w:t>are able to</w:t>
      </w:r>
      <w:proofErr w:type="gramEnd"/>
      <w:r w:rsidRPr="002313CD">
        <w:rPr>
          <w:rFonts w:asciiTheme="majorHAnsi" w:hAnsiTheme="majorHAnsi"/>
          <w:b/>
        </w:rPr>
        <w:t xml:space="preserve"> do these things:</w:t>
      </w:r>
    </w:p>
    <w:p w14:paraId="3CC13116" w14:textId="77777777" w:rsidR="004E2043" w:rsidRPr="003C02DF" w:rsidRDefault="004E2043" w:rsidP="004E2043">
      <w:pPr>
        <w:pStyle w:val="NoSpacing"/>
        <w:numPr>
          <w:ilvl w:val="2"/>
          <w:numId w:val="15"/>
        </w:numPr>
        <w:ind w:left="1710"/>
        <w:rPr>
          <w:rFonts w:ascii="Calibri" w:hAnsi="Calibri"/>
          <w:b/>
          <w:i/>
          <w:sz w:val="24"/>
          <w:szCs w:val="24"/>
        </w:rPr>
      </w:pPr>
      <w:r w:rsidRPr="003C02DF">
        <w:rPr>
          <w:rFonts w:ascii="Calibri" w:hAnsi="Calibri"/>
          <w:sz w:val="24"/>
          <w:szCs w:val="24"/>
        </w:rPr>
        <w:t>Create a clear, written manuscript</w:t>
      </w:r>
    </w:p>
    <w:p w14:paraId="5A84E57E" w14:textId="77777777" w:rsidR="004E2043" w:rsidRPr="003C02DF" w:rsidRDefault="004E2043" w:rsidP="004E2043">
      <w:pPr>
        <w:pStyle w:val="NoSpacing"/>
        <w:numPr>
          <w:ilvl w:val="2"/>
          <w:numId w:val="15"/>
        </w:numPr>
        <w:ind w:left="1710"/>
        <w:rPr>
          <w:rFonts w:ascii="Calibri" w:hAnsi="Calibri"/>
          <w:b/>
          <w:i/>
          <w:sz w:val="24"/>
          <w:szCs w:val="24"/>
        </w:rPr>
      </w:pPr>
      <w:r w:rsidRPr="003C02DF">
        <w:rPr>
          <w:rFonts w:ascii="Calibri" w:hAnsi="Calibri"/>
          <w:sz w:val="24"/>
          <w:szCs w:val="24"/>
        </w:rPr>
        <w:t>Revise, edit, and strengthen your written piece</w:t>
      </w:r>
    </w:p>
    <w:p w14:paraId="3764FE12" w14:textId="77777777" w:rsidR="004E2043" w:rsidRPr="003C02DF" w:rsidRDefault="004E2043" w:rsidP="004E2043">
      <w:pPr>
        <w:pStyle w:val="NoSpacing"/>
        <w:numPr>
          <w:ilvl w:val="2"/>
          <w:numId w:val="15"/>
        </w:numPr>
        <w:ind w:left="1710"/>
        <w:rPr>
          <w:rFonts w:ascii="Calibri" w:hAnsi="Calibri"/>
          <w:b/>
          <w:i/>
          <w:sz w:val="24"/>
          <w:szCs w:val="24"/>
        </w:rPr>
      </w:pPr>
      <w:r w:rsidRPr="003C02DF">
        <w:rPr>
          <w:rFonts w:ascii="Calibri" w:hAnsi="Calibri"/>
          <w:sz w:val="24"/>
          <w:szCs w:val="24"/>
        </w:rPr>
        <w:t xml:space="preserve">Use digital media to produce a video/audio production of your performance </w:t>
      </w:r>
    </w:p>
    <w:p w14:paraId="3873D693" w14:textId="77777777" w:rsidR="004E2043" w:rsidRPr="003C02DF" w:rsidRDefault="004E2043" w:rsidP="004E2043">
      <w:pPr>
        <w:pStyle w:val="NoSpacing"/>
        <w:numPr>
          <w:ilvl w:val="2"/>
          <w:numId w:val="15"/>
        </w:numPr>
        <w:ind w:left="1710"/>
        <w:rPr>
          <w:rFonts w:ascii="Calibri" w:hAnsi="Calibri"/>
          <w:b/>
          <w:i/>
          <w:sz w:val="24"/>
          <w:szCs w:val="24"/>
        </w:rPr>
      </w:pPr>
      <w:r w:rsidRPr="003C02DF">
        <w:rPr>
          <w:rFonts w:ascii="Calibri" w:hAnsi="Calibri"/>
          <w:sz w:val="24"/>
          <w:szCs w:val="24"/>
        </w:rPr>
        <w:t>Present clearly and coherently to the class</w:t>
      </w:r>
    </w:p>
    <w:p w14:paraId="4EFB9DAB" w14:textId="77777777" w:rsidR="009E7D4B" w:rsidRPr="009E7D4B" w:rsidRDefault="009E7D4B" w:rsidP="00FE6560">
      <w:pPr>
        <w:ind w:left="1080"/>
        <w:rPr>
          <w:rFonts w:asciiTheme="majorHAnsi" w:hAnsiTheme="majorHAnsi"/>
        </w:rPr>
      </w:pPr>
    </w:p>
    <w:p w14:paraId="25DC81EA" w14:textId="77777777" w:rsidR="002313CD" w:rsidRDefault="0096409C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2313CD">
        <w:rPr>
          <w:rFonts w:asciiTheme="majorHAnsi" w:hAnsiTheme="majorHAnsi"/>
          <w:b/>
        </w:rPr>
        <w:t>What materials will I need to complete this task?</w:t>
      </w:r>
    </w:p>
    <w:p w14:paraId="1770AADA" w14:textId="77777777" w:rsidR="004E2043" w:rsidRPr="003C02DF" w:rsidRDefault="004E2043" w:rsidP="004E2043">
      <w:pPr>
        <w:pStyle w:val="NoSpacing"/>
        <w:numPr>
          <w:ilvl w:val="0"/>
          <w:numId w:val="16"/>
        </w:numPr>
        <w:rPr>
          <w:rFonts w:ascii="Calibri" w:hAnsi="Calibri"/>
          <w:sz w:val="24"/>
          <w:szCs w:val="24"/>
        </w:rPr>
      </w:pPr>
      <w:r w:rsidRPr="003C02DF">
        <w:rPr>
          <w:rFonts w:ascii="Calibri" w:hAnsi="Calibri"/>
          <w:sz w:val="24"/>
          <w:szCs w:val="24"/>
        </w:rPr>
        <w:t xml:space="preserve">Text of </w:t>
      </w:r>
      <w:r w:rsidRPr="003C02DF">
        <w:rPr>
          <w:rFonts w:ascii="Calibri" w:hAnsi="Calibri"/>
          <w:i/>
          <w:sz w:val="24"/>
          <w:szCs w:val="24"/>
        </w:rPr>
        <w:t>Othello</w:t>
      </w:r>
    </w:p>
    <w:p w14:paraId="5857338D" w14:textId="77777777" w:rsidR="003C02DF" w:rsidRPr="003C02DF" w:rsidRDefault="000706E3" w:rsidP="004E2043">
      <w:pPr>
        <w:pStyle w:val="NoSpacing"/>
        <w:numPr>
          <w:ilvl w:val="0"/>
          <w:numId w:val="16"/>
        </w:numPr>
        <w:rPr>
          <w:rFonts w:ascii="Franklin Gothic Book" w:hAnsi="Franklin Gothic Book"/>
          <w:sz w:val="24"/>
          <w:szCs w:val="24"/>
        </w:rPr>
      </w:pPr>
      <w:r w:rsidRPr="003C02DF">
        <w:rPr>
          <w:rFonts w:ascii="Calibri" w:hAnsi="Calibri"/>
          <w:sz w:val="24"/>
          <w:szCs w:val="24"/>
        </w:rPr>
        <w:t>Video and audio technology with recording capabilities (e.g</w:t>
      </w:r>
      <w:r w:rsidR="004E2043" w:rsidRPr="003C02DF">
        <w:rPr>
          <w:rFonts w:ascii="Calibri" w:hAnsi="Calibri"/>
          <w:sz w:val="24"/>
          <w:szCs w:val="24"/>
        </w:rPr>
        <w:t>.</w:t>
      </w:r>
      <w:r w:rsidRPr="003C02DF">
        <w:rPr>
          <w:rFonts w:ascii="Calibri" w:hAnsi="Calibri"/>
          <w:sz w:val="24"/>
          <w:szCs w:val="24"/>
        </w:rPr>
        <w:t>,</w:t>
      </w:r>
      <w:r w:rsidR="004E2043" w:rsidRPr="003C02DF">
        <w:rPr>
          <w:rFonts w:ascii="Calibri" w:hAnsi="Calibri"/>
          <w:sz w:val="24"/>
          <w:szCs w:val="24"/>
        </w:rPr>
        <w:t xml:space="preserve"> camcorder, iPad, smart</w:t>
      </w:r>
      <w:r w:rsidR="003C02DF">
        <w:rPr>
          <w:rFonts w:ascii="Calibri" w:hAnsi="Calibri"/>
          <w:sz w:val="24"/>
          <w:szCs w:val="24"/>
        </w:rPr>
        <w:t>phone)</w:t>
      </w:r>
    </w:p>
    <w:p w14:paraId="24619791" w14:textId="77777777" w:rsidR="002313CD" w:rsidRPr="004E2043" w:rsidRDefault="003C02DF" w:rsidP="004E2043">
      <w:pPr>
        <w:pStyle w:val="NoSpacing"/>
        <w:numPr>
          <w:ilvl w:val="0"/>
          <w:numId w:val="16"/>
        </w:numPr>
        <w:rPr>
          <w:rFonts w:ascii="Franklin Gothic Book" w:hAnsi="Franklin Gothic Book"/>
          <w:sz w:val="24"/>
          <w:szCs w:val="24"/>
        </w:rPr>
      </w:pPr>
      <w:r>
        <w:rPr>
          <w:rFonts w:ascii="Calibri" w:hAnsi="Calibri"/>
          <w:sz w:val="24"/>
          <w:szCs w:val="24"/>
        </w:rPr>
        <w:t>Video e</w:t>
      </w:r>
      <w:r w:rsidR="000706E3" w:rsidRPr="003C02DF">
        <w:rPr>
          <w:rFonts w:ascii="Calibri" w:hAnsi="Calibri"/>
          <w:sz w:val="24"/>
          <w:szCs w:val="24"/>
        </w:rPr>
        <w:t>diting software (e.g</w:t>
      </w:r>
      <w:r w:rsidR="004E2043" w:rsidRPr="003C02DF">
        <w:rPr>
          <w:rFonts w:ascii="Calibri" w:hAnsi="Calibri"/>
          <w:sz w:val="24"/>
          <w:szCs w:val="24"/>
        </w:rPr>
        <w:t>.</w:t>
      </w:r>
      <w:r w:rsidR="000706E3" w:rsidRPr="003C02DF">
        <w:rPr>
          <w:rFonts w:ascii="Calibri" w:hAnsi="Calibri"/>
          <w:sz w:val="24"/>
          <w:szCs w:val="24"/>
        </w:rPr>
        <w:t>,</w:t>
      </w:r>
      <w:r w:rsidR="004E2043" w:rsidRPr="003C02DF">
        <w:rPr>
          <w:rFonts w:ascii="Calibri" w:hAnsi="Calibri"/>
          <w:sz w:val="24"/>
          <w:szCs w:val="24"/>
        </w:rPr>
        <w:t xml:space="preserve"> Masher, </w:t>
      </w:r>
      <w:proofErr w:type="spellStart"/>
      <w:r w:rsidR="004E2043" w:rsidRPr="003C02DF">
        <w:rPr>
          <w:rFonts w:ascii="Calibri" w:hAnsi="Calibri"/>
          <w:sz w:val="24"/>
          <w:szCs w:val="24"/>
        </w:rPr>
        <w:t>Animoto</w:t>
      </w:r>
      <w:proofErr w:type="spellEnd"/>
      <w:r w:rsidR="004E2043" w:rsidRPr="003C02DF">
        <w:rPr>
          <w:rFonts w:ascii="Calibri" w:hAnsi="Calibri"/>
          <w:sz w:val="24"/>
          <w:szCs w:val="24"/>
        </w:rPr>
        <w:t>, iMovie)</w:t>
      </w:r>
      <w:r w:rsidR="004E2043" w:rsidRPr="00766782">
        <w:rPr>
          <w:rFonts w:ascii="Franklin Gothic Book" w:hAnsi="Franklin Gothic Book"/>
          <w:sz w:val="24"/>
          <w:szCs w:val="24"/>
        </w:rPr>
        <w:br/>
      </w:r>
    </w:p>
    <w:p w14:paraId="4F006C5E" w14:textId="77777777" w:rsidR="002313CD" w:rsidRDefault="0096409C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2313CD">
        <w:rPr>
          <w:rFonts w:asciiTheme="majorHAnsi" w:hAnsiTheme="majorHAnsi"/>
          <w:b/>
        </w:rPr>
        <w:t>How long will I have to complete this task?</w:t>
      </w:r>
    </w:p>
    <w:p w14:paraId="5E4A320E" w14:textId="77777777" w:rsidR="002313CD" w:rsidRPr="003C02DF" w:rsidRDefault="004E2043" w:rsidP="004E2043">
      <w:pPr>
        <w:ind w:left="360"/>
        <w:rPr>
          <w:rFonts w:ascii="Calibri" w:hAnsi="Calibri"/>
        </w:rPr>
      </w:pPr>
      <w:r w:rsidRPr="003C02DF">
        <w:rPr>
          <w:rFonts w:ascii="Calibri" w:hAnsi="Calibri" w:cs="Didot"/>
        </w:rPr>
        <w:t>You will</w:t>
      </w:r>
      <w:r w:rsidR="003C02DF">
        <w:rPr>
          <w:rFonts w:ascii="Calibri" w:hAnsi="Calibri" w:cs="Didot"/>
        </w:rPr>
        <w:t xml:space="preserve"> have five days to complete the task and three</w:t>
      </w:r>
      <w:r w:rsidRPr="003C02DF">
        <w:rPr>
          <w:rFonts w:ascii="Calibri" w:hAnsi="Calibri" w:cs="Didot"/>
        </w:rPr>
        <w:t xml:space="preserve"> days for group performances.</w:t>
      </w:r>
      <w:r w:rsidR="00E77FE2">
        <w:rPr>
          <w:rFonts w:ascii="Calibri" w:hAnsi="Calibri" w:cs="Didot"/>
        </w:rPr>
        <w:t xml:space="preserve"> </w:t>
      </w:r>
      <w:r w:rsidRPr="003C02DF">
        <w:rPr>
          <w:rFonts w:ascii="Calibri" w:hAnsi="Calibri" w:cs="Didot"/>
        </w:rPr>
        <w:t>In-cl</w:t>
      </w:r>
      <w:r w:rsidR="004450B5" w:rsidRPr="003C02DF">
        <w:rPr>
          <w:rFonts w:ascii="Calibri" w:hAnsi="Calibri" w:cs="Didot"/>
        </w:rPr>
        <w:t>ass time will be given for group work, but out-of-</w:t>
      </w:r>
      <w:r w:rsidR="003C02DF">
        <w:rPr>
          <w:rFonts w:ascii="Calibri" w:hAnsi="Calibri" w:cs="Didot"/>
        </w:rPr>
        <w:t>class time may</w:t>
      </w:r>
      <w:r w:rsidRPr="003C02DF">
        <w:rPr>
          <w:rFonts w:ascii="Calibri" w:hAnsi="Calibri" w:cs="Didot"/>
        </w:rPr>
        <w:t xml:space="preserve"> also be necessary.</w:t>
      </w:r>
    </w:p>
    <w:p w14:paraId="5F6F301B" w14:textId="77777777" w:rsidR="002313CD" w:rsidRDefault="002313CD" w:rsidP="002313CD">
      <w:pPr>
        <w:pStyle w:val="ListParagraph"/>
        <w:ind w:left="360"/>
        <w:rPr>
          <w:rFonts w:asciiTheme="majorHAnsi" w:hAnsiTheme="majorHAnsi"/>
          <w:b/>
        </w:rPr>
      </w:pPr>
    </w:p>
    <w:p w14:paraId="479560A9" w14:textId="77777777" w:rsidR="0096409C" w:rsidRPr="002313CD" w:rsidRDefault="0096409C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2313CD">
        <w:rPr>
          <w:rFonts w:asciiTheme="majorHAnsi" w:hAnsiTheme="majorHAnsi"/>
          <w:b/>
        </w:rPr>
        <w:t>How will my work be scored?</w:t>
      </w:r>
    </w:p>
    <w:p w14:paraId="48AA1FF7" w14:textId="77777777" w:rsidR="00DE19B3" w:rsidRPr="003C02DF" w:rsidRDefault="004E2043" w:rsidP="004E2043">
      <w:pPr>
        <w:tabs>
          <w:tab w:val="left" w:pos="360"/>
        </w:tabs>
        <w:ind w:left="360"/>
        <w:rPr>
          <w:rFonts w:ascii="Calibri" w:hAnsi="Calibri"/>
        </w:rPr>
      </w:pPr>
      <w:r w:rsidRPr="003C02DF">
        <w:rPr>
          <w:rFonts w:ascii="Calibri" w:hAnsi="Calibri"/>
        </w:rPr>
        <w:t>You</w:t>
      </w:r>
      <w:r w:rsidR="003C02DF">
        <w:rPr>
          <w:rFonts w:ascii="Calibri" w:hAnsi="Calibri"/>
        </w:rPr>
        <w:t>r task will be scored using the</w:t>
      </w:r>
      <w:r w:rsidR="005B31D5" w:rsidRPr="003C02DF">
        <w:rPr>
          <w:rFonts w:ascii="Calibri" w:hAnsi="Calibri"/>
        </w:rPr>
        <w:t xml:space="preserve"> English/Language Arts</w:t>
      </w:r>
      <w:r w:rsidR="003C02DF">
        <w:rPr>
          <w:rFonts w:ascii="Calibri" w:hAnsi="Calibri"/>
        </w:rPr>
        <w:t xml:space="preserve"> Effective </w:t>
      </w:r>
      <w:r w:rsidR="00F36EEE">
        <w:rPr>
          <w:rFonts w:ascii="Calibri" w:hAnsi="Calibri"/>
        </w:rPr>
        <w:t>Communication</w:t>
      </w:r>
      <w:r w:rsidR="00F36EEE" w:rsidRPr="003C02DF">
        <w:rPr>
          <w:rFonts w:ascii="Calibri" w:hAnsi="Calibri"/>
        </w:rPr>
        <w:t xml:space="preserve"> </w:t>
      </w:r>
      <w:r w:rsidR="005B31D5" w:rsidRPr="003C02DF">
        <w:rPr>
          <w:rFonts w:ascii="Calibri" w:hAnsi="Calibri"/>
        </w:rPr>
        <w:t xml:space="preserve">Oral </w:t>
      </w:r>
      <w:r w:rsidR="003C02DF">
        <w:rPr>
          <w:rFonts w:ascii="Calibri" w:hAnsi="Calibri"/>
        </w:rPr>
        <w:t xml:space="preserve">Presentation </w:t>
      </w:r>
      <w:r w:rsidR="005B31D5" w:rsidRPr="003C02DF">
        <w:rPr>
          <w:rFonts w:ascii="Calibri" w:hAnsi="Calibri"/>
        </w:rPr>
        <w:t xml:space="preserve">Rubric. </w:t>
      </w:r>
      <w:r w:rsidR="00BB1366" w:rsidRPr="003C02DF">
        <w:rPr>
          <w:rFonts w:ascii="Calibri" w:hAnsi="Calibri"/>
        </w:rPr>
        <w:t>You should make sure you are familiar with the language that describes the expectations for proficient performance.</w:t>
      </w:r>
    </w:p>
    <w:sectPr w:rsidR="00DE19B3" w:rsidRPr="003C02DF" w:rsidSect="00F67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CFD5A" w14:textId="77777777" w:rsidR="00E8173A" w:rsidRDefault="00E8173A" w:rsidP="00437CA7">
      <w:r>
        <w:separator/>
      </w:r>
    </w:p>
  </w:endnote>
  <w:endnote w:type="continuationSeparator" w:id="0">
    <w:p w14:paraId="407FB9BE" w14:textId="77777777" w:rsidR="00E8173A" w:rsidRDefault="00E8173A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283B7" w14:textId="77777777" w:rsidR="00E77880" w:rsidRDefault="00654CF1" w:rsidP="00CE1B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78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3E830" w14:textId="77777777" w:rsidR="00E77880" w:rsidRDefault="00E77880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B6211" w14:textId="77777777" w:rsidR="002D7F27" w:rsidRPr="003837EA" w:rsidRDefault="002D7F27" w:rsidP="002D7F27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5672C1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109E15BF" w14:textId="77777777" w:rsidR="002D7F27" w:rsidRDefault="002D7F27" w:rsidP="002D7F27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0AA8582E" wp14:editId="774BA05E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1BF80B9B" w14:textId="68869312" w:rsidR="00E77880" w:rsidRPr="002D7F27" w:rsidRDefault="002D7F27" w:rsidP="002D7F27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Educational Policy Improvement Center (EPIC).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and should be attributed as follows: “</w:t>
    </w:r>
    <w:r w:rsidR="000553D0">
      <w:rPr>
        <w:rFonts w:asciiTheme="majorHAnsi" w:eastAsia="Times New Roman" w:hAnsiTheme="majorHAnsi" w:cstheme="majorHAnsi"/>
        <w:i/>
        <w:color w:val="auto"/>
        <w:shd w:val="clear" w:color="auto" w:fill="FFFFFF"/>
      </w:rPr>
      <w:t>Becoming the Bard</w:t>
    </w:r>
    <w:r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was authored by</w:t>
    </w:r>
    <w:r w:rsidRPr="00687057">
      <w:rPr>
        <w:rFonts w:asciiTheme="majorHAnsi" w:hAnsiTheme="majorHAnsi" w:cstheme="majorHAnsi"/>
        <w:color w:val="auto"/>
      </w:rPr>
      <w:t xml:space="preserve"> Educational Policy Improvement Center (EPIC).”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0E5C" w14:textId="77777777" w:rsidR="00E77880" w:rsidRPr="005A034A" w:rsidRDefault="00654CF1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E77880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E77880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7DD393F1" w14:textId="77777777" w:rsidR="00E77880" w:rsidRPr="00437CA7" w:rsidRDefault="00E77880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EE5A2" w14:textId="77777777" w:rsidR="00E8173A" w:rsidRDefault="00E8173A" w:rsidP="00437CA7">
      <w:r>
        <w:separator/>
      </w:r>
    </w:p>
  </w:footnote>
  <w:footnote w:type="continuationSeparator" w:id="0">
    <w:p w14:paraId="42145B54" w14:textId="77777777" w:rsidR="00E8173A" w:rsidRDefault="00E8173A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6DC5" w14:textId="77777777" w:rsidR="000553D0" w:rsidRDefault="000553D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16FC5" w14:textId="77777777" w:rsidR="002D7F27" w:rsidRDefault="002D7F27" w:rsidP="002D7F27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bookmarkStart w:id="0" w:name="_GoBack"/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925CCA0" wp14:editId="11330B3F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9ACDD" w14:textId="77777777" w:rsidR="002D7F27" w:rsidRPr="0032073F" w:rsidRDefault="002D7F27" w:rsidP="002D7F27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F8F6AA4" w14:textId="77777777" w:rsidR="003D10F5" w:rsidRDefault="003D10F5" w:rsidP="002D7F27">
    <w:pPr>
      <w:pStyle w:val="Header"/>
    </w:pP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C4A94" w14:textId="77777777" w:rsidR="000553D0" w:rsidRDefault="000553D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84E81"/>
    <w:multiLevelType w:val="hybridMultilevel"/>
    <w:tmpl w:val="237A4B56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2F0B"/>
    <w:multiLevelType w:val="hybridMultilevel"/>
    <w:tmpl w:val="07349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D779A3"/>
    <w:multiLevelType w:val="hybridMultilevel"/>
    <w:tmpl w:val="F6604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449A2"/>
    <w:multiLevelType w:val="hybridMultilevel"/>
    <w:tmpl w:val="23062140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732AF"/>
    <w:multiLevelType w:val="hybridMultilevel"/>
    <w:tmpl w:val="1F764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78FA5D15"/>
    <w:multiLevelType w:val="hybridMultilevel"/>
    <w:tmpl w:val="34D6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8"/>
  </w:num>
  <w:num w:numId="14">
    <w:abstractNumId w:val="15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251C1"/>
    <w:rsid w:val="00040A21"/>
    <w:rsid w:val="000553D0"/>
    <w:rsid w:val="000706E3"/>
    <w:rsid w:val="00072F0D"/>
    <w:rsid w:val="000A421A"/>
    <w:rsid w:val="000F4003"/>
    <w:rsid w:val="00124938"/>
    <w:rsid w:val="00170787"/>
    <w:rsid w:val="00170BA9"/>
    <w:rsid w:val="001849DF"/>
    <w:rsid w:val="00186F88"/>
    <w:rsid w:val="00187039"/>
    <w:rsid w:val="001C077F"/>
    <w:rsid w:val="001D308B"/>
    <w:rsid w:val="00217C53"/>
    <w:rsid w:val="002313CD"/>
    <w:rsid w:val="00285D1D"/>
    <w:rsid w:val="002C6502"/>
    <w:rsid w:val="002D501E"/>
    <w:rsid w:val="002D7F27"/>
    <w:rsid w:val="002E0E70"/>
    <w:rsid w:val="00317D15"/>
    <w:rsid w:val="00340C2E"/>
    <w:rsid w:val="00357018"/>
    <w:rsid w:val="003639BD"/>
    <w:rsid w:val="003B7AC3"/>
    <w:rsid w:val="003C02DF"/>
    <w:rsid w:val="003D10F5"/>
    <w:rsid w:val="00410A27"/>
    <w:rsid w:val="00437CA7"/>
    <w:rsid w:val="004414B2"/>
    <w:rsid w:val="004450B5"/>
    <w:rsid w:val="004478C6"/>
    <w:rsid w:val="004E2043"/>
    <w:rsid w:val="00522628"/>
    <w:rsid w:val="005672C1"/>
    <w:rsid w:val="0057546C"/>
    <w:rsid w:val="005B31D5"/>
    <w:rsid w:val="005C0950"/>
    <w:rsid w:val="005D26AD"/>
    <w:rsid w:val="00606617"/>
    <w:rsid w:val="00610449"/>
    <w:rsid w:val="00654CF1"/>
    <w:rsid w:val="0068620A"/>
    <w:rsid w:val="006A6636"/>
    <w:rsid w:val="00787738"/>
    <w:rsid w:val="007B02A3"/>
    <w:rsid w:val="007B3818"/>
    <w:rsid w:val="007D5394"/>
    <w:rsid w:val="007D7F4D"/>
    <w:rsid w:val="008163F6"/>
    <w:rsid w:val="008C301C"/>
    <w:rsid w:val="008F5826"/>
    <w:rsid w:val="00903F73"/>
    <w:rsid w:val="009415D9"/>
    <w:rsid w:val="0096409C"/>
    <w:rsid w:val="00982389"/>
    <w:rsid w:val="009B2D4B"/>
    <w:rsid w:val="009E718A"/>
    <w:rsid w:val="009E7D4B"/>
    <w:rsid w:val="00A31FFA"/>
    <w:rsid w:val="00A52262"/>
    <w:rsid w:val="00A666FC"/>
    <w:rsid w:val="00AE30D7"/>
    <w:rsid w:val="00B27A06"/>
    <w:rsid w:val="00B56CB4"/>
    <w:rsid w:val="00B618E4"/>
    <w:rsid w:val="00B66FB2"/>
    <w:rsid w:val="00B70AFF"/>
    <w:rsid w:val="00B91B7C"/>
    <w:rsid w:val="00BB1366"/>
    <w:rsid w:val="00BB75C6"/>
    <w:rsid w:val="00C6419D"/>
    <w:rsid w:val="00CB34DD"/>
    <w:rsid w:val="00CC5468"/>
    <w:rsid w:val="00CD4DD3"/>
    <w:rsid w:val="00CE1B59"/>
    <w:rsid w:val="00CE6392"/>
    <w:rsid w:val="00D11771"/>
    <w:rsid w:val="00D37CC8"/>
    <w:rsid w:val="00D67EB7"/>
    <w:rsid w:val="00DC3CEC"/>
    <w:rsid w:val="00DE19B3"/>
    <w:rsid w:val="00DF213F"/>
    <w:rsid w:val="00E01EF4"/>
    <w:rsid w:val="00E51DB5"/>
    <w:rsid w:val="00E57C32"/>
    <w:rsid w:val="00E77880"/>
    <w:rsid w:val="00E77FE2"/>
    <w:rsid w:val="00E8173A"/>
    <w:rsid w:val="00E91FA8"/>
    <w:rsid w:val="00E975C5"/>
    <w:rsid w:val="00EE09E5"/>
    <w:rsid w:val="00F159F6"/>
    <w:rsid w:val="00F352BB"/>
    <w:rsid w:val="00F36EEE"/>
    <w:rsid w:val="00F44B16"/>
    <w:rsid w:val="00F6796F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58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paragraph" w:styleId="NoSpacing">
    <w:name w:val="No Spacing"/>
    <w:uiPriority w:val="1"/>
    <w:qFormat/>
    <w:rsid w:val="004E2043"/>
    <w:rPr>
      <w:rFonts w:eastAsiaTheme="minorHAnsi"/>
      <w:sz w:val="22"/>
      <w:szCs w:val="22"/>
    </w:rPr>
  </w:style>
  <w:style w:type="character" w:customStyle="1" w:styleId="object">
    <w:name w:val="object"/>
    <w:basedOn w:val="DefaultParagraphFont"/>
    <w:rsid w:val="00040A21"/>
  </w:style>
  <w:style w:type="character" w:styleId="Hyperlink">
    <w:name w:val="Hyperlink"/>
    <w:basedOn w:val="DefaultParagraphFont"/>
    <w:uiPriority w:val="99"/>
    <w:unhideWhenUsed/>
    <w:rsid w:val="00040A21"/>
    <w:rPr>
      <w:color w:val="0000FF"/>
      <w:u w:val="single"/>
    </w:rPr>
  </w:style>
  <w:style w:type="paragraph" w:customStyle="1" w:styleId="p1">
    <w:name w:val="p1"/>
    <w:basedOn w:val="Normal"/>
    <w:rsid w:val="003D10F5"/>
    <w:rPr>
      <w:rFonts w:ascii="Helvetica Neue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3D10F5"/>
    <w:rPr>
      <w:color w:val="454545"/>
    </w:rPr>
  </w:style>
  <w:style w:type="character" w:customStyle="1" w:styleId="s2">
    <w:name w:val="s2"/>
    <w:basedOn w:val="DefaultParagraphFont"/>
    <w:rsid w:val="003D10F5"/>
    <w:rPr>
      <w:color w:val="E4AF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4</cp:revision>
  <dcterms:created xsi:type="dcterms:W3CDTF">2017-10-22T06:14:00Z</dcterms:created>
  <dcterms:modified xsi:type="dcterms:W3CDTF">2017-11-07T21:23:00Z</dcterms:modified>
</cp:coreProperties>
</file>