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14496" w14:textId="77777777" w:rsidR="005A771A" w:rsidRPr="00B4067E" w:rsidRDefault="005A771A" w:rsidP="005A771A">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History/World History</w:t>
      </w:r>
    </w:p>
    <w:p w14:paraId="38D0DD06" w14:textId="77777777" w:rsidR="005A771A" w:rsidRPr="00B4067E" w:rsidRDefault="005A771A" w:rsidP="005A771A">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10</w:t>
      </w:r>
    </w:p>
    <w:p w14:paraId="3FBC014D" w14:textId="77777777" w:rsidR="005A771A" w:rsidRPr="00B4067E" w:rsidRDefault="005A771A" w:rsidP="005A771A">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Envision Schools; Author: Erin Brandvold</w:t>
      </w:r>
    </w:p>
    <w:p w14:paraId="2A8AC3CF" w14:textId="77777777" w:rsidR="005A771A" w:rsidRPr="00A52385" w:rsidRDefault="005A771A" w:rsidP="005A771A">
      <w:pPr>
        <w:rPr>
          <w:rFonts w:asciiTheme="majorHAnsi" w:hAnsiTheme="majorHAnsi"/>
        </w:rPr>
      </w:pPr>
    </w:p>
    <w:p w14:paraId="2886B810" w14:textId="77777777" w:rsidR="005A771A" w:rsidRPr="000D47B8" w:rsidRDefault="005A771A" w:rsidP="005A771A">
      <w:pPr>
        <w:jc w:val="center"/>
        <w:rPr>
          <w:rFonts w:asciiTheme="majorHAnsi" w:hAnsiTheme="majorHAnsi"/>
          <w:b/>
          <w:sz w:val="28"/>
          <w:szCs w:val="28"/>
        </w:rPr>
      </w:pPr>
      <w:r w:rsidRPr="000D47B8">
        <w:rPr>
          <w:rFonts w:asciiTheme="majorHAnsi" w:hAnsiTheme="majorHAnsi"/>
          <w:b/>
          <w:sz w:val="28"/>
          <w:szCs w:val="28"/>
        </w:rPr>
        <w:t>WWII and the Holocaust</w:t>
      </w:r>
    </w:p>
    <w:p w14:paraId="53500BD0" w14:textId="77777777" w:rsidR="0096409C" w:rsidRPr="00371652" w:rsidRDefault="0096409C" w:rsidP="0096409C">
      <w:pPr>
        <w:rPr>
          <w:rFonts w:asciiTheme="majorHAnsi" w:hAnsiTheme="majorHAnsi"/>
          <w:u w:val="single"/>
        </w:rPr>
      </w:pPr>
    </w:p>
    <w:p w14:paraId="40E207C6"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3A510F45" w14:textId="77777777" w:rsidR="0096409C" w:rsidRDefault="0096409C" w:rsidP="0096409C">
      <w:pPr>
        <w:rPr>
          <w:rFonts w:asciiTheme="majorHAnsi" w:hAnsiTheme="majorHAnsi"/>
        </w:rPr>
      </w:pPr>
    </w:p>
    <w:p w14:paraId="52C3A9D3" w14:textId="77777777" w:rsidR="0096409C" w:rsidRPr="00D1302C" w:rsidRDefault="0096409C" w:rsidP="0096409C">
      <w:pPr>
        <w:pStyle w:val="ListParagraph"/>
        <w:numPr>
          <w:ilvl w:val="0"/>
          <w:numId w:val="2"/>
        </w:numPr>
        <w:tabs>
          <w:tab w:val="left" w:pos="180"/>
        </w:tabs>
        <w:ind w:left="360"/>
        <w:rPr>
          <w:rFonts w:asciiTheme="majorHAnsi" w:hAnsiTheme="majorHAnsi"/>
        </w:rPr>
      </w:pPr>
      <w:r w:rsidRPr="00D1302C">
        <w:rPr>
          <w:rFonts w:asciiTheme="majorHAnsi" w:hAnsiTheme="majorHAnsi"/>
          <w:b/>
        </w:rPr>
        <w:t>Task context</w:t>
      </w:r>
      <w:r w:rsidRPr="00D1302C">
        <w:rPr>
          <w:rFonts w:asciiTheme="majorHAnsi" w:hAnsiTheme="majorHAnsi"/>
        </w:rPr>
        <w:t>:</w:t>
      </w:r>
    </w:p>
    <w:p w14:paraId="3756E2BD" w14:textId="77777777" w:rsidR="00D1302C" w:rsidRDefault="00D1302C" w:rsidP="00D1302C">
      <w:pPr>
        <w:ind w:left="360"/>
        <w:rPr>
          <w:rFonts w:asciiTheme="majorHAnsi" w:hAnsiTheme="majorHAnsi"/>
        </w:rPr>
      </w:pPr>
      <w:r w:rsidRPr="00D1302C">
        <w:rPr>
          <w:rFonts w:asciiTheme="majorHAnsi" w:hAnsiTheme="majorHAnsi"/>
        </w:rPr>
        <w:t>In the months leading up to this task, we have examined WWI and the Russian revolution to determine the effects that leaders’ decisions have on their countries and people. We have also discussed the extent to which both of these events were justified. While studying these topics, we have focused on writing and supporting historical arguments by examining reliable and relevant sources, and we have practiced the construction of 4- and 5- paragraph essays.</w:t>
      </w:r>
    </w:p>
    <w:p w14:paraId="1B453365" w14:textId="77777777" w:rsidR="00D1302C" w:rsidRPr="00D1302C" w:rsidRDefault="00D1302C" w:rsidP="00D1302C">
      <w:pPr>
        <w:ind w:left="360"/>
        <w:rPr>
          <w:rFonts w:asciiTheme="majorHAnsi" w:hAnsiTheme="majorHAnsi"/>
        </w:rPr>
      </w:pPr>
    </w:p>
    <w:p w14:paraId="48D16F26" w14:textId="77777777" w:rsidR="00D1302C" w:rsidRDefault="00D1302C" w:rsidP="00D1302C">
      <w:pPr>
        <w:ind w:left="360"/>
        <w:rPr>
          <w:rFonts w:asciiTheme="majorHAnsi" w:hAnsiTheme="majorHAnsi"/>
        </w:rPr>
      </w:pPr>
      <w:r w:rsidRPr="00D1302C">
        <w:rPr>
          <w:rFonts w:asciiTheme="majorHAnsi" w:hAnsiTheme="majorHAnsi"/>
        </w:rPr>
        <w:t>In this unit, we will study WWII and the Holocaust. In history, we will learn how WWI led to Hitler’s rise to power and how different countries responded to Hitler's use of power.  We will study the Holocaust and how individual people in Europe responded to the unfolding events of the Holocaust around them.  Finally, we will study the end of WWII and the United States' use of the atomic bomb against Japan.</w:t>
      </w:r>
    </w:p>
    <w:p w14:paraId="25A1ED42" w14:textId="77777777" w:rsidR="00D1302C" w:rsidRPr="00D1302C" w:rsidRDefault="00D1302C" w:rsidP="00D1302C">
      <w:pPr>
        <w:ind w:left="360"/>
        <w:rPr>
          <w:rFonts w:asciiTheme="majorHAnsi" w:hAnsiTheme="majorHAnsi"/>
        </w:rPr>
      </w:pPr>
    </w:p>
    <w:p w14:paraId="5017B865" w14:textId="77777777" w:rsidR="0096409C" w:rsidRPr="00EB0CFC" w:rsidRDefault="00D1302C" w:rsidP="002313CD">
      <w:pPr>
        <w:ind w:left="360"/>
        <w:rPr>
          <w:rFonts w:asciiTheme="majorHAnsi" w:hAnsiTheme="majorHAnsi"/>
        </w:rPr>
      </w:pPr>
      <w:r w:rsidRPr="00D1302C">
        <w:rPr>
          <w:rFonts w:asciiTheme="majorHAnsi" w:hAnsiTheme="majorHAnsi"/>
        </w:rPr>
        <w:t xml:space="preserve">In English, we will learn the background of the Holocaust and read Elie Wiesel’s memoir </w:t>
      </w:r>
      <w:r w:rsidRPr="00D1302C">
        <w:rPr>
          <w:rFonts w:asciiTheme="majorHAnsi" w:hAnsiTheme="majorHAnsi"/>
          <w:u w:val="single"/>
        </w:rPr>
        <w:t>Night</w:t>
      </w:r>
      <w:r w:rsidRPr="00D1302C">
        <w:rPr>
          <w:rFonts w:asciiTheme="majorHAnsi" w:hAnsiTheme="majorHAnsi"/>
        </w:rPr>
        <w:t xml:space="preserve"> as one example of the effects of Hitler’s leadership on the people of Europe.</w:t>
      </w:r>
    </w:p>
    <w:p w14:paraId="3909D61B" w14:textId="77777777" w:rsidR="0096409C" w:rsidRPr="00EB0CFC" w:rsidRDefault="0096409C" w:rsidP="0096409C">
      <w:pPr>
        <w:rPr>
          <w:rFonts w:asciiTheme="majorHAnsi" w:hAnsiTheme="majorHAnsi"/>
        </w:rPr>
      </w:pPr>
    </w:p>
    <w:p w14:paraId="4967945D" w14:textId="77777777" w:rsidR="0096409C" w:rsidRPr="00D1302C" w:rsidRDefault="0096409C" w:rsidP="0096409C">
      <w:pPr>
        <w:pStyle w:val="ListParagraph"/>
        <w:numPr>
          <w:ilvl w:val="0"/>
          <w:numId w:val="2"/>
        </w:numPr>
        <w:tabs>
          <w:tab w:val="left" w:pos="180"/>
        </w:tabs>
        <w:ind w:left="360"/>
        <w:rPr>
          <w:rFonts w:asciiTheme="majorHAnsi" w:hAnsiTheme="majorHAnsi"/>
        </w:rPr>
      </w:pPr>
      <w:r w:rsidRPr="00D1302C">
        <w:rPr>
          <w:rFonts w:asciiTheme="majorHAnsi" w:hAnsiTheme="majorHAnsi"/>
          <w:b/>
        </w:rPr>
        <w:t>Final product</w:t>
      </w:r>
      <w:r w:rsidRPr="00D1302C">
        <w:rPr>
          <w:rFonts w:asciiTheme="majorHAnsi" w:hAnsiTheme="majorHAnsi"/>
        </w:rPr>
        <w:t xml:space="preserve">: </w:t>
      </w:r>
    </w:p>
    <w:p w14:paraId="25B3835C" w14:textId="77777777" w:rsidR="00D1302C" w:rsidRPr="00D1302C" w:rsidRDefault="00D1302C" w:rsidP="00D1302C">
      <w:pPr>
        <w:ind w:left="360"/>
        <w:rPr>
          <w:rFonts w:asciiTheme="majorHAnsi" w:hAnsiTheme="majorHAnsi"/>
        </w:rPr>
      </w:pPr>
      <w:r>
        <w:rPr>
          <w:rFonts w:asciiTheme="majorHAnsi" w:hAnsiTheme="majorHAnsi"/>
        </w:rPr>
        <w:t>You</w:t>
      </w:r>
      <w:r w:rsidRPr="00D1302C">
        <w:rPr>
          <w:rFonts w:asciiTheme="majorHAnsi" w:hAnsiTheme="majorHAnsi"/>
        </w:rPr>
        <w:t xml:space="preserve"> will choose one aspect of WWII to</w:t>
      </w:r>
      <w:r w:rsidRPr="0047791E">
        <w:rPr>
          <w:rFonts w:asciiTheme="majorHAnsi" w:hAnsiTheme="majorHAnsi"/>
        </w:rPr>
        <w:t xml:space="preserve"> research</w:t>
      </w:r>
      <w:r w:rsidRPr="00D1302C">
        <w:rPr>
          <w:rFonts w:asciiTheme="majorHAnsi" w:hAnsiTheme="majorHAnsi"/>
        </w:rPr>
        <w:t xml:space="preserve"> and compose a Historical Research or Inquiry Essay. In your examination of the different aspects of WWII, you </w:t>
      </w:r>
      <w:r w:rsidRPr="00C36F7C">
        <w:rPr>
          <w:rFonts w:asciiTheme="majorHAnsi" w:hAnsiTheme="majorHAnsi"/>
        </w:rPr>
        <w:t>will answer one of the following questions, or write a question of your own:</w:t>
      </w:r>
    </w:p>
    <w:p w14:paraId="72C33683" w14:textId="77777777" w:rsidR="00D1302C" w:rsidRPr="00D1302C" w:rsidRDefault="00D1302C" w:rsidP="00D1302C">
      <w:pPr>
        <w:numPr>
          <w:ilvl w:val="0"/>
          <w:numId w:val="11"/>
        </w:numPr>
        <w:rPr>
          <w:rFonts w:asciiTheme="majorHAnsi" w:hAnsiTheme="majorHAnsi"/>
        </w:rPr>
      </w:pPr>
      <w:r w:rsidRPr="00D1302C">
        <w:rPr>
          <w:rFonts w:asciiTheme="majorHAnsi" w:hAnsiTheme="majorHAnsi"/>
        </w:rPr>
        <w:t>How did countries respond to Hitler’s use of power in Europe</w:t>
      </w:r>
      <w:r w:rsidR="0052645F">
        <w:rPr>
          <w:rFonts w:asciiTheme="majorHAnsi" w:hAnsiTheme="majorHAnsi"/>
        </w:rPr>
        <w:t xml:space="preserve"> prior to World War II</w:t>
      </w:r>
      <w:r w:rsidRPr="00D1302C">
        <w:rPr>
          <w:rFonts w:asciiTheme="majorHAnsi" w:hAnsiTheme="majorHAnsi"/>
        </w:rPr>
        <w:t>?</w:t>
      </w:r>
    </w:p>
    <w:p w14:paraId="460F347A" w14:textId="77777777" w:rsidR="00D1302C" w:rsidRPr="00D1302C" w:rsidRDefault="00D1302C" w:rsidP="00D1302C">
      <w:pPr>
        <w:numPr>
          <w:ilvl w:val="0"/>
          <w:numId w:val="11"/>
        </w:numPr>
        <w:rPr>
          <w:rFonts w:asciiTheme="majorHAnsi" w:hAnsiTheme="majorHAnsi"/>
        </w:rPr>
      </w:pPr>
      <w:r w:rsidRPr="00D1302C">
        <w:rPr>
          <w:rFonts w:asciiTheme="majorHAnsi" w:hAnsiTheme="majorHAnsi"/>
        </w:rPr>
        <w:t xml:space="preserve">How did European citizens </w:t>
      </w:r>
      <w:r w:rsidR="0052645F">
        <w:rPr>
          <w:rFonts w:asciiTheme="majorHAnsi" w:hAnsiTheme="majorHAnsi"/>
        </w:rPr>
        <w:t xml:space="preserve">and the World War II Allies </w:t>
      </w:r>
      <w:r w:rsidRPr="00D1302C">
        <w:rPr>
          <w:rFonts w:asciiTheme="majorHAnsi" w:hAnsiTheme="majorHAnsi"/>
        </w:rPr>
        <w:t>respond to the unfolding events of the Holocaust?</w:t>
      </w:r>
    </w:p>
    <w:p w14:paraId="505D13F2" w14:textId="77777777" w:rsidR="00D1302C" w:rsidRPr="00D1302C" w:rsidRDefault="003B78D0" w:rsidP="00D1302C">
      <w:pPr>
        <w:numPr>
          <w:ilvl w:val="0"/>
          <w:numId w:val="11"/>
        </w:numPr>
        <w:rPr>
          <w:rFonts w:asciiTheme="majorHAnsi" w:hAnsiTheme="majorHAnsi"/>
        </w:rPr>
      </w:pPr>
      <w:r>
        <w:rPr>
          <w:rFonts w:asciiTheme="majorHAnsi" w:hAnsiTheme="majorHAnsi"/>
        </w:rPr>
        <w:t xml:space="preserve"> Can the U.S. atomic bombing of Japan be compared in any way to the Holocaust?</w:t>
      </w:r>
    </w:p>
    <w:p w14:paraId="1DD30CC6" w14:textId="77777777" w:rsidR="00D1302C" w:rsidRPr="00D1302C" w:rsidRDefault="00D1302C" w:rsidP="00D1302C">
      <w:pPr>
        <w:ind w:left="360"/>
        <w:rPr>
          <w:rFonts w:asciiTheme="majorHAnsi" w:hAnsiTheme="majorHAnsi"/>
        </w:rPr>
      </w:pPr>
    </w:p>
    <w:p w14:paraId="449DC3F3" w14:textId="77777777" w:rsidR="00D1302C" w:rsidRPr="00C36F7C" w:rsidRDefault="00D1302C" w:rsidP="00D1302C">
      <w:pPr>
        <w:ind w:left="360"/>
        <w:rPr>
          <w:rFonts w:asciiTheme="majorHAnsi" w:hAnsiTheme="majorHAnsi"/>
        </w:rPr>
      </w:pPr>
      <w:r w:rsidRPr="00C36F7C">
        <w:rPr>
          <w:rFonts w:asciiTheme="majorHAnsi" w:hAnsiTheme="majorHAnsi"/>
        </w:rPr>
        <w:t>Your job is to conduct research about the questions above, use your research to answer the question with a strong argument, and then explain your findings in a 5-paragraph Historical Research/Inquiry essay.</w:t>
      </w:r>
    </w:p>
    <w:p w14:paraId="737307B5" w14:textId="77777777" w:rsidR="00D1302C" w:rsidRPr="00C36F7C" w:rsidRDefault="00D1302C" w:rsidP="00D1302C">
      <w:pPr>
        <w:ind w:left="360"/>
        <w:rPr>
          <w:rFonts w:asciiTheme="majorHAnsi" w:hAnsiTheme="majorHAnsi"/>
        </w:rPr>
      </w:pPr>
    </w:p>
    <w:p w14:paraId="1EFBA111" w14:textId="77777777" w:rsidR="00D1302C" w:rsidRPr="00C36F7C" w:rsidRDefault="00D1302C" w:rsidP="00D1302C">
      <w:pPr>
        <w:ind w:left="360"/>
        <w:rPr>
          <w:rFonts w:asciiTheme="majorHAnsi" w:hAnsiTheme="majorHAnsi"/>
        </w:rPr>
      </w:pPr>
      <w:r w:rsidRPr="00C36F7C">
        <w:rPr>
          <w:rFonts w:asciiTheme="majorHAnsi" w:hAnsiTheme="majorHAnsi"/>
        </w:rPr>
        <w:lastRenderedPageBreak/>
        <w:t>Following your completion of the essay, you will use your research findings to participate in a mock UN meeting to discuss how we should respond to similar events occurring in the world today.</w:t>
      </w:r>
    </w:p>
    <w:p w14:paraId="365EDBD3" w14:textId="77777777" w:rsidR="0096409C" w:rsidRPr="00C36F7C" w:rsidRDefault="0096409C" w:rsidP="00FE6560">
      <w:pPr>
        <w:ind w:left="360"/>
        <w:rPr>
          <w:rFonts w:asciiTheme="majorHAnsi" w:hAnsiTheme="majorHAnsi"/>
        </w:rPr>
      </w:pPr>
    </w:p>
    <w:p w14:paraId="7023EE8A" w14:textId="77777777" w:rsidR="00D1302C" w:rsidRDefault="00D1302C" w:rsidP="00D1302C">
      <w:pPr>
        <w:ind w:left="360"/>
        <w:rPr>
          <w:rFonts w:asciiTheme="majorHAnsi" w:hAnsiTheme="majorHAnsi"/>
        </w:rPr>
      </w:pPr>
      <w:r w:rsidRPr="00C36F7C">
        <w:rPr>
          <w:rFonts w:asciiTheme="majorHAnsi" w:hAnsiTheme="majorHAnsi"/>
        </w:rPr>
        <w:t>To conduct your research, you will complete 3-4 source cards using at least 2 primary sources. Each source card must include:</w:t>
      </w:r>
    </w:p>
    <w:p w14:paraId="2D830983" w14:textId="77777777" w:rsidR="00D1302C" w:rsidRPr="00D1302C" w:rsidRDefault="00D1302C" w:rsidP="00D1302C">
      <w:pPr>
        <w:pStyle w:val="ListParagraph"/>
        <w:numPr>
          <w:ilvl w:val="0"/>
          <w:numId w:val="12"/>
        </w:numPr>
        <w:rPr>
          <w:rFonts w:asciiTheme="majorHAnsi" w:hAnsiTheme="majorHAnsi"/>
        </w:rPr>
      </w:pPr>
      <w:r w:rsidRPr="00D1302C">
        <w:rPr>
          <w:rFonts w:asciiTheme="majorHAnsi" w:hAnsiTheme="majorHAnsi"/>
        </w:rPr>
        <w:t>Title of article, name of author, correct citation, and identification as either a primary or secondary source</w:t>
      </w:r>
    </w:p>
    <w:p w14:paraId="1710B74A" w14:textId="77777777" w:rsidR="00D1302C" w:rsidRPr="00D1302C" w:rsidRDefault="00D1302C" w:rsidP="00D1302C">
      <w:pPr>
        <w:numPr>
          <w:ilvl w:val="0"/>
          <w:numId w:val="12"/>
        </w:numPr>
        <w:rPr>
          <w:rFonts w:asciiTheme="majorHAnsi" w:hAnsiTheme="majorHAnsi"/>
        </w:rPr>
      </w:pPr>
      <w:r w:rsidRPr="00D1302C">
        <w:rPr>
          <w:rFonts w:asciiTheme="majorHAnsi" w:hAnsiTheme="majorHAnsi"/>
        </w:rPr>
        <w:t>Complete context information about the origins of the source: its author, purpose, and audience o 3-4 pieces of relevant evidence</w:t>
      </w:r>
    </w:p>
    <w:p w14:paraId="77545D68" w14:textId="77777777" w:rsidR="00D1302C" w:rsidRPr="00D1302C" w:rsidRDefault="00D1302C" w:rsidP="00D1302C">
      <w:pPr>
        <w:numPr>
          <w:ilvl w:val="0"/>
          <w:numId w:val="12"/>
        </w:numPr>
        <w:rPr>
          <w:rFonts w:asciiTheme="majorHAnsi" w:hAnsiTheme="majorHAnsi"/>
        </w:rPr>
      </w:pPr>
      <w:r w:rsidRPr="00D1302C">
        <w:rPr>
          <w:rFonts w:asciiTheme="majorHAnsi" w:hAnsiTheme="majorHAnsi"/>
        </w:rPr>
        <w:t>Analysis of evidence that provides a clear explanation and connection back to the question</w:t>
      </w:r>
    </w:p>
    <w:p w14:paraId="7A906294" w14:textId="77777777" w:rsidR="00D1302C" w:rsidRPr="00D1302C" w:rsidRDefault="00D1302C" w:rsidP="00D1302C">
      <w:pPr>
        <w:ind w:left="360"/>
        <w:rPr>
          <w:rFonts w:asciiTheme="majorHAnsi" w:hAnsiTheme="majorHAnsi"/>
        </w:rPr>
      </w:pPr>
    </w:p>
    <w:p w14:paraId="1022B517" w14:textId="77777777" w:rsidR="00D1302C" w:rsidRPr="00C36F7C" w:rsidRDefault="00D1302C" w:rsidP="00D1302C">
      <w:pPr>
        <w:ind w:left="360"/>
        <w:rPr>
          <w:rFonts w:asciiTheme="majorHAnsi" w:hAnsiTheme="majorHAnsi"/>
        </w:rPr>
      </w:pPr>
      <w:r w:rsidRPr="00C36F7C">
        <w:rPr>
          <w:rFonts w:asciiTheme="majorHAnsi" w:hAnsiTheme="majorHAnsi"/>
        </w:rPr>
        <w:t>Then, using your research, you will write a 5-paragraph Historical Research or Inquiry paper that fulfills the following requirements:</w:t>
      </w:r>
    </w:p>
    <w:p w14:paraId="1E89E76F" w14:textId="77777777" w:rsidR="00D1302C" w:rsidRPr="00C36F7C" w:rsidRDefault="00D1302C" w:rsidP="00D1302C">
      <w:pPr>
        <w:numPr>
          <w:ilvl w:val="0"/>
          <w:numId w:val="13"/>
        </w:numPr>
        <w:rPr>
          <w:rFonts w:asciiTheme="majorHAnsi" w:hAnsiTheme="majorHAnsi"/>
        </w:rPr>
      </w:pPr>
      <w:r w:rsidRPr="00C36F7C">
        <w:rPr>
          <w:rFonts w:asciiTheme="majorHAnsi" w:hAnsiTheme="majorHAnsi"/>
        </w:rPr>
        <w:t>An introduction that includes:</w:t>
      </w:r>
    </w:p>
    <w:p w14:paraId="2B804A05" w14:textId="77777777" w:rsidR="00D1302C" w:rsidRPr="00C36F7C" w:rsidRDefault="00D1302C" w:rsidP="00D1302C">
      <w:pPr>
        <w:numPr>
          <w:ilvl w:val="1"/>
          <w:numId w:val="13"/>
        </w:numPr>
        <w:rPr>
          <w:rFonts w:asciiTheme="majorHAnsi" w:hAnsiTheme="majorHAnsi"/>
        </w:rPr>
      </w:pPr>
      <w:r w:rsidRPr="00C36F7C">
        <w:rPr>
          <w:rFonts w:asciiTheme="majorHAnsi" w:hAnsiTheme="majorHAnsi"/>
        </w:rPr>
        <w:t>Detailed historical context about your topic</w:t>
      </w:r>
    </w:p>
    <w:p w14:paraId="73A45A3C" w14:textId="77777777" w:rsidR="00D1302C" w:rsidRPr="00C36F7C" w:rsidRDefault="00D1302C" w:rsidP="00D1302C">
      <w:pPr>
        <w:numPr>
          <w:ilvl w:val="0"/>
          <w:numId w:val="13"/>
        </w:numPr>
        <w:rPr>
          <w:rFonts w:asciiTheme="majorHAnsi" w:hAnsiTheme="majorHAnsi"/>
        </w:rPr>
      </w:pPr>
      <w:r w:rsidRPr="00C36F7C">
        <w:rPr>
          <w:rFonts w:asciiTheme="majorHAnsi" w:hAnsiTheme="majorHAnsi"/>
        </w:rPr>
        <w:t>A clear argument that answers your research question</w:t>
      </w:r>
    </w:p>
    <w:p w14:paraId="0326A763" w14:textId="77777777" w:rsidR="00D1302C" w:rsidRPr="00C36F7C" w:rsidRDefault="00D1302C" w:rsidP="00D1302C">
      <w:pPr>
        <w:numPr>
          <w:ilvl w:val="1"/>
          <w:numId w:val="13"/>
        </w:numPr>
        <w:rPr>
          <w:rFonts w:asciiTheme="majorHAnsi" w:hAnsiTheme="majorHAnsi"/>
        </w:rPr>
      </w:pPr>
      <w:r w:rsidRPr="00C36F7C">
        <w:rPr>
          <w:rFonts w:asciiTheme="majorHAnsi" w:hAnsiTheme="majorHAnsi"/>
        </w:rPr>
        <w:t>3 body paragraphs that include:</w:t>
      </w:r>
    </w:p>
    <w:p w14:paraId="7CF0308A" w14:textId="77777777" w:rsidR="00D1302C" w:rsidRPr="00C36F7C" w:rsidRDefault="00D1302C" w:rsidP="00D1302C">
      <w:pPr>
        <w:numPr>
          <w:ilvl w:val="2"/>
          <w:numId w:val="13"/>
        </w:numPr>
        <w:rPr>
          <w:rFonts w:asciiTheme="majorHAnsi" w:hAnsiTheme="majorHAnsi"/>
        </w:rPr>
      </w:pPr>
      <w:r w:rsidRPr="00C36F7C">
        <w:rPr>
          <w:rFonts w:asciiTheme="majorHAnsi" w:hAnsiTheme="majorHAnsi"/>
        </w:rPr>
        <w:t>A topic sentence that explains one claim that supports your argument</w:t>
      </w:r>
    </w:p>
    <w:p w14:paraId="25832B74" w14:textId="77777777" w:rsidR="00D1302C" w:rsidRPr="00C36F7C" w:rsidRDefault="00D1302C" w:rsidP="00D1302C">
      <w:pPr>
        <w:numPr>
          <w:ilvl w:val="2"/>
          <w:numId w:val="13"/>
        </w:numPr>
        <w:rPr>
          <w:rFonts w:asciiTheme="majorHAnsi" w:hAnsiTheme="majorHAnsi"/>
        </w:rPr>
      </w:pPr>
      <w:r w:rsidRPr="00C36F7C">
        <w:rPr>
          <w:rFonts w:asciiTheme="majorHAnsi" w:hAnsiTheme="majorHAnsi"/>
        </w:rPr>
        <w:t>2 pieces of evidence that are introduced with information about the origins of the sources you used (context)</w:t>
      </w:r>
    </w:p>
    <w:p w14:paraId="3426BB5C" w14:textId="77777777" w:rsidR="00D1302C" w:rsidRPr="00C36F7C" w:rsidRDefault="00D1302C" w:rsidP="00D1302C">
      <w:pPr>
        <w:numPr>
          <w:ilvl w:val="2"/>
          <w:numId w:val="13"/>
        </w:numPr>
        <w:rPr>
          <w:rFonts w:asciiTheme="majorHAnsi" w:hAnsiTheme="majorHAnsi"/>
        </w:rPr>
      </w:pPr>
      <w:r w:rsidRPr="00C36F7C">
        <w:rPr>
          <w:rFonts w:asciiTheme="majorHAnsi" w:hAnsiTheme="majorHAnsi"/>
        </w:rPr>
        <w:t>Clear analysis of each piece of evidence that shows how it supports your argument</w:t>
      </w:r>
    </w:p>
    <w:p w14:paraId="4CEE976E" w14:textId="77777777" w:rsidR="00D1302C" w:rsidRPr="00C36F7C" w:rsidRDefault="00D1302C" w:rsidP="00D1302C">
      <w:pPr>
        <w:numPr>
          <w:ilvl w:val="0"/>
          <w:numId w:val="13"/>
        </w:numPr>
        <w:rPr>
          <w:rFonts w:asciiTheme="majorHAnsi" w:hAnsiTheme="majorHAnsi"/>
        </w:rPr>
      </w:pPr>
      <w:r w:rsidRPr="00C36F7C">
        <w:rPr>
          <w:rFonts w:asciiTheme="majorHAnsi" w:hAnsiTheme="majorHAnsi"/>
        </w:rPr>
        <w:t>A conclusion that includes:</w:t>
      </w:r>
    </w:p>
    <w:p w14:paraId="78343D16" w14:textId="77777777" w:rsidR="00D1302C" w:rsidRPr="00C36F7C" w:rsidRDefault="00D1302C" w:rsidP="00D1302C">
      <w:pPr>
        <w:numPr>
          <w:ilvl w:val="1"/>
          <w:numId w:val="13"/>
        </w:numPr>
        <w:rPr>
          <w:rFonts w:asciiTheme="majorHAnsi" w:hAnsiTheme="majorHAnsi"/>
        </w:rPr>
      </w:pPr>
      <w:r w:rsidRPr="00C36F7C">
        <w:rPr>
          <w:rFonts w:asciiTheme="majorHAnsi" w:hAnsiTheme="majorHAnsi"/>
        </w:rPr>
        <w:t>A summary of your argument</w:t>
      </w:r>
    </w:p>
    <w:p w14:paraId="071864F0" w14:textId="77777777" w:rsidR="00D1302C" w:rsidRPr="00C36F7C" w:rsidRDefault="00D1302C" w:rsidP="00D1302C">
      <w:pPr>
        <w:numPr>
          <w:ilvl w:val="1"/>
          <w:numId w:val="13"/>
        </w:numPr>
        <w:rPr>
          <w:rFonts w:asciiTheme="majorHAnsi" w:hAnsiTheme="majorHAnsi"/>
        </w:rPr>
      </w:pPr>
      <w:r w:rsidRPr="00C36F7C">
        <w:rPr>
          <w:rFonts w:asciiTheme="majorHAnsi" w:hAnsiTheme="majorHAnsi"/>
        </w:rPr>
        <w:t>A discussion of your research, including the reliability/credibility of your sources, alternative answers to your question, and discrepancies you found while conducting your research.</w:t>
      </w:r>
    </w:p>
    <w:p w14:paraId="4DE50D0D" w14:textId="77777777" w:rsidR="009E7D4B" w:rsidRPr="008F1A2F" w:rsidRDefault="009E7D4B" w:rsidP="002313CD">
      <w:pPr>
        <w:ind w:left="360"/>
        <w:rPr>
          <w:rFonts w:asciiTheme="majorHAnsi" w:hAnsiTheme="majorHAnsi"/>
        </w:rPr>
      </w:pPr>
    </w:p>
    <w:p w14:paraId="67327899" w14:textId="77777777" w:rsidR="0096409C" w:rsidRPr="008F1A2F" w:rsidRDefault="0096409C" w:rsidP="0096409C">
      <w:pPr>
        <w:rPr>
          <w:rFonts w:asciiTheme="majorHAnsi" w:hAnsiTheme="majorHAnsi"/>
        </w:rPr>
      </w:pPr>
    </w:p>
    <w:p w14:paraId="16496D5C"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19F52BDB" w14:textId="77777777" w:rsidR="002313CD" w:rsidRPr="002313CD" w:rsidRDefault="002313CD" w:rsidP="002313CD">
      <w:pPr>
        <w:tabs>
          <w:tab w:val="left" w:pos="180"/>
        </w:tabs>
        <w:rPr>
          <w:rFonts w:asciiTheme="majorHAnsi" w:hAnsiTheme="majorHAnsi"/>
          <w:b/>
          <w:bCs/>
          <w:caps/>
          <w:color w:val="1F497D" w:themeColor="text2"/>
          <w:u w:val="single"/>
        </w:rPr>
      </w:pPr>
    </w:p>
    <w:p w14:paraId="6DA02455" w14:textId="77777777" w:rsidR="00D1302C" w:rsidRPr="00D1302C" w:rsidRDefault="00A65F13" w:rsidP="00D1302C">
      <w:pPr>
        <w:pStyle w:val="ListParagraph"/>
        <w:numPr>
          <w:ilvl w:val="0"/>
          <w:numId w:val="2"/>
        </w:numPr>
        <w:tabs>
          <w:tab w:val="left" w:pos="180"/>
        </w:tabs>
        <w:ind w:left="360"/>
        <w:rPr>
          <w:rFonts w:asciiTheme="majorHAnsi" w:hAnsiTheme="majorHAnsi"/>
        </w:rPr>
      </w:pPr>
      <w:r w:rsidRPr="00D1302C">
        <w:rPr>
          <w:rFonts w:asciiTheme="majorHAnsi" w:hAnsiTheme="majorHAnsi"/>
          <w:b/>
        </w:rPr>
        <w:t xml:space="preserve">Knowledge and skills </w:t>
      </w:r>
      <w:r w:rsidR="002C750E" w:rsidRPr="00D1302C">
        <w:rPr>
          <w:rFonts w:asciiTheme="majorHAnsi" w:hAnsiTheme="majorHAnsi"/>
          <w:b/>
        </w:rPr>
        <w:t>you will need to demonstrate</w:t>
      </w:r>
      <w:r w:rsidR="002A4881" w:rsidRPr="00D1302C">
        <w:rPr>
          <w:rFonts w:asciiTheme="majorHAnsi" w:hAnsiTheme="majorHAnsi"/>
          <w:b/>
        </w:rPr>
        <w:t xml:space="preserve"> on</w:t>
      </w:r>
      <w:r w:rsidR="00024CD0" w:rsidRPr="00D1302C">
        <w:rPr>
          <w:rFonts w:asciiTheme="majorHAnsi" w:hAnsiTheme="majorHAnsi"/>
          <w:b/>
        </w:rPr>
        <w:t xml:space="preserve"> this task:</w:t>
      </w:r>
    </w:p>
    <w:p w14:paraId="339EBE6D" w14:textId="77777777" w:rsidR="00D1302C" w:rsidRPr="00D1302C" w:rsidRDefault="00D1302C" w:rsidP="00D1302C">
      <w:pPr>
        <w:pStyle w:val="ListParagraph"/>
        <w:numPr>
          <w:ilvl w:val="0"/>
          <w:numId w:val="15"/>
        </w:numPr>
        <w:tabs>
          <w:tab w:val="left" w:pos="180"/>
        </w:tabs>
        <w:rPr>
          <w:rFonts w:asciiTheme="majorHAnsi" w:hAnsiTheme="majorHAnsi"/>
        </w:rPr>
      </w:pPr>
      <w:r w:rsidRPr="00D1302C">
        <w:rPr>
          <w:rFonts w:ascii="Calibri" w:hAnsi="Calibri" w:cs="Arial"/>
          <w:iCs/>
          <w:color w:val="262626"/>
        </w:rPr>
        <w:t>Inquiry Only: I can ask a relevant historical question.</w:t>
      </w:r>
    </w:p>
    <w:p w14:paraId="6BFC24A6" w14:textId="77777777" w:rsidR="00D1302C" w:rsidRPr="00D1302C" w:rsidRDefault="00D1302C" w:rsidP="00D1302C">
      <w:pPr>
        <w:pStyle w:val="ListParagraph"/>
        <w:numPr>
          <w:ilvl w:val="0"/>
          <w:numId w:val="15"/>
        </w:numPr>
        <w:tabs>
          <w:tab w:val="left" w:pos="180"/>
        </w:tabs>
        <w:rPr>
          <w:rFonts w:asciiTheme="majorHAnsi" w:hAnsiTheme="majorHAnsi"/>
        </w:rPr>
      </w:pPr>
      <w:r w:rsidRPr="00D1302C">
        <w:rPr>
          <w:rFonts w:ascii="Calibri" w:hAnsi="Calibri" w:cs="Arial"/>
          <w:color w:val="262626"/>
        </w:rPr>
        <w:t>I can develop a historical argument.</w:t>
      </w:r>
    </w:p>
    <w:p w14:paraId="4316F854" w14:textId="77777777" w:rsidR="00D1302C" w:rsidRPr="00D1302C" w:rsidRDefault="00D1302C" w:rsidP="00D1302C">
      <w:pPr>
        <w:pStyle w:val="ListParagraph"/>
        <w:numPr>
          <w:ilvl w:val="0"/>
          <w:numId w:val="15"/>
        </w:numPr>
        <w:tabs>
          <w:tab w:val="left" w:pos="180"/>
        </w:tabs>
        <w:rPr>
          <w:rFonts w:asciiTheme="majorHAnsi" w:hAnsiTheme="majorHAnsi"/>
        </w:rPr>
      </w:pPr>
      <w:r w:rsidRPr="00D1302C">
        <w:rPr>
          <w:rFonts w:ascii="Calibri" w:hAnsi="Calibri" w:cs="Arial"/>
          <w:color w:val="262626"/>
        </w:rPr>
        <w:t>I can use evidence to support my argument.</w:t>
      </w:r>
    </w:p>
    <w:p w14:paraId="63418A73" w14:textId="77777777" w:rsidR="00D1302C" w:rsidRPr="00D1302C" w:rsidRDefault="00D1302C" w:rsidP="00D1302C">
      <w:pPr>
        <w:pStyle w:val="ListParagraph"/>
        <w:numPr>
          <w:ilvl w:val="0"/>
          <w:numId w:val="15"/>
        </w:numPr>
        <w:tabs>
          <w:tab w:val="left" w:pos="180"/>
        </w:tabs>
        <w:rPr>
          <w:rFonts w:asciiTheme="majorHAnsi" w:hAnsiTheme="majorHAnsi"/>
        </w:rPr>
      </w:pPr>
      <w:r w:rsidRPr="00D1302C">
        <w:rPr>
          <w:rFonts w:ascii="Calibri" w:hAnsi="Calibri" w:cs="Arial"/>
          <w:color w:val="262626"/>
        </w:rPr>
        <w:t>I can effectively analyze evidence.</w:t>
      </w:r>
    </w:p>
    <w:p w14:paraId="6469591B" w14:textId="77777777" w:rsidR="00D1302C" w:rsidRPr="00D1302C" w:rsidRDefault="00D1302C" w:rsidP="00D1302C">
      <w:pPr>
        <w:pStyle w:val="ListParagraph"/>
        <w:numPr>
          <w:ilvl w:val="0"/>
          <w:numId w:val="15"/>
        </w:numPr>
        <w:tabs>
          <w:tab w:val="left" w:pos="180"/>
        </w:tabs>
        <w:rPr>
          <w:rFonts w:asciiTheme="majorHAnsi" w:hAnsiTheme="majorHAnsi"/>
        </w:rPr>
      </w:pPr>
      <w:r w:rsidRPr="00D1302C">
        <w:rPr>
          <w:rFonts w:ascii="Calibri" w:hAnsi="Calibri" w:cs="Arial"/>
          <w:color w:val="262626"/>
        </w:rPr>
        <w:t>I know and can use accurate and relevant historical content. </w:t>
      </w:r>
    </w:p>
    <w:p w14:paraId="388C6043" w14:textId="77777777" w:rsidR="00D1302C" w:rsidRPr="00D1302C" w:rsidRDefault="00D1302C" w:rsidP="00D1302C">
      <w:pPr>
        <w:pStyle w:val="ListParagraph"/>
        <w:numPr>
          <w:ilvl w:val="0"/>
          <w:numId w:val="15"/>
        </w:numPr>
        <w:tabs>
          <w:tab w:val="left" w:pos="180"/>
        </w:tabs>
        <w:rPr>
          <w:rFonts w:asciiTheme="majorHAnsi" w:hAnsiTheme="majorHAnsi"/>
        </w:rPr>
      </w:pPr>
      <w:r w:rsidRPr="00D1302C">
        <w:rPr>
          <w:rFonts w:ascii="Calibri" w:hAnsi="Calibri" w:cs="Arial"/>
          <w:color w:val="262626"/>
        </w:rPr>
        <w:lastRenderedPageBreak/>
        <w:t>I can organize and structure my argument effectively. I can use language to effectively communicate my ideas.</w:t>
      </w:r>
    </w:p>
    <w:p w14:paraId="7C55C30D" w14:textId="77777777" w:rsidR="009E7D4B" w:rsidRPr="009E7D4B" w:rsidRDefault="009E7D4B" w:rsidP="00AB3212">
      <w:pPr>
        <w:pStyle w:val="ListParagraph"/>
        <w:tabs>
          <w:tab w:val="left" w:pos="2395"/>
        </w:tabs>
        <w:ind w:left="360"/>
        <w:rPr>
          <w:rFonts w:asciiTheme="majorHAnsi" w:hAnsiTheme="majorHAnsi"/>
        </w:rPr>
      </w:pPr>
    </w:p>
    <w:p w14:paraId="0128CC54" w14:textId="77777777" w:rsidR="002313CD" w:rsidRPr="005C03F8" w:rsidRDefault="00A65F13" w:rsidP="0096409C">
      <w:pPr>
        <w:pStyle w:val="ListParagraph"/>
        <w:numPr>
          <w:ilvl w:val="0"/>
          <w:numId w:val="2"/>
        </w:numPr>
        <w:ind w:left="360"/>
        <w:rPr>
          <w:rFonts w:asciiTheme="majorHAnsi" w:hAnsiTheme="majorHAnsi"/>
          <w:b/>
        </w:rPr>
      </w:pPr>
      <w:r w:rsidRPr="005C03F8">
        <w:rPr>
          <w:rFonts w:asciiTheme="majorHAnsi" w:hAnsiTheme="majorHAnsi"/>
          <w:b/>
        </w:rPr>
        <w:t>Materials n</w:t>
      </w:r>
      <w:r w:rsidR="00CA7A8D" w:rsidRPr="005C03F8">
        <w:rPr>
          <w:rFonts w:asciiTheme="majorHAnsi" w:hAnsiTheme="majorHAnsi"/>
          <w:b/>
        </w:rPr>
        <w:t>eeded</w:t>
      </w:r>
      <w:r w:rsidRPr="005C03F8">
        <w:rPr>
          <w:rFonts w:asciiTheme="majorHAnsi" w:hAnsiTheme="majorHAnsi"/>
          <w:b/>
        </w:rPr>
        <w:t>:</w:t>
      </w:r>
    </w:p>
    <w:p w14:paraId="153356B5" w14:textId="77777777" w:rsidR="00C16A44" w:rsidRPr="00C16A44" w:rsidRDefault="00C16A44" w:rsidP="005C03F8">
      <w:pPr>
        <w:pStyle w:val="ListParagraph"/>
        <w:widowControl w:val="0"/>
        <w:autoSpaceDE w:val="0"/>
        <w:autoSpaceDN w:val="0"/>
        <w:adjustRightInd w:val="0"/>
        <w:ind w:left="360"/>
        <w:rPr>
          <w:rFonts w:ascii="Calibri" w:hAnsi="Calibri" w:cs="Times New Roman"/>
        </w:rPr>
      </w:pPr>
      <w:r w:rsidRPr="00C16A44">
        <w:rPr>
          <w:rFonts w:ascii="Calibri" w:hAnsi="Calibri" w:cs="Times New Roman"/>
        </w:rPr>
        <w:t>Base your research on appropriate and valid sources. Make sure to use balanced and unbiased sources for informa</w:t>
      </w:r>
      <w:r w:rsidR="0047791E">
        <w:rPr>
          <w:rFonts w:ascii="Calibri" w:hAnsi="Calibri" w:cs="Times New Roman"/>
        </w:rPr>
        <w:t>tion concerning the topic</w:t>
      </w:r>
      <w:r w:rsidRPr="00C16A44">
        <w:rPr>
          <w:rFonts w:ascii="Calibri" w:hAnsi="Calibri" w:cs="Times New Roman"/>
        </w:rPr>
        <w:t xml:space="preserve"> you have chosen – this means you will need to use more than just Internet sites for this component of the paper.</w:t>
      </w:r>
      <w:r w:rsidR="0047791E">
        <w:rPr>
          <w:rFonts w:ascii="Calibri" w:hAnsi="Calibri" w:cs="Times New Roman"/>
        </w:rPr>
        <w:t xml:space="preserve"> </w:t>
      </w:r>
      <w:r w:rsidR="00B53D13">
        <w:rPr>
          <w:rFonts w:ascii="Calibri" w:hAnsi="Calibri" w:cs="Times New Roman"/>
        </w:rPr>
        <w:t>Depending on the question you choose to answer, you may wish to conduct Google searches using such phrases as "Jewish refugees from Nazi Germany," "Should the Allies have bombed</w:t>
      </w:r>
      <w:r w:rsidR="00FF77F3">
        <w:rPr>
          <w:rFonts w:ascii="Calibri" w:hAnsi="Calibri" w:cs="Times New Roman"/>
        </w:rPr>
        <w:t xml:space="preserve"> Auschwitz</w:t>
      </w:r>
      <w:r w:rsidR="00B53D13">
        <w:rPr>
          <w:rFonts w:ascii="Calibri" w:hAnsi="Calibri" w:cs="Times New Roman"/>
        </w:rPr>
        <w:t>?," or "</w:t>
      </w:r>
      <w:r w:rsidR="00B53D13" w:rsidRPr="00B53D13">
        <w:rPr>
          <w:rFonts w:ascii="Calibri" w:hAnsi="Calibri" w:cs="Times New Roman"/>
        </w:rPr>
        <w:t>Comparing Holocaust to Atomic bombing of Japan</w:t>
      </w:r>
      <w:r w:rsidR="00B53D13">
        <w:rPr>
          <w:rFonts w:ascii="Calibri" w:hAnsi="Calibri" w:cs="Times New Roman"/>
        </w:rPr>
        <w:t>." Such Internet searches are one way to start researching your topic, b</w:t>
      </w:r>
      <w:r w:rsidR="00FF77F3">
        <w:rPr>
          <w:rFonts w:ascii="Calibri" w:hAnsi="Calibri" w:cs="Times New Roman"/>
        </w:rPr>
        <w:t>ut you should use the links</w:t>
      </w:r>
      <w:r w:rsidR="00B53D13">
        <w:rPr>
          <w:rFonts w:ascii="Calibri" w:hAnsi="Calibri" w:cs="Times New Roman"/>
        </w:rPr>
        <w:t xml:space="preserve"> provide</w:t>
      </w:r>
      <w:r w:rsidR="00FF77F3">
        <w:rPr>
          <w:rFonts w:ascii="Calibri" w:hAnsi="Calibri" w:cs="Times New Roman"/>
        </w:rPr>
        <w:t>d</w:t>
      </w:r>
      <w:r w:rsidR="00B53D13">
        <w:rPr>
          <w:rFonts w:ascii="Calibri" w:hAnsi="Calibri" w:cs="Times New Roman"/>
        </w:rPr>
        <w:t xml:space="preserve"> critically by paying attention to the scholarly or other qualifications of their authors. </w:t>
      </w:r>
      <w:r w:rsidR="0047791E">
        <w:rPr>
          <w:rFonts w:ascii="Calibri" w:hAnsi="Calibri" w:cs="Times New Roman"/>
        </w:rPr>
        <w:t>In addition, you will need the following:</w:t>
      </w:r>
      <w:r w:rsidRPr="00C16A44">
        <w:rPr>
          <w:rFonts w:ascii="Calibri" w:hAnsi="Calibri" w:cs="Times New Roman"/>
        </w:rPr>
        <w:t xml:space="preserve"> </w:t>
      </w:r>
    </w:p>
    <w:p w14:paraId="6D922D54" w14:textId="77777777" w:rsidR="0047791E" w:rsidRPr="00C87F33" w:rsidRDefault="0047791E" w:rsidP="0047791E">
      <w:pPr>
        <w:pStyle w:val="ListParagraph"/>
        <w:numPr>
          <w:ilvl w:val="0"/>
          <w:numId w:val="16"/>
        </w:numPr>
        <w:rPr>
          <w:rFonts w:ascii="Calibri" w:hAnsi="Calibri"/>
          <w:b/>
        </w:rPr>
      </w:pPr>
      <w:r>
        <w:rPr>
          <w:rFonts w:ascii="Calibri" w:hAnsi="Calibri"/>
        </w:rPr>
        <w:t>Blank source cards or note cards for taking notes on your sources</w:t>
      </w:r>
    </w:p>
    <w:p w14:paraId="1BE1D11D" w14:textId="77777777" w:rsidR="0047791E" w:rsidRPr="00C87F33" w:rsidRDefault="0047791E" w:rsidP="0047791E">
      <w:pPr>
        <w:pStyle w:val="ListParagraph"/>
        <w:numPr>
          <w:ilvl w:val="0"/>
          <w:numId w:val="16"/>
        </w:numPr>
        <w:rPr>
          <w:rFonts w:ascii="Calibri" w:hAnsi="Calibri"/>
          <w:b/>
        </w:rPr>
      </w:pPr>
      <w:r w:rsidRPr="00C87F33">
        <w:rPr>
          <w:rFonts w:ascii="Calibri" w:hAnsi="Calibri" w:cs="Didot"/>
        </w:rPr>
        <w:t>Access to a library or computers connected to the Internet</w:t>
      </w:r>
    </w:p>
    <w:p w14:paraId="411FFC75" w14:textId="77777777" w:rsidR="0047791E" w:rsidRPr="00C87F33" w:rsidRDefault="0047791E" w:rsidP="0047791E">
      <w:pPr>
        <w:pStyle w:val="ListParagraph"/>
        <w:numPr>
          <w:ilvl w:val="0"/>
          <w:numId w:val="16"/>
        </w:numPr>
        <w:rPr>
          <w:rFonts w:ascii="Calibri" w:hAnsi="Calibri"/>
          <w:b/>
        </w:rPr>
      </w:pPr>
      <w:r w:rsidRPr="00C87F33">
        <w:rPr>
          <w:rFonts w:ascii="Calibri" w:hAnsi="Calibri" w:cs="Didot"/>
        </w:rPr>
        <w:t>Printer for students’ research (optional)</w:t>
      </w:r>
      <w:r w:rsidRPr="00C87F33">
        <w:rPr>
          <w:rFonts w:ascii="Calibri" w:hAnsi="Calibri"/>
        </w:rPr>
        <w:tab/>
      </w:r>
    </w:p>
    <w:p w14:paraId="0324F3D1" w14:textId="77777777" w:rsidR="002313CD" w:rsidRPr="006A6636" w:rsidRDefault="002313CD" w:rsidP="002313CD">
      <w:pPr>
        <w:pStyle w:val="ListParagraph"/>
        <w:ind w:left="360"/>
        <w:rPr>
          <w:rFonts w:asciiTheme="majorHAnsi" w:hAnsiTheme="majorHAnsi"/>
        </w:rPr>
      </w:pPr>
    </w:p>
    <w:p w14:paraId="3BAA4E33" w14:textId="77777777" w:rsidR="002313CD" w:rsidRPr="007227DB" w:rsidRDefault="00A65F13" w:rsidP="0096409C">
      <w:pPr>
        <w:pStyle w:val="ListParagraph"/>
        <w:numPr>
          <w:ilvl w:val="0"/>
          <w:numId w:val="2"/>
        </w:numPr>
        <w:ind w:left="360"/>
        <w:rPr>
          <w:rFonts w:asciiTheme="majorHAnsi" w:hAnsiTheme="majorHAnsi"/>
          <w:b/>
        </w:rPr>
      </w:pPr>
      <w:r w:rsidRPr="007227DB">
        <w:rPr>
          <w:rFonts w:asciiTheme="majorHAnsi" w:hAnsiTheme="majorHAnsi"/>
          <w:b/>
        </w:rPr>
        <w:t>Time r</w:t>
      </w:r>
      <w:r w:rsidR="00CA7A8D" w:rsidRPr="007227DB">
        <w:rPr>
          <w:rFonts w:asciiTheme="majorHAnsi" w:hAnsiTheme="majorHAnsi"/>
          <w:b/>
        </w:rPr>
        <w:t>equirements</w:t>
      </w:r>
      <w:r w:rsidRPr="007227DB">
        <w:rPr>
          <w:rFonts w:asciiTheme="majorHAnsi" w:hAnsiTheme="majorHAnsi"/>
          <w:b/>
        </w:rPr>
        <w:t>:</w:t>
      </w:r>
    </w:p>
    <w:p w14:paraId="0F86D9FE" w14:textId="77777777" w:rsidR="002313CD" w:rsidRDefault="007227DB" w:rsidP="007227DB">
      <w:pPr>
        <w:ind w:left="360"/>
        <w:rPr>
          <w:rFonts w:asciiTheme="majorHAnsi" w:hAnsiTheme="majorHAnsi"/>
        </w:rPr>
      </w:pPr>
      <w:r>
        <w:rPr>
          <w:rFonts w:asciiTheme="majorHAnsi" w:hAnsiTheme="majorHAnsi"/>
        </w:rPr>
        <w:t>This task will take approximately 3-4 weeks to complete. Your teacher will provide details regarding timelines and due dates.</w:t>
      </w:r>
    </w:p>
    <w:p w14:paraId="43659920" w14:textId="77777777" w:rsidR="007227DB" w:rsidRPr="001C5402" w:rsidRDefault="007227DB" w:rsidP="002313CD">
      <w:pPr>
        <w:pStyle w:val="ListParagraph"/>
        <w:ind w:left="360"/>
        <w:rPr>
          <w:rFonts w:asciiTheme="majorHAnsi" w:hAnsiTheme="majorHAnsi"/>
        </w:rPr>
      </w:pPr>
    </w:p>
    <w:p w14:paraId="2BB02EC7"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20FF4D14"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7227DB">
        <w:rPr>
          <w:rFonts w:asciiTheme="majorHAnsi" w:hAnsiTheme="majorHAnsi"/>
        </w:rPr>
        <w:t xml:space="preserve">SCALE/Envision History/Social Science Research or Inquiry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65776" w14:textId="77777777" w:rsidR="0081208D" w:rsidRDefault="0081208D" w:rsidP="00437CA7">
      <w:r>
        <w:separator/>
      </w:r>
    </w:p>
  </w:endnote>
  <w:endnote w:type="continuationSeparator" w:id="0">
    <w:p w14:paraId="108AA43C" w14:textId="77777777" w:rsidR="0081208D" w:rsidRDefault="0081208D"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idot">
    <w:panose1 w:val="02000503000000020003"/>
    <w:charset w:val="00"/>
    <w:family w:val="auto"/>
    <w:pitch w:val="variable"/>
    <w:sig w:usb0="80000067" w:usb1="00000000" w:usb2="00000000" w:usb3="00000000" w:csb0="000001FB"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2762" w14:textId="77777777" w:rsidR="00B91B7C" w:rsidRDefault="002E5A81" w:rsidP="00FB3407">
    <w:pPr>
      <w:pStyle w:val="Footer"/>
      <w:framePr w:wrap="around" w:vAnchor="text" w:hAnchor="margin" w:xAlign="right" w:y="1"/>
      <w:rPr>
        <w:rStyle w:val="PageNumber"/>
      </w:rPr>
    </w:pPr>
    <w:r>
      <w:rPr>
        <w:rStyle w:val="PageNumber"/>
      </w:rPr>
      <w:fldChar w:fldCharType="begin"/>
    </w:r>
    <w:r w:rsidR="00B91B7C">
      <w:rPr>
        <w:rStyle w:val="PageNumber"/>
      </w:rPr>
      <w:instrText xml:space="preserve">PAGE  </w:instrText>
    </w:r>
    <w:r>
      <w:rPr>
        <w:rStyle w:val="PageNumber"/>
      </w:rPr>
      <w:fldChar w:fldCharType="end"/>
    </w:r>
  </w:p>
  <w:p w14:paraId="51C0A9E0"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62C6" w14:textId="77777777" w:rsidR="00E03B76" w:rsidRPr="003837EA" w:rsidRDefault="00E03B76" w:rsidP="00E03B76">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D25EC6">
      <w:rPr>
        <w:rStyle w:val="PageNumber"/>
        <w:noProof/>
        <w:sz w:val="16"/>
        <w:szCs w:val="16"/>
      </w:rPr>
      <w:t>1</w:t>
    </w:r>
    <w:r w:rsidRPr="003837EA">
      <w:rPr>
        <w:rStyle w:val="PageNumber"/>
        <w:sz w:val="16"/>
        <w:szCs w:val="16"/>
      </w:rPr>
      <w:fldChar w:fldCharType="end"/>
    </w:r>
  </w:p>
  <w:p w14:paraId="09E3FE34" w14:textId="77777777" w:rsidR="00E03B76" w:rsidRDefault="00E03B76" w:rsidP="00E03B76">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646679B" wp14:editId="36019C39">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0A9BD42E" w14:textId="77777777" w:rsidR="00E03B76" w:rsidRPr="00687057" w:rsidRDefault="00E03B76" w:rsidP="00E03B76">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WWII and the Holocaust </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w:t>
    </w:r>
    <w:r>
      <w:rPr>
        <w:rFonts w:asciiTheme="majorHAnsi" w:hAnsiTheme="majorHAnsi" w:cstheme="majorHAnsi"/>
        <w:color w:val="auto"/>
      </w:rPr>
      <w:t>Erin Brandvold and Envision Schools</w:t>
    </w:r>
    <w:r w:rsidRPr="00687057">
      <w:rPr>
        <w:rFonts w:asciiTheme="majorHAnsi" w:hAnsiTheme="majorHAnsi" w:cstheme="majorHAnsi"/>
        <w:color w:val="auto"/>
      </w:rPr>
      <w:t>.”</w:t>
    </w:r>
  </w:p>
  <w:p w14:paraId="1F4A76ED" w14:textId="76D2F44C" w:rsidR="00B91B7C" w:rsidRPr="00E03B76" w:rsidRDefault="00E03B76" w:rsidP="00E03B76">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A181" w14:textId="77777777" w:rsidR="00437CA7" w:rsidRPr="005A034A" w:rsidRDefault="002E5A81"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437CA7"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04B9B86" w14:textId="77777777"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32E90" w14:textId="77777777" w:rsidR="0081208D" w:rsidRDefault="0081208D" w:rsidP="00437CA7">
      <w:r>
        <w:separator/>
      </w:r>
    </w:p>
  </w:footnote>
  <w:footnote w:type="continuationSeparator" w:id="0">
    <w:p w14:paraId="5681E12F" w14:textId="77777777" w:rsidR="0081208D" w:rsidRDefault="0081208D"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B6DC" w14:textId="77777777" w:rsidR="00462DA8" w:rsidRDefault="00462D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90F4" w14:textId="77777777" w:rsidR="00D25EC6" w:rsidRDefault="00D25EC6" w:rsidP="00D25EC6">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EA6F50F" wp14:editId="66143F3A">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D42A581" w14:textId="77777777" w:rsidR="00D25EC6" w:rsidRPr="0032073F" w:rsidRDefault="00D25EC6" w:rsidP="00D25EC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786BA0A" w14:textId="77777777" w:rsidR="00CA7A8D" w:rsidRPr="00D25EC6" w:rsidRDefault="00CA7A8D" w:rsidP="00D25EC6">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03277" w14:textId="77777777" w:rsidR="00462DA8" w:rsidRDefault="00462D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00A34"/>
    <w:multiLevelType w:val="hybridMultilevel"/>
    <w:tmpl w:val="C9FC8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057C80"/>
    <w:multiLevelType w:val="hybridMultilevel"/>
    <w:tmpl w:val="00481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6254E"/>
    <w:multiLevelType w:val="hybridMultilevel"/>
    <w:tmpl w:val="E84C52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E3127"/>
    <w:multiLevelType w:val="hybridMultilevel"/>
    <w:tmpl w:val="CCBCC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3"/>
  </w:num>
  <w:num w:numId="3">
    <w:abstractNumId w:val="2"/>
  </w:num>
  <w:num w:numId="4">
    <w:abstractNumId w:val="14"/>
  </w:num>
  <w:num w:numId="5">
    <w:abstractNumId w:val="9"/>
  </w:num>
  <w:num w:numId="6">
    <w:abstractNumId w:val="15"/>
  </w:num>
  <w:num w:numId="7">
    <w:abstractNumId w:val="5"/>
  </w:num>
  <w:num w:numId="8">
    <w:abstractNumId w:val="11"/>
  </w:num>
  <w:num w:numId="9">
    <w:abstractNumId w:val="12"/>
  </w:num>
  <w:num w:numId="10">
    <w:abstractNumId w:val="10"/>
  </w:num>
  <w:num w:numId="11">
    <w:abstractNumId w:val="0"/>
  </w:num>
  <w:num w:numId="12">
    <w:abstractNumId w:val="3"/>
  </w:num>
  <w:num w:numId="13">
    <w:abstractNumId w:val="6"/>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0E528E"/>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5A81"/>
    <w:rsid w:val="002E7021"/>
    <w:rsid w:val="003151A9"/>
    <w:rsid w:val="00317D15"/>
    <w:rsid w:val="00340C2E"/>
    <w:rsid w:val="00357018"/>
    <w:rsid w:val="003B3D28"/>
    <w:rsid w:val="003B78D0"/>
    <w:rsid w:val="00410A27"/>
    <w:rsid w:val="00437CA7"/>
    <w:rsid w:val="004414B2"/>
    <w:rsid w:val="004478C6"/>
    <w:rsid w:val="00462C9D"/>
    <w:rsid w:val="00462DA8"/>
    <w:rsid w:val="0047791E"/>
    <w:rsid w:val="00494246"/>
    <w:rsid w:val="004D44D2"/>
    <w:rsid w:val="00522628"/>
    <w:rsid w:val="005246CA"/>
    <w:rsid w:val="0052645F"/>
    <w:rsid w:val="00560B6B"/>
    <w:rsid w:val="0057546C"/>
    <w:rsid w:val="005A771A"/>
    <w:rsid w:val="005C03F8"/>
    <w:rsid w:val="005C0950"/>
    <w:rsid w:val="005D26AD"/>
    <w:rsid w:val="00606617"/>
    <w:rsid w:val="00610449"/>
    <w:rsid w:val="0068620A"/>
    <w:rsid w:val="006A6636"/>
    <w:rsid w:val="007227DB"/>
    <w:rsid w:val="00787738"/>
    <w:rsid w:val="007B02A3"/>
    <w:rsid w:val="007D7F4D"/>
    <w:rsid w:val="0081208D"/>
    <w:rsid w:val="008163F6"/>
    <w:rsid w:val="008C301C"/>
    <w:rsid w:val="008F5826"/>
    <w:rsid w:val="009415D9"/>
    <w:rsid w:val="009438A0"/>
    <w:rsid w:val="0096409C"/>
    <w:rsid w:val="00982389"/>
    <w:rsid w:val="009B0512"/>
    <w:rsid w:val="009B2D4B"/>
    <w:rsid w:val="009E718A"/>
    <w:rsid w:val="009E7D4B"/>
    <w:rsid w:val="00A31FFA"/>
    <w:rsid w:val="00A52262"/>
    <w:rsid w:val="00A534A7"/>
    <w:rsid w:val="00A65F13"/>
    <w:rsid w:val="00A666FC"/>
    <w:rsid w:val="00AB3212"/>
    <w:rsid w:val="00AE30D7"/>
    <w:rsid w:val="00B27A06"/>
    <w:rsid w:val="00B37972"/>
    <w:rsid w:val="00B512F0"/>
    <w:rsid w:val="00B53D13"/>
    <w:rsid w:val="00B56CB4"/>
    <w:rsid w:val="00B618E4"/>
    <w:rsid w:val="00B6333E"/>
    <w:rsid w:val="00B70AFF"/>
    <w:rsid w:val="00B91B7C"/>
    <w:rsid w:val="00BA072C"/>
    <w:rsid w:val="00BB75C6"/>
    <w:rsid w:val="00C16A44"/>
    <w:rsid w:val="00C36F7C"/>
    <w:rsid w:val="00C431AE"/>
    <w:rsid w:val="00C6419D"/>
    <w:rsid w:val="00CA7A8D"/>
    <w:rsid w:val="00CB34DD"/>
    <w:rsid w:val="00CC5468"/>
    <w:rsid w:val="00CD4DD3"/>
    <w:rsid w:val="00CE6392"/>
    <w:rsid w:val="00D11771"/>
    <w:rsid w:val="00D1302C"/>
    <w:rsid w:val="00D25EC6"/>
    <w:rsid w:val="00D37CC8"/>
    <w:rsid w:val="00D67EB7"/>
    <w:rsid w:val="00DC3CEC"/>
    <w:rsid w:val="00DE19B3"/>
    <w:rsid w:val="00DF213F"/>
    <w:rsid w:val="00E01EF4"/>
    <w:rsid w:val="00E03B76"/>
    <w:rsid w:val="00E51DB5"/>
    <w:rsid w:val="00E87488"/>
    <w:rsid w:val="00E91FA8"/>
    <w:rsid w:val="00E975C5"/>
    <w:rsid w:val="00EA26D7"/>
    <w:rsid w:val="00EF1A27"/>
    <w:rsid w:val="00F159F6"/>
    <w:rsid w:val="00F352BB"/>
    <w:rsid w:val="00FB3407"/>
    <w:rsid w:val="00FD0810"/>
    <w:rsid w:val="00FE6560"/>
    <w:rsid w:val="00FF107E"/>
    <w:rsid w:val="00FF77F3"/>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5DB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FD0810"/>
    <w:rPr>
      <w:sz w:val="18"/>
      <w:szCs w:val="18"/>
    </w:rPr>
  </w:style>
  <w:style w:type="paragraph" w:styleId="CommentText">
    <w:name w:val="annotation text"/>
    <w:basedOn w:val="Normal"/>
    <w:link w:val="CommentTextChar"/>
    <w:uiPriority w:val="99"/>
    <w:semiHidden/>
    <w:unhideWhenUsed/>
    <w:rsid w:val="00FD0810"/>
  </w:style>
  <w:style w:type="character" w:customStyle="1" w:styleId="CommentTextChar">
    <w:name w:val="Comment Text Char"/>
    <w:basedOn w:val="DefaultParagraphFont"/>
    <w:link w:val="CommentText"/>
    <w:uiPriority w:val="99"/>
    <w:semiHidden/>
    <w:rsid w:val="00FD0810"/>
  </w:style>
  <w:style w:type="paragraph" w:styleId="CommentSubject">
    <w:name w:val="annotation subject"/>
    <w:basedOn w:val="CommentText"/>
    <w:next w:val="CommentText"/>
    <w:link w:val="CommentSubjectChar"/>
    <w:uiPriority w:val="99"/>
    <w:semiHidden/>
    <w:unhideWhenUsed/>
    <w:rsid w:val="00FD0810"/>
    <w:rPr>
      <w:b/>
      <w:bCs/>
      <w:sz w:val="20"/>
      <w:szCs w:val="20"/>
    </w:rPr>
  </w:style>
  <w:style w:type="character" w:customStyle="1" w:styleId="CommentSubjectChar">
    <w:name w:val="Comment Subject Char"/>
    <w:basedOn w:val="CommentTextChar"/>
    <w:link w:val="CommentSubject"/>
    <w:uiPriority w:val="99"/>
    <w:semiHidden/>
    <w:rsid w:val="00FD0810"/>
    <w:rPr>
      <w:b/>
      <w:bCs/>
      <w:sz w:val="20"/>
      <w:szCs w:val="20"/>
    </w:rPr>
  </w:style>
  <w:style w:type="paragraph" w:customStyle="1" w:styleId="p1">
    <w:name w:val="p1"/>
    <w:basedOn w:val="Normal"/>
    <w:rsid w:val="00E03B7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22161">
      <w:bodyDiv w:val="1"/>
      <w:marLeft w:val="0"/>
      <w:marRight w:val="0"/>
      <w:marTop w:val="0"/>
      <w:marBottom w:val="0"/>
      <w:divBdr>
        <w:top w:val="none" w:sz="0" w:space="0" w:color="auto"/>
        <w:left w:val="none" w:sz="0" w:space="0" w:color="auto"/>
        <w:bottom w:val="none" w:sz="0" w:space="0" w:color="auto"/>
        <w:right w:val="none" w:sz="0" w:space="0" w:color="auto"/>
      </w:divBdr>
    </w:div>
    <w:div w:id="1375278013">
      <w:bodyDiv w:val="1"/>
      <w:marLeft w:val="0"/>
      <w:marRight w:val="0"/>
      <w:marTop w:val="0"/>
      <w:marBottom w:val="0"/>
      <w:divBdr>
        <w:top w:val="none" w:sz="0" w:space="0" w:color="auto"/>
        <w:left w:val="none" w:sz="0" w:space="0" w:color="auto"/>
        <w:bottom w:val="none" w:sz="0" w:space="0" w:color="auto"/>
        <w:right w:val="none" w:sz="0" w:space="0" w:color="auto"/>
      </w:divBdr>
    </w:div>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4361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2014-09-03T22:41:00Z</cp:lastPrinted>
  <dcterms:created xsi:type="dcterms:W3CDTF">2017-10-31T21:43:00Z</dcterms:created>
  <dcterms:modified xsi:type="dcterms:W3CDTF">2017-11-07T21:56:00Z</dcterms:modified>
</cp:coreProperties>
</file>