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CE8B888"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Subject area/course</w:t>
      </w:r>
      <w:r w:rsidRPr="002313CD">
        <w:rPr>
          <w:rFonts w:asciiTheme="majorHAnsi" w:hAnsiTheme="majorHAnsi"/>
          <w:sz w:val="22"/>
          <w:szCs w:val="22"/>
        </w:rPr>
        <w:t>:</w:t>
      </w:r>
      <w:r w:rsidR="002D501E">
        <w:rPr>
          <w:rFonts w:asciiTheme="majorHAnsi" w:hAnsiTheme="majorHAnsi"/>
          <w:sz w:val="22"/>
          <w:szCs w:val="22"/>
        </w:rPr>
        <w:t xml:space="preserve"> </w:t>
      </w:r>
      <w:r w:rsidR="00B57311">
        <w:rPr>
          <w:rFonts w:asciiTheme="majorHAnsi" w:hAnsiTheme="majorHAnsi"/>
          <w:sz w:val="22"/>
          <w:szCs w:val="22"/>
        </w:rPr>
        <w:t>English/Language Arts</w:t>
      </w:r>
    </w:p>
    <w:p w14:paraId="26FBED09"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Grade level/band</w:t>
      </w:r>
      <w:r w:rsidRPr="002313CD">
        <w:rPr>
          <w:rFonts w:asciiTheme="majorHAnsi" w:hAnsiTheme="majorHAnsi"/>
          <w:sz w:val="22"/>
          <w:szCs w:val="22"/>
        </w:rPr>
        <w:t>:</w:t>
      </w:r>
      <w:r w:rsidR="00B57311">
        <w:rPr>
          <w:rFonts w:asciiTheme="majorHAnsi" w:hAnsiTheme="majorHAnsi"/>
          <w:sz w:val="22"/>
          <w:szCs w:val="22"/>
        </w:rPr>
        <w:t xml:space="preserve"> </w:t>
      </w:r>
      <w:r w:rsidR="00EA3C17">
        <w:rPr>
          <w:rFonts w:asciiTheme="majorHAnsi" w:hAnsiTheme="majorHAnsi"/>
          <w:sz w:val="22"/>
          <w:szCs w:val="22"/>
        </w:rPr>
        <w:t>9–</w:t>
      </w:r>
      <w:r w:rsidR="00B57311">
        <w:rPr>
          <w:rFonts w:asciiTheme="majorHAnsi" w:hAnsiTheme="majorHAnsi"/>
          <w:sz w:val="22"/>
          <w:szCs w:val="22"/>
        </w:rPr>
        <w:t>10</w:t>
      </w:r>
    </w:p>
    <w:p w14:paraId="29C12B84" w14:textId="77777777" w:rsidR="0096409C" w:rsidRPr="002313CD" w:rsidRDefault="0096409C" w:rsidP="0096409C">
      <w:pPr>
        <w:rPr>
          <w:rFonts w:asciiTheme="majorHAnsi" w:hAnsiTheme="majorHAnsi"/>
          <w:sz w:val="22"/>
          <w:szCs w:val="22"/>
        </w:rPr>
      </w:pPr>
      <w:r w:rsidRPr="00E51DB5">
        <w:rPr>
          <w:rFonts w:asciiTheme="majorHAnsi" w:hAnsiTheme="majorHAnsi"/>
          <w:b/>
          <w:sz w:val="22"/>
          <w:szCs w:val="22"/>
        </w:rPr>
        <w:t>Task source</w:t>
      </w:r>
      <w:r w:rsidRPr="002313CD">
        <w:rPr>
          <w:rFonts w:asciiTheme="majorHAnsi" w:hAnsiTheme="majorHAnsi"/>
          <w:sz w:val="22"/>
          <w:szCs w:val="22"/>
        </w:rPr>
        <w:t>:</w:t>
      </w:r>
      <w:r w:rsidR="00B57311">
        <w:rPr>
          <w:rFonts w:asciiTheme="majorHAnsi" w:hAnsiTheme="majorHAnsi"/>
          <w:sz w:val="22"/>
          <w:szCs w:val="22"/>
        </w:rPr>
        <w:t xml:space="preserve"> Summit Public Schools</w:t>
      </w:r>
    </w:p>
    <w:p w14:paraId="72AF3819" w14:textId="77777777" w:rsidR="00437CA7" w:rsidRPr="00A52385" w:rsidRDefault="00437CA7" w:rsidP="0096409C">
      <w:pPr>
        <w:rPr>
          <w:rFonts w:asciiTheme="majorHAnsi" w:hAnsiTheme="majorHAnsi"/>
        </w:rPr>
      </w:pPr>
    </w:p>
    <w:p w14:paraId="47080C6B" w14:textId="77777777" w:rsidR="00437CA7" w:rsidRPr="002313CD" w:rsidRDefault="00B57311" w:rsidP="00437CA7">
      <w:pPr>
        <w:jc w:val="center"/>
        <w:rPr>
          <w:rFonts w:asciiTheme="majorHAnsi" w:hAnsiTheme="majorHAnsi"/>
          <w:b/>
          <w:sz w:val="28"/>
          <w:szCs w:val="28"/>
          <w:u w:val="single"/>
        </w:rPr>
      </w:pPr>
      <w:r>
        <w:rPr>
          <w:rFonts w:asciiTheme="majorHAnsi" w:hAnsiTheme="majorHAnsi"/>
          <w:b/>
          <w:sz w:val="28"/>
          <w:szCs w:val="28"/>
        </w:rPr>
        <w:t>Poetry Comparison Essay</w:t>
      </w:r>
    </w:p>
    <w:p w14:paraId="1AD15019" w14:textId="77777777" w:rsidR="0096409C" w:rsidRPr="00371652" w:rsidRDefault="0096409C" w:rsidP="0096409C">
      <w:pPr>
        <w:rPr>
          <w:rFonts w:asciiTheme="majorHAnsi" w:hAnsiTheme="majorHAnsi"/>
          <w:u w:val="single"/>
        </w:rPr>
      </w:pPr>
    </w:p>
    <w:p w14:paraId="6AFA7FC8" w14:textId="77777777" w:rsidR="0096409C" w:rsidRPr="008F1A2F" w:rsidRDefault="0096409C" w:rsidP="0096409C">
      <w:pPr>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27051E68" w14:textId="77777777" w:rsidR="0096409C" w:rsidRDefault="0096409C" w:rsidP="0096409C">
      <w:pPr>
        <w:rPr>
          <w:rFonts w:asciiTheme="majorHAnsi" w:hAnsiTheme="majorHAnsi"/>
        </w:rPr>
      </w:pPr>
    </w:p>
    <w:p w14:paraId="0A6C5446" w14:textId="77777777" w:rsidR="0096409C" w:rsidRPr="00F00ADD" w:rsidRDefault="0096409C" w:rsidP="0096409C">
      <w:pPr>
        <w:pStyle w:val="ListParagraph"/>
        <w:numPr>
          <w:ilvl w:val="0"/>
          <w:numId w:val="2"/>
        </w:numPr>
        <w:tabs>
          <w:tab w:val="left" w:pos="180"/>
        </w:tabs>
        <w:ind w:left="360"/>
        <w:rPr>
          <w:rFonts w:asciiTheme="majorHAnsi" w:hAnsiTheme="majorHAnsi"/>
        </w:rPr>
      </w:pPr>
      <w:r w:rsidRPr="00F00ADD">
        <w:rPr>
          <w:rFonts w:asciiTheme="majorHAnsi" w:hAnsiTheme="majorHAnsi"/>
          <w:b/>
        </w:rPr>
        <w:t>Task context</w:t>
      </w:r>
      <w:r w:rsidRPr="00F00ADD">
        <w:rPr>
          <w:rFonts w:asciiTheme="majorHAnsi" w:hAnsiTheme="majorHAnsi"/>
        </w:rPr>
        <w:t>:</w:t>
      </w:r>
    </w:p>
    <w:p w14:paraId="78E9C8C2" w14:textId="77777777" w:rsidR="0096409C" w:rsidRPr="00F00ADD" w:rsidRDefault="00A72664" w:rsidP="00FE6560">
      <w:pPr>
        <w:ind w:left="360"/>
        <w:rPr>
          <w:rFonts w:asciiTheme="majorHAnsi" w:hAnsiTheme="majorHAnsi"/>
        </w:rPr>
      </w:pPr>
      <w:r w:rsidRPr="00F00ADD">
        <w:rPr>
          <w:rFonts w:asciiTheme="majorHAnsi" w:hAnsiTheme="majorHAnsi"/>
        </w:rPr>
        <w:t>“War! What is it good for? Absolutely nothing!” Except, of course, writing meaningful and moving poetry!</w:t>
      </w:r>
    </w:p>
    <w:p w14:paraId="3BC7B7AF" w14:textId="77777777" w:rsidR="00A72664" w:rsidRPr="00F00ADD" w:rsidRDefault="00A72664" w:rsidP="00FE6560">
      <w:pPr>
        <w:ind w:left="360"/>
        <w:rPr>
          <w:rFonts w:asciiTheme="majorHAnsi" w:hAnsiTheme="majorHAnsi"/>
        </w:rPr>
      </w:pPr>
    </w:p>
    <w:p w14:paraId="77DE7C21" w14:textId="77777777" w:rsidR="00A72664" w:rsidRPr="00F00ADD" w:rsidRDefault="00A72664" w:rsidP="00FE6560">
      <w:pPr>
        <w:ind w:left="360"/>
        <w:rPr>
          <w:rFonts w:asciiTheme="majorHAnsi" w:hAnsiTheme="majorHAnsi"/>
        </w:rPr>
      </w:pPr>
      <w:r w:rsidRPr="00F00ADD">
        <w:rPr>
          <w:rFonts w:asciiTheme="majorHAnsi" w:hAnsiTheme="majorHAnsi"/>
        </w:rPr>
        <w:t>You have probably read poems about many different topics in your life. Poets write about the feeling of falling in love for the first time or the beauty of seeing a sunset. They might also write about the death of a loved one or living through a major historical event. Poets have often written about war, based on either their own personal experience or more abstract reflection.</w:t>
      </w:r>
    </w:p>
    <w:p w14:paraId="2D4CE9BD" w14:textId="77777777" w:rsidR="0096409C" w:rsidRPr="00F00ADD" w:rsidRDefault="0096409C" w:rsidP="0096409C">
      <w:pPr>
        <w:rPr>
          <w:rFonts w:asciiTheme="majorHAnsi" w:hAnsiTheme="majorHAnsi"/>
        </w:rPr>
      </w:pPr>
    </w:p>
    <w:p w14:paraId="7AAFB2ED" w14:textId="77777777" w:rsidR="0096409C" w:rsidRPr="00F00ADD" w:rsidRDefault="0096409C" w:rsidP="0096409C">
      <w:pPr>
        <w:pStyle w:val="ListParagraph"/>
        <w:numPr>
          <w:ilvl w:val="0"/>
          <w:numId w:val="2"/>
        </w:numPr>
        <w:tabs>
          <w:tab w:val="left" w:pos="180"/>
        </w:tabs>
        <w:ind w:left="360"/>
        <w:rPr>
          <w:rFonts w:asciiTheme="majorHAnsi" w:hAnsiTheme="majorHAnsi"/>
        </w:rPr>
      </w:pPr>
      <w:r w:rsidRPr="00F00ADD">
        <w:rPr>
          <w:rFonts w:asciiTheme="majorHAnsi" w:hAnsiTheme="majorHAnsi"/>
          <w:b/>
        </w:rPr>
        <w:t>Final product</w:t>
      </w:r>
      <w:r w:rsidRPr="00F00ADD">
        <w:rPr>
          <w:rFonts w:asciiTheme="majorHAnsi" w:hAnsiTheme="majorHAnsi"/>
        </w:rPr>
        <w:t xml:space="preserve">: </w:t>
      </w:r>
    </w:p>
    <w:p w14:paraId="417021F0" w14:textId="77777777" w:rsidR="00F00ADD" w:rsidRDefault="00F00ADD" w:rsidP="00F00ADD">
      <w:pPr>
        <w:ind w:left="360"/>
        <w:rPr>
          <w:rFonts w:asciiTheme="majorHAnsi" w:hAnsiTheme="majorHAnsi"/>
        </w:rPr>
      </w:pPr>
      <w:r>
        <w:rPr>
          <w:rFonts w:asciiTheme="majorHAnsi" w:hAnsiTheme="majorHAnsi"/>
        </w:rPr>
        <w:t xml:space="preserve">In this task, you will explore the ways that poets use language to express ideas. You will begin studying and mastering the Power Focus Areas, which will focus on poetic devices and vocabulary. You will learn how to read and annotate a poem to understand its message and the way that the poet is conveying that message. After practicing poetry analysis on a variety of poems with your teacher and peers, you will explore several poems that describe the experiences and effects of war. For the final essay, you get to choose two poems that are interesting, engaging, and provocative. Then you will compare and contrast the poets’ messages about war and the way that they express these messages. </w:t>
      </w:r>
    </w:p>
    <w:p w14:paraId="05D2C723" w14:textId="77777777" w:rsidR="00F00ADD" w:rsidRDefault="00F00ADD" w:rsidP="00F00ADD">
      <w:pPr>
        <w:ind w:left="360"/>
        <w:rPr>
          <w:rFonts w:asciiTheme="majorHAnsi" w:hAnsiTheme="majorHAnsi"/>
        </w:rPr>
      </w:pPr>
    </w:p>
    <w:p w14:paraId="022E401E" w14:textId="77777777" w:rsidR="009E7D4B" w:rsidRPr="008F1A2F" w:rsidRDefault="00F00ADD" w:rsidP="00EA3C17">
      <w:pPr>
        <w:ind w:left="360"/>
        <w:rPr>
          <w:rFonts w:asciiTheme="majorHAnsi" w:hAnsiTheme="majorHAnsi"/>
        </w:rPr>
      </w:pPr>
      <w:r>
        <w:rPr>
          <w:rFonts w:asciiTheme="majorHAnsi" w:hAnsiTheme="majorHAnsi"/>
        </w:rPr>
        <w:t>This project will sharpen your analysis skills, ultimately making you more comfortable and familiar with poetry! Through your thoughtful analysis, you will (hopefully) develop an appreciation for the particular beauty of poetry. You will continue to strengthen your writing skills by focusing on thesis writing, organization, and effective use of evidence. You may even be inspired to write your own poetry about a current conflict in the world!</w:t>
      </w:r>
    </w:p>
    <w:p w14:paraId="435E6D6E" w14:textId="77777777" w:rsidR="0096409C" w:rsidRPr="008F1A2F" w:rsidRDefault="0096409C" w:rsidP="0096409C">
      <w:pPr>
        <w:rPr>
          <w:rFonts w:asciiTheme="majorHAnsi" w:hAnsiTheme="majorHAnsi"/>
        </w:rPr>
      </w:pPr>
    </w:p>
    <w:p w14:paraId="1898E716" w14:textId="77777777" w:rsidR="002313CD" w:rsidRPr="002313CD" w:rsidRDefault="00CA7A8D" w:rsidP="002313CD">
      <w:pPr>
        <w:tabs>
          <w:tab w:val="left" w:pos="180"/>
        </w:tabs>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3CE60478" w14:textId="77777777" w:rsidR="0096409C" w:rsidRPr="002313CD" w:rsidRDefault="00A65F13" w:rsidP="0096409C">
      <w:pPr>
        <w:pStyle w:val="ListParagraph"/>
        <w:numPr>
          <w:ilvl w:val="0"/>
          <w:numId w:val="2"/>
        </w:numPr>
        <w:tabs>
          <w:tab w:val="left" w:pos="180"/>
        </w:tabs>
        <w:ind w:left="360"/>
        <w:rPr>
          <w:rFonts w:asciiTheme="majorHAnsi" w:hAnsiTheme="majorHAnsi"/>
        </w:rPr>
      </w:pPr>
      <w:r w:rsidRPr="004E465F">
        <w:rPr>
          <w:rFonts w:asciiTheme="majorHAnsi" w:hAnsiTheme="majorHAnsi"/>
          <w:b/>
        </w:rPr>
        <w:t xml:space="preserve">Knowledge and skills </w:t>
      </w:r>
      <w:r w:rsidR="002C750E" w:rsidRPr="004E465F">
        <w:rPr>
          <w:rFonts w:asciiTheme="majorHAnsi" w:hAnsiTheme="majorHAnsi"/>
          <w:b/>
        </w:rPr>
        <w:t>you will need to demonstrate</w:t>
      </w:r>
      <w:r w:rsidR="002A4881" w:rsidRPr="004E465F">
        <w:rPr>
          <w:rFonts w:asciiTheme="majorHAnsi" w:hAnsiTheme="majorHAnsi"/>
          <w:b/>
        </w:rPr>
        <w:t xml:space="preserve"> on</w:t>
      </w:r>
      <w:r w:rsidR="00024CD0" w:rsidRPr="004E465F">
        <w:rPr>
          <w:rFonts w:asciiTheme="majorHAnsi" w:hAnsiTheme="majorHAnsi"/>
          <w:b/>
        </w:rPr>
        <w:t xml:space="preserve"> this task:</w:t>
      </w:r>
    </w:p>
    <w:p w14:paraId="5F464263" w14:textId="77777777" w:rsidR="00A65F13" w:rsidRPr="004E465F" w:rsidRDefault="00B57311" w:rsidP="004E465F">
      <w:pPr>
        <w:pStyle w:val="ListParagraph"/>
        <w:numPr>
          <w:ilvl w:val="0"/>
          <w:numId w:val="11"/>
        </w:numPr>
        <w:tabs>
          <w:tab w:val="left" w:pos="2395"/>
        </w:tabs>
        <w:rPr>
          <w:rFonts w:asciiTheme="majorHAnsi" w:hAnsiTheme="majorHAnsi"/>
        </w:rPr>
      </w:pPr>
      <w:r>
        <w:rPr>
          <w:rFonts w:asciiTheme="majorHAnsi" w:hAnsiTheme="majorHAnsi"/>
        </w:rPr>
        <w:t xml:space="preserve">Poets use language purposefully for specific effects. Poets use language to express ideas about personal and universal experiences. Different people can have vastly different perceptions of shared experiences. </w:t>
      </w:r>
    </w:p>
    <w:p w14:paraId="256DC528" w14:textId="77777777" w:rsidR="009E7D4B" w:rsidRPr="009E7D4B" w:rsidRDefault="009E7D4B" w:rsidP="00AB3212">
      <w:pPr>
        <w:pStyle w:val="ListParagraph"/>
        <w:tabs>
          <w:tab w:val="left" w:pos="2395"/>
        </w:tabs>
        <w:ind w:left="360"/>
        <w:rPr>
          <w:rFonts w:asciiTheme="majorHAnsi" w:hAnsiTheme="majorHAnsi"/>
        </w:rPr>
      </w:pPr>
    </w:p>
    <w:p w14:paraId="7F31464D" w14:textId="77777777" w:rsidR="002313CD" w:rsidRPr="004E465F" w:rsidRDefault="00A65F13" w:rsidP="0096409C">
      <w:pPr>
        <w:pStyle w:val="ListParagraph"/>
        <w:numPr>
          <w:ilvl w:val="0"/>
          <w:numId w:val="2"/>
        </w:numPr>
        <w:ind w:left="360"/>
        <w:rPr>
          <w:rFonts w:asciiTheme="majorHAnsi" w:hAnsiTheme="majorHAnsi"/>
          <w:b/>
        </w:rPr>
      </w:pPr>
      <w:r w:rsidRPr="004E465F">
        <w:rPr>
          <w:rFonts w:asciiTheme="majorHAnsi" w:hAnsiTheme="majorHAnsi"/>
          <w:b/>
        </w:rPr>
        <w:lastRenderedPageBreak/>
        <w:t>Materials n</w:t>
      </w:r>
      <w:r w:rsidR="00CA7A8D" w:rsidRPr="004E465F">
        <w:rPr>
          <w:rFonts w:asciiTheme="majorHAnsi" w:hAnsiTheme="majorHAnsi"/>
          <w:b/>
        </w:rPr>
        <w:t>eeded</w:t>
      </w:r>
      <w:r w:rsidRPr="004E465F">
        <w:rPr>
          <w:rFonts w:asciiTheme="majorHAnsi" w:hAnsiTheme="majorHAnsi"/>
          <w:b/>
        </w:rPr>
        <w:t>:</w:t>
      </w:r>
    </w:p>
    <w:p w14:paraId="2062EFB6" w14:textId="77777777" w:rsidR="004E465F" w:rsidRPr="00561200"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A. Poems List</w:t>
      </w:r>
    </w:p>
    <w:p w14:paraId="0E92D6C9" w14:textId="77777777" w:rsidR="004E465F"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B. Why You Should Read Poetry</w:t>
      </w:r>
    </w:p>
    <w:p w14:paraId="3246A34E" w14:textId="77777777" w:rsidR="004E465F" w:rsidRPr="00A60C71"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C. Introduction to Poetry</w:t>
      </w:r>
    </w:p>
    <w:p w14:paraId="5AF3A959" w14:textId="77777777" w:rsidR="004E465F"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D. How to Identify Tone</w:t>
      </w:r>
    </w:p>
    <w:p w14:paraId="50B49625" w14:textId="77777777" w:rsidR="004E465F" w:rsidRPr="00A60C71"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E. TPS-FASTT Annotation Strategy Cards</w:t>
      </w:r>
    </w:p>
    <w:p w14:paraId="3AF0E8FA" w14:textId="77777777" w:rsidR="004E465F" w:rsidRPr="00A60C71"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F. Poem Analysis Paragraph Assignment Sheet</w:t>
      </w:r>
    </w:p>
    <w:p w14:paraId="47268900" w14:textId="77777777" w:rsidR="004E465F"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G. Poetry Socratic Prep</w:t>
      </w:r>
    </w:p>
    <w:p w14:paraId="2C629819" w14:textId="77777777" w:rsidR="004E465F" w:rsidRPr="00ED390D"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H. Socratic Seminar Peer Observation</w:t>
      </w:r>
    </w:p>
    <w:p w14:paraId="5D71BB6A" w14:textId="77777777" w:rsidR="004E465F"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I. Poetry Exploration Graphic Organizer</w:t>
      </w:r>
    </w:p>
    <w:p w14:paraId="6F2FC485" w14:textId="77777777" w:rsidR="004E465F" w:rsidRPr="00ED390D"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J. Venn Diagram for Poetry Comparison</w:t>
      </w:r>
    </w:p>
    <w:p w14:paraId="16931B8E" w14:textId="77777777" w:rsidR="004E465F" w:rsidRPr="00ED390D"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K. Outline Template</w:t>
      </w:r>
    </w:p>
    <w:p w14:paraId="2494C62B" w14:textId="77777777" w:rsidR="004E465F" w:rsidRPr="00ED390D" w:rsidRDefault="004E465F" w:rsidP="004E465F">
      <w:pPr>
        <w:pStyle w:val="ListParagraph"/>
        <w:numPr>
          <w:ilvl w:val="0"/>
          <w:numId w:val="12"/>
        </w:numPr>
        <w:tabs>
          <w:tab w:val="left" w:pos="360"/>
        </w:tabs>
        <w:rPr>
          <w:rFonts w:asciiTheme="majorHAnsi" w:hAnsiTheme="majorHAnsi"/>
        </w:rPr>
      </w:pPr>
      <w:r>
        <w:rPr>
          <w:rFonts w:asciiTheme="majorHAnsi" w:hAnsiTheme="majorHAnsi"/>
        </w:rPr>
        <w:t>Item L. Peer Feedback Form</w:t>
      </w:r>
    </w:p>
    <w:p w14:paraId="7A832035" w14:textId="77777777" w:rsidR="002313CD" w:rsidRPr="006A6636" w:rsidRDefault="002313CD" w:rsidP="002313CD">
      <w:pPr>
        <w:pStyle w:val="ListParagraph"/>
        <w:ind w:left="360"/>
        <w:rPr>
          <w:rFonts w:asciiTheme="majorHAnsi" w:hAnsiTheme="majorHAnsi"/>
        </w:rPr>
      </w:pPr>
    </w:p>
    <w:p w14:paraId="13778120" w14:textId="77777777" w:rsidR="002313CD" w:rsidRPr="004E465F" w:rsidRDefault="00A65F13" w:rsidP="0096409C">
      <w:pPr>
        <w:pStyle w:val="ListParagraph"/>
        <w:numPr>
          <w:ilvl w:val="0"/>
          <w:numId w:val="2"/>
        </w:numPr>
        <w:ind w:left="360"/>
        <w:rPr>
          <w:rFonts w:asciiTheme="majorHAnsi" w:hAnsiTheme="majorHAnsi"/>
          <w:b/>
        </w:rPr>
      </w:pPr>
      <w:r w:rsidRPr="004E465F">
        <w:rPr>
          <w:rFonts w:asciiTheme="majorHAnsi" w:hAnsiTheme="majorHAnsi"/>
          <w:b/>
        </w:rPr>
        <w:t>Time r</w:t>
      </w:r>
      <w:r w:rsidR="00CA7A8D" w:rsidRPr="004E465F">
        <w:rPr>
          <w:rFonts w:asciiTheme="majorHAnsi" w:hAnsiTheme="majorHAnsi"/>
          <w:b/>
        </w:rPr>
        <w:t>equirements</w:t>
      </w:r>
      <w:r w:rsidRPr="004E465F">
        <w:rPr>
          <w:rFonts w:asciiTheme="majorHAnsi" w:hAnsiTheme="majorHAnsi"/>
          <w:b/>
        </w:rPr>
        <w:t>:</w:t>
      </w:r>
    </w:p>
    <w:p w14:paraId="6AA16371" w14:textId="77777777" w:rsidR="00A65F13" w:rsidRPr="001C5402" w:rsidRDefault="004E465F" w:rsidP="00FE6560">
      <w:pPr>
        <w:ind w:left="360"/>
        <w:rPr>
          <w:rFonts w:asciiTheme="majorHAnsi" w:hAnsiTheme="majorHAnsi"/>
        </w:rPr>
      </w:pPr>
      <w:r>
        <w:rPr>
          <w:rFonts w:asciiTheme="majorHAnsi" w:hAnsiTheme="majorHAnsi"/>
        </w:rPr>
        <w:t>This task will take approximately 3 weeks to complete. Your teacher will provide you with details regarding deadlines and due dates.</w:t>
      </w:r>
    </w:p>
    <w:p w14:paraId="4C70D671" w14:textId="77777777" w:rsidR="002313CD" w:rsidRPr="001C5402" w:rsidRDefault="002313CD" w:rsidP="002313CD">
      <w:pPr>
        <w:pStyle w:val="ListParagraph"/>
        <w:ind w:left="360"/>
        <w:rPr>
          <w:rFonts w:asciiTheme="majorHAnsi" w:hAnsiTheme="majorHAnsi"/>
        </w:rPr>
      </w:pPr>
    </w:p>
    <w:p w14:paraId="1FDF9893" w14:textId="77777777"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5FED0BFA" w14:textId="77777777"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4E465F">
        <w:rPr>
          <w:rFonts w:asciiTheme="majorHAnsi" w:hAnsiTheme="majorHAnsi"/>
        </w:rPr>
        <w:t>Summit Public Schools Poetry Comparison Essay 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012B3F" w14:textId="77777777" w:rsidR="00356BC3" w:rsidRDefault="00356BC3" w:rsidP="00437CA7">
      <w:r>
        <w:separator/>
      </w:r>
    </w:p>
  </w:endnote>
  <w:endnote w:type="continuationSeparator" w:id="0">
    <w:p w14:paraId="531B3F6C" w14:textId="77777777" w:rsidR="00356BC3" w:rsidRDefault="00356BC3"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741001" w14:textId="77777777" w:rsidR="00A72664" w:rsidRDefault="001D1EE4" w:rsidP="00FB3407">
    <w:pPr>
      <w:pStyle w:val="Footer"/>
      <w:framePr w:wrap="around" w:vAnchor="text" w:hAnchor="margin" w:xAlign="right" w:y="1"/>
      <w:rPr>
        <w:rStyle w:val="PageNumber"/>
      </w:rPr>
    </w:pPr>
    <w:r>
      <w:rPr>
        <w:rStyle w:val="PageNumber"/>
      </w:rPr>
      <w:fldChar w:fldCharType="begin"/>
    </w:r>
    <w:r w:rsidR="00A72664">
      <w:rPr>
        <w:rStyle w:val="PageNumber"/>
      </w:rPr>
      <w:instrText xml:space="preserve">PAGE  </w:instrText>
    </w:r>
    <w:r>
      <w:rPr>
        <w:rStyle w:val="PageNumber"/>
      </w:rPr>
      <w:fldChar w:fldCharType="end"/>
    </w:r>
  </w:p>
  <w:p w14:paraId="7A96CBA1" w14:textId="77777777" w:rsidR="00A72664" w:rsidRDefault="00A72664"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F88B3" w14:textId="77777777" w:rsidR="0017151D" w:rsidRPr="00516176" w:rsidRDefault="0017151D" w:rsidP="0017151D">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2</w:t>
    </w:r>
    <w:r w:rsidRPr="00516176">
      <w:rPr>
        <w:rStyle w:val="PageNumber"/>
        <w:rFonts w:asciiTheme="majorHAnsi" w:hAnsiTheme="majorHAnsi"/>
        <w:sz w:val="18"/>
        <w:szCs w:val="18"/>
      </w:rPr>
      <w:fldChar w:fldCharType="end"/>
    </w:r>
  </w:p>
  <w:p w14:paraId="244C07D5" w14:textId="77777777" w:rsidR="0017151D" w:rsidRPr="00516176" w:rsidRDefault="0017151D" w:rsidP="0017151D">
    <w:pPr>
      <w:pStyle w:val="p1"/>
      <w:ind w:left="-180" w:right="360"/>
      <w:rPr>
        <w:rFonts w:asciiTheme="majorHAnsi" w:hAnsiTheme="majorHAnsi"/>
      </w:rPr>
    </w:pPr>
    <w:r w:rsidRPr="00516176">
      <w:rPr>
        <w:rFonts w:asciiTheme="majorHAnsi" w:hAnsiTheme="majorHAnsi"/>
        <w:noProof/>
      </w:rPr>
      <w:drawing>
        <wp:inline distT="0" distB="0" distL="0" distR="0" wp14:anchorId="591290A7" wp14:editId="384447E3">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13D530D3" w14:textId="77777777" w:rsidR="0017151D" w:rsidRPr="00516176" w:rsidRDefault="0017151D" w:rsidP="0017151D">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Poetry Comparison Essay</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3DAC4D89" w14:textId="2E86948D" w:rsidR="00A72664" w:rsidRPr="0017151D" w:rsidRDefault="0017151D" w:rsidP="0017151D">
    <w:pPr>
      <w:pStyle w:val="Footer"/>
      <w:tabs>
        <w:tab w:val="clear" w:pos="4320"/>
        <w:tab w:val="clear" w:pos="8640"/>
        <w:tab w:val="left" w:pos="3449"/>
      </w:tabs>
    </w:pP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DD2390" w14:textId="77777777" w:rsidR="00A72664" w:rsidRPr="005A034A" w:rsidRDefault="001D1EE4"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00A72664"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sidR="00A72664">
      <w:rPr>
        <w:rStyle w:val="PageNumber"/>
        <w:rFonts w:asciiTheme="majorHAnsi" w:hAnsiTheme="majorHAnsi"/>
        <w:noProof/>
      </w:rPr>
      <w:t>1</w:t>
    </w:r>
    <w:r w:rsidRPr="005A034A">
      <w:rPr>
        <w:rStyle w:val="PageNumber"/>
        <w:rFonts w:asciiTheme="majorHAnsi" w:hAnsiTheme="majorHAnsi"/>
      </w:rPr>
      <w:fldChar w:fldCharType="end"/>
    </w:r>
  </w:p>
  <w:p w14:paraId="04AA58B5" w14:textId="77777777" w:rsidR="00A72664" w:rsidRPr="00437CA7" w:rsidRDefault="00A72664"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924EF0" w14:textId="77777777" w:rsidR="00356BC3" w:rsidRDefault="00356BC3" w:rsidP="00437CA7">
      <w:r>
        <w:separator/>
      </w:r>
    </w:p>
  </w:footnote>
  <w:footnote w:type="continuationSeparator" w:id="0">
    <w:p w14:paraId="2066D9B3" w14:textId="77777777" w:rsidR="00356BC3" w:rsidRDefault="00356BC3"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E26D0D" w14:textId="77777777" w:rsidR="0017151D" w:rsidRDefault="0017151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1F80A1" w14:textId="77777777" w:rsidR="0017151D" w:rsidRDefault="0017151D" w:rsidP="0017151D">
    <w:pPr>
      <w:pBdr>
        <w:bottom w:val="single" w:sz="12" w:space="1" w:color="auto"/>
      </w:pBdr>
      <w:tabs>
        <w:tab w:val="left" w:pos="1440"/>
        <w:tab w:val="left" w:pos="3387"/>
        <w:tab w:val="left" w:pos="5488"/>
        <w:tab w:val="left" w:pos="5923"/>
        <w:tab w:val="left" w:pos="6602"/>
        <w:tab w:val="right" w:pos="9360"/>
      </w:tabs>
      <w:spacing w:after="60"/>
      <w:ind w:left="-720"/>
      <w:rPr>
        <w:rFonts w:ascii="Calibri" w:hAnsi="Calibri"/>
        <w:i/>
      </w:rPr>
    </w:pP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6C608364" wp14:editId="4D9D94F4">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p>
  <w:p w14:paraId="2F96473A" w14:textId="77777777" w:rsidR="0017151D" w:rsidRPr="0032073F" w:rsidRDefault="0017151D" w:rsidP="0017151D">
    <w:pPr>
      <w:pBdr>
        <w:bottom w:val="single" w:sz="12" w:space="1" w:color="auto"/>
      </w:pBdr>
      <w:spacing w:after="60"/>
      <w:ind w:left="-720"/>
      <w:rPr>
        <w:rFonts w:ascii="Calibri" w:hAnsi="Calibri"/>
        <w:i/>
      </w:rPr>
    </w:pPr>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p>
  <w:p w14:paraId="7B056713" w14:textId="77777777" w:rsidR="00A72664" w:rsidRPr="0017151D" w:rsidRDefault="00A72664" w:rsidP="0017151D">
    <w:pPr>
      <w:pStyle w:val="Header"/>
    </w:pP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99CB88" w14:textId="77777777" w:rsidR="0017151D" w:rsidRDefault="0017151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8640C35"/>
    <w:multiLevelType w:val="hybridMultilevel"/>
    <w:tmpl w:val="104C836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B54058"/>
    <w:multiLevelType w:val="hybridMultilevel"/>
    <w:tmpl w:val="B0E6D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8"/>
  </w:num>
  <w:num w:numId="3">
    <w:abstractNumId w:val="0"/>
  </w:num>
  <w:num w:numId="4">
    <w:abstractNumId w:val="10"/>
  </w:num>
  <w:num w:numId="5">
    <w:abstractNumId w:val="4"/>
  </w:num>
  <w:num w:numId="6">
    <w:abstractNumId w:val="11"/>
  </w:num>
  <w:num w:numId="7">
    <w:abstractNumId w:val="1"/>
  </w:num>
  <w:num w:numId="8">
    <w:abstractNumId w:val="6"/>
  </w:num>
  <w:num w:numId="9">
    <w:abstractNumId w:val="7"/>
  </w:num>
  <w:num w:numId="10">
    <w:abstractNumId w:val="5"/>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409C"/>
    <w:rsid w:val="000002B0"/>
    <w:rsid w:val="00024CD0"/>
    <w:rsid w:val="000251C1"/>
    <w:rsid w:val="00072F0D"/>
    <w:rsid w:val="000A421A"/>
    <w:rsid w:val="00124938"/>
    <w:rsid w:val="00170787"/>
    <w:rsid w:val="00170BA9"/>
    <w:rsid w:val="0017151D"/>
    <w:rsid w:val="001849DF"/>
    <w:rsid w:val="00186F88"/>
    <w:rsid w:val="00187039"/>
    <w:rsid w:val="001C077F"/>
    <w:rsid w:val="001C5402"/>
    <w:rsid w:val="001D1EE4"/>
    <w:rsid w:val="001D308B"/>
    <w:rsid w:val="002313CD"/>
    <w:rsid w:val="00285D1D"/>
    <w:rsid w:val="002A4881"/>
    <w:rsid w:val="002C6502"/>
    <w:rsid w:val="002C750E"/>
    <w:rsid w:val="002D501E"/>
    <w:rsid w:val="002E0E70"/>
    <w:rsid w:val="002E7021"/>
    <w:rsid w:val="003151A9"/>
    <w:rsid w:val="00317D15"/>
    <w:rsid w:val="00340C2E"/>
    <w:rsid w:val="00356BC3"/>
    <w:rsid w:val="00357018"/>
    <w:rsid w:val="003B3D28"/>
    <w:rsid w:val="00410A27"/>
    <w:rsid w:val="00437CA7"/>
    <w:rsid w:val="004414B2"/>
    <w:rsid w:val="004478C6"/>
    <w:rsid w:val="00462C9D"/>
    <w:rsid w:val="00486B36"/>
    <w:rsid w:val="00494246"/>
    <w:rsid w:val="004D44D2"/>
    <w:rsid w:val="004E465F"/>
    <w:rsid w:val="00522628"/>
    <w:rsid w:val="0057546C"/>
    <w:rsid w:val="005C0950"/>
    <w:rsid w:val="005D26AD"/>
    <w:rsid w:val="00606617"/>
    <w:rsid w:val="00610449"/>
    <w:rsid w:val="0068620A"/>
    <w:rsid w:val="006A6636"/>
    <w:rsid w:val="00787738"/>
    <w:rsid w:val="007B02A3"/>
    <w:rsid w:val="007D7F4D"/>
    <w:rsid w:val="008163F6"/>
    <w:rsid w:val="008C301C"/>
    <w:rsid w:val="008F5826"/>
    <w:rsid w:val="00926873"/>
    <w:rsid w:val="009415D9"/>
    <w:rsid w:val="009438A0"/>
    <w:rsid w:val="0096409C"/>
    <w:rsid w:val="00982389"/>
    <w:rsid w:val="009B2D4B"/>
    <w:rsid w:val="009E718A"/>
    <w:rsid w:val="009E7D4B"/>
    <w:rsid w:val="00A31FFA"/>
    <w:rsid w:val="00A52262"/>
    <w:rsid w:val="00A65F13"/>
    <w:rsid w:val="00A666FC"/>
    <w:rsid w:val="00A72664"/>
    <w:rsid w:val="00AB3212"/>
    <w:rsid w:val="00AE30D7"/>
    <w:rsid w:val="00B27A06"/>
    <w:rsid w:val="00B56CB4"/>
    <w:rsid w:val="00B57311"/>
    <w:rsid w:val="00B618E4"/>
    <w:rsid w:val="00B6333E"/>
    <w:rsid w:val="00B66A7F"/>
    <w:rsid w:val="00B70AFF"/>
    <w:rsid w:val="00B91B7C"/>
    <w:rsid w:val="00BB75C6"/>
    <w:rsid w:val="00C6419D"/>
    <w:rsid w:val="00CA7A8D"/>
    <w:rsid w:val="00CB34DD"/>
    <w:rsid w:val="00CC5468"/>
    <w:rsid w:val="00CD4DD3"/>
    <w:rsid w:val="00CE6392"/>
    <w:rsid w:val="00D11771"/>
    <w:rsid w:val="00D37CC8"/>
    <w:rsid w:val="00D67EB7"/>
    <w:rsid w:val="00DC3CEC"/>
    <w:rsid w:val="00DE19B3"/>
    <w:rsid w:val="00DF213F"/>
    <w:rsid w:val="00E01EF4"/>
    <w:rsid w:val="00E40BA7"/>
    <w:rsid w:val="00E51DB5"/>
    <w:rsid w:val="00E91FA8"/>
    <w:rsid w:val="00E975C5"/>
    <w:rsid w:val="00EA26D7"/>
    <w:rsid w:val="00EA3C17"/>
    <w:rsid w:val="00F00ADD"/>
    <w:rsid w:val="00F159F6"/>
    <w:rsid w:val="00F352BB"/>
    <w:rsid w:val="00FB3407"/>
    <w:rsid w:val="00FB3DC0"/>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E5470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E40BA7"/>
    <w:rPr>
      <w:sz w:val="16"/>
      <w:szCs w:val="16"/>
    </w:rPr>
  </w:style>
  <w:style w:type="paragraph" w:styleId="CommentText">
    <w:name w:val="annotation text"/>
    <w:basedOn w:val="Normal"/>
    <w:link w:val="CommentTextChar"/>
    <w:uiPriority w:val="99"/>
    <w:semiHidden/>
    <w:unhideWhenUsed/>
    <w:rsid w:val="00E40BA7"/>
    <w:rPr>
      <w:sz w:val="20"/>
      <w:szCs w:val="20"/>
    </w:rPr>
  </w:style>
  <w:style w:type="character" w:customStyle="1" w:styleId="CommentTextChar">
    <w:name w:val="Comment Text Char"/>
    <w:basedOn w:val="DefaultParagraphFont"/>
    <w:link w:val="CommentText"/>
    <w:uiPriority w:val="99"/>
    <w:semiHidden/>
    <w:rsid w:val="00E40BA7"/>
    <w:rPr>
      <w:sz w:val="20"/>
      <w:szCs w:val="20"/>
    </w:rPr>
  </w:style>
  <w:style w:type="paragraph" w:styleId="CommentSubject">
    <w:name w:val="annotation subject"/>
    <w:basedOn w:val="CommentText"/>
    <w:next w:val="CommentText"/>
    <w:link w:val="CommentSubjectChar"/>
    <w:uiPriority w:val="99"/>
    <w:semiHidden/>
    <w:unhideWhenUsed/>
    <w:rsid w:val="00E40BA7"/>
    <w:rPr>
      <w:b/>
      <w:bCs/>
    </w:rPr>
  </w:style>
  <w:style w:type="character" w:customStyle="1" w:styleId="CommentSubjectChar">
    <w:name w:val="Comment Subject Char"/>
    <w:basedOn w:val="CommentTextChar"/>
    <w:link w:val="CommentSubject"/>
    <w:uiPriority w:val="99"/>
    <w:semiHidden/>
    <w:rsid w:val="00E40BA7"/>
    <w:rPr>
      <w:b/>
      <w:bCs/>
      <w:sz w:val="20"/>
      <w:szCs w:val="20"/>
    </w:rPr>
  </w:style>
  <w:style w:type="paragraph" w:customStyle="1" w:styleId="p1">
    <w:name w:val="p1"/>
    <w:basedOn w:val="Normal"/>
    <w:rsid w:val="0017151D"/>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434</Words>
  <Characters>2480</Characters>
  <Application>Microsoft Macintosh Word</Application>
  <DocSecurity>0</DocSecurity>
  <Lines>20</Lines>
  <Paragraphs>5</Paragraphs>
  <ScaleCrop>false</ScaleCrop>
  <Company>Educational Policy Improvement Center</Company>
  <LinksUpToDate>false</LinksUpToDate>
  <CharactersWithSpaces>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 Hopper-Moore</dc:creator>
  <cp:lastModifiedBy>juljul6@gmail.com</cp:lastModifiedBy>
  <cp:revision>2</cp:revision>
  <cp:lastPrinted>2014-09-03T22:41:00Z</cp:lastPrinted>
  <dcterms:created xsi:type="dcterms:W3CDTF">2018-01-10T23:39:00Z</dcterms:created>
  <dcterms:modified xsi:type="dcterms:W3CDTF">2018-01-10T23:39:00Z</dcterms:modified>
</cp:coreProperties>
</file>