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A79F5" w14:textId="77777777" w:rsidR="00190C1F" w:rsidRPr="00DB78B4" w:rsidRDefault="00681C85">
      <w:pPr>
        <w:spacing w:before="86"/>
        <w:ind w:left="2726"/>
        <w:rPr>
          <w:rFonts w:asciiTheme="minorHAnsi" w:hAnsiTheme="minorHAnsi"/>
          <w:b/>
          <w:sz w:val="31"/>
        </w:rPr>
      </w:pPr>
      <w:r w:rsidRPr="00DB78B4">
        <w:rPr>
          <w:rFonts w:asciiTheme="minorHAnsi" w:hAnsiTheme="minorHAnsi"/>
          <w:b/>
          <w:sz w:val="31"/>
        </w:rPr>
        <w:t xml:space="preserve">Atoms, Molecules, Bonding and Beyond </w:t>
      </w:r>
    </w:p>
    <w:p w14:paraId="3C857AE7" w14:textId="77777777" w:rsidR="00190C1F" w:rsidRPr="00DB78B4" w:rsidRDefault="00681C85">
      <w:pPr>
        <w:spacing w:before="318"/>
        <w:ind w:left="115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b/>
          <w:sz w:val="24"/>
        </w:rPr>
        <w:t xml:space="preserve">Subject area: </w:t>
      </w:r>
      <w:r w:rsidRPr="00DB78B4">
        <w:rPr>
          <w:rFonts w:asciiTheme="minorHAnsi" w:hAnsiTheme="minorHAnsi"/>
          <w:sz w:val="24"/>
        </w:rPr>
        <w:t xml:space="preserve">Science </w:t>
      </w:r>
    </w:p>
    <w:p w14:paraId="67C8D405" w14:textId="77777777" w:rsidR="00190C1F" w:rsidRPr="00DB78B4" w:rsidRDefault="00681C85">
      <w:pPr>
        <w:spacing w:before="16" w:line="508" w:lineRule="auto"/>
        <w:ind w:left="115" w:right="5453"/>
        <w:rPr>
          <w:rFonts w:asciiTheme="minorHAnsi" w:hAnsiTheme="minorHAnsi"/>
          <w:b/>
          <w:sz w:val="24"/>
        </w:rPr>
      </w:pPr>
      <w:r w:rsidRPr="00DB78B4">
        <w:rPr>
          <w:rFonts w:asciiTheme="minorHAnsi" w:hAnsiTheme="minorHAnsi"/>
          <w:b/>
          <w:sz w:val="24"/>
        </w:rPr>
        <w:t xml:space="preserve">Intended course: </w:t>
      </w:r>
      <w:r w:rsidRPr="00DB78B4">
        <w:rPr>
          <w:rFonts w:asciiTheme="minorHAnsi" w:hAnsiTheme="minorHAnsi"/>
          <w:sz w:val="24"/>
        </w:rPr>
        <w:t xml:space="preserve">Introductory Chemistry </w:t>
      </w:r>
      <w:r w:rsidRPr="00DB78B4">
        <w:rPr>
          <w:rFonts w:asciiTheme="minorHAnsi" w:hAnsiTheme="minorHAnsi"/>
          <w:b/>
          <w:color w:val="1F497D"/>
          <w:sz w:val="24"/>
          <w:u w:val="single" w:color="1F497D"/>
        </w:rPr>
        <w:t>INSTRUCTOR PROCEDURES</w:t>
      </w:r>
      <w:r w:rsidRPr="00DB78B4">
        <w:rPr>
          <w:rFonts w:asciiTheme="minorHAnsi" w:hAnsiTheme="minorHAnsi"/>
          <w:b/>
          <w:color w:val="1F497D"/>
          <w:sz w:val="24"/>
        </w:rPr>
        <w:t xml:space="preserve"> </w:t>
      </w:r>
    </w:p>
    <w:p w14:paraId="1E7AB76F" w14:textId="77777777" w:rsidR="00190C1F" w:rsidRPr="00DB78B4" w:rsidRDefault="00681C85" w:rsidP="00FE414B">
      <w:pPr>
        <w:pStyle w:val="Heading1"/>
        <w:numPr>
          <w:ilvl w:val="0"/>
          <w:numId w:val="7"/>
        </w:numPr>
        <w:tabs>
          <w:tab w:val="left" w:pos="476"/>
        </w:tabs>
        <w:spacing w:before="5"/>
        <w:rPr>
          <w:rFonts w:asciiTheme="minorHAnsi" w:hAnsiTheme="minorHAnsi"/>
        </w:rPr>
      </w:pPr>
      <w:r w:rsidRPr="00DB78B4">
        <w:rPr>
          <w:rFonts w:asciiTheme="minorHAnsi" w:hAnsiTheme="minorHAnsi"/>
        </w:rPr>
        <w:t>Task</w:t>
      </w:r>
      <w:r w:rsidRPr="00DB78B4">
        <w:rPr>
          <w:rFonts w:asciiTheme="minorHAnsi" w:hAnsiTheme="minorHAnsi"/>
          <w:spacing w:val="12"/>
        </w:rPr>
        <w:t xml:space="preserve"> </w:t>
      </w:r>
      <w:r w:rsidRPr="00DB78B4">
        <w:rPr>
          <w:rFonts w:asciiTheme="minorHAnsi" w:hAnsiTheme="minorHAnsi"/>
        </w:rPr>
        <w:t>overview:</w:t>
      </w:r>
    </w:p>
    <w:p w14:paraId="64DBDB37" w14:textId="77777777" w:rsidR="00190C1F" w:rsidRPr="00DB78B4" w:rsidRDefault="00681C85">
      <w:pPr>
        <w:pStyle w:val="BodyText"/>
        <w:spacing w:before="13" w:line="254" w:lineRule="auto"/>
        <w:ind w:left="475" w:right="455" w:firstLine="0"/>
        <w:rPr>
          <w:rFonts w:asciiTheme="minorHAnsi" w:hAnsiTheme="minorHAnsi"/>
        </w:rPr>
      </w:pPr>
      <w:r w:rsidRPr="00DB78B4">
        <w:rPr>
          <w:rFonts w:asciiTheme="minorHAnsi" w:hAnsiTheme="minorHAnsi"/>
        </w:rPr>
        <w:t>Students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explore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subject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of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antioxidants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their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benefits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to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humans.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Students</w:t>
      </w:r>
      <w:r w:rsidRPr="00DB78B4">
        <w:rPr>
          <w:rFonts w:asciiTheme="minorHAnsi" w:hAnsiTheme="minorHAnsi"/>
          <w:spacing w:val="-40"/>
        </w:rPr>
        <w:t xml:space="preserve"> </w:t>
      </w:r>
      <w:r w:rsidRPr="00DB78B4">
        <w:rPr>
          <w:rFonts w:asciiTheme="minorHAnsi" w:hAnsiTheme="minorHAnsi"/>
        </w:rPr>
        <w:t>research</w:t>
      </w:r>
      <w:r w:rsidRPr="00DB78B4">
        <w:rPr>
          <w:rFonts w:asciiTheme="minorHAnsi" w:hAnsiTheme="minorHAnsi"/>
          <w:spacing w:val="-44"/>
        </w:rPr>
        <w:t xml:space="preserve"> </w:t>
      </w:r>
      <w:r w:rsidRPr="00DB78B4">
        <w:rPr>
          <w:rFonts w:asciiTheme="minorHAnsi" w:hAnsiTheme="minorHAnsi"/>
        </w:rPr>
        <w:t>the reaction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between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antioxidants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free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radicals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must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decide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how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this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reaction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is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related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to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basic chemical</w:t>
      </w:r>
      <w:r w:rsidRPr="00DB78B4">
        <w:rPr>
          <w:rFonts w:asciiTheme="minorHAnsi" w:hAnsiTheme="minorHAnsi"/>
          <w:spacing w:val="-15"/>
        </w:rPr>
        <w:t xml:space="preserve"> </w:t>
      </w:r>
      <w:r w:rsidRPr="00DB78B4">
        <w:rPr>
          <w:rFonts w:asciiTheme="minorHAnsi" w:hAnsiTheme="minorHAnsi"/>
        </w:rPr>
        <w:t>bonding.</w:t>
      </w:r>
      <w:r w:rsidRPr="00DB78B4">
        <w:rPr>
          <w:rFonts w:asciiTheme="minorHAnsi" w:hAnsiTheme="minorHAnsi"/>
          <w:spacing w:val="-15"/>
        </w:rPr>
        <w:t xml:space="preserve"> </w:t>
      </w:r>
      <w:r w:rsidRPr="00DB78B4">
        <w:rPr>
          <w:rFonts w:asciiTheme="minorHAnsi" w:hAnsiTheme="minorHAnsi"/>
        </w:rPr>
        <w:t>Students</w:t>
      </w:r>
      <w:r w:rsidRPr="00DB78B4">
        <w:rPr>
          <w:rFonts w:asciiTheme="minorHAnsi" w:hAnsiTheme="minorHAnsi"/>
          <w:spacing w:val="-15"/>
        </w:rPr>
        <w:t xml:space="preserve"> </w:t>
      </w:r>
      <w:r w:rsidRPr="00DB78B4">
        <w:rPr>
          <w:rFonts w:asciiTheme="minorHAnsi" w:hAnsiTheme="minorHAnsi"/>
        </w:rPr>
        <w:t>summarize</w:t>
      </w:r>
      <w:r w:rsidRPr="00DB78B4">
        <w:rPr>
          <w:rFonts w:asciiTheme="minorHAnsi" w:hAnsiTheme="minorHAnsi"/>
          <w:spacing w:val="-15"/>
        </w:rPr>
        <w:t xml:space="preserve"> </w:t>
      </w:r>
      <w:r w:rsidRPr="00DB78B4">
        <w:rPr>
          <w:rFonts w:asciiTheme="minorHAnsi" w:hAnsiTheme="minorHAnsi"/>
        </w:rPr>
        <w:t>their</w:t>
      </w:r>
      <w:r w:rsidRPr="00DB78B4">
        <w:rPr>
          <w:rFonts w:asciiTheme="minorHAnsi" w:hAnsiTheme="minorHAnsi"/>
          <w:spacing w:val="-20"/>
        </w:rPr>
        <w:t xml:space="preserve"> </w:t>
      </w:r>
      <w:r w:rsidRPr="00DB78B4">
        <w:rPr>
          <w:rFonts w:asciiTheme="minorHAnsi" w:hAnsiTheme="minorHAnsi"/>
        </w:rPr>
        <w:t>research</w:t>
      </w:r>
      <w:r w:rsidRPr="00DB78B4">
        <w:rPr>
          <w:rFonts w:asciiTheme="minorHAnsi" w:hAnsiTheme="minorHAnsi"/>
          <w:spacing w:val="-20"/>
        </w:rPr>
        <w:t xml:space="preserve"> </w:t>
      </w:r>
      <w:r w:rsidRPr="00DB78B4">
        <w:rPr>
          <w:rFonts w:asciiTheme="minorHAnsi" w:hAnsiTheme="minorHAnsi"/>
        </w:rPr>
        <w:t>in</w:t>
      </w:r>
      <w:r w:rsidRPr="00DB78B4">
        <w:rPr>
          <w:rFonts w:asciiTheme="minorHAnsi" w:hAnsiTheme="minorHAnsi"/>
          <w:spacing w:val="-20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20"/>
        </w:rPr>
        <w:t xml:space="preserve"> </w:t>
      </w:r>
      <w:r w:rsidRPr="00DB78B4">
        <w:rPr>
          <w:rFonts w:asciiTheme="minorHAnsi" w:hAnsiTheme="minorHAnsi"/>
        </w:rPr>
        <w:t>2-­‐page</w:t>
      </w:r>
      <w:r w:rsidRPr="00DB78B4">
        <w:rPr>
          <w:rFonts w:asciiTheme="minorHAnsi" w:hAnsiTheme="minorHAnsi"/>
          <w:spacing w:val="-20"/>
        </w:rPr>
        <w:t xml:space="preserve"> </w:t>
      </w:r>
      <w:r w:rsidRPr="00DB78B4">
        <w:rPr>
          <w:rFonts w:asciiTheme="minorHAnsi" w:hAnsiTheme="minorHAnsi"/>
        </w:rPr>
        <w:t>paper.</w:t>
      </w:r>
    </w:p>
    <w:p w14:paraId="6175A82B" w14:textId="77777777" w:rsidR="00190C1F" w:rsidRPr="00DB78B4" w:rsidRDefault="00190C1F">
      <w:pPr>
        <w:pStyle w:val="BodyText"/>
        <w:spacing w:before="1"/>
        <w:ind w:left="0" w:firstLine="0"/>
        <w:rPr>
          <w:rFonts w:asciiTheme="minorHAnsi" w:hAnsiTheme="minorHAnsi"/>
          <w:sz w:val="25"/>
        </w:rPr>
      </w:pPr>
    </w:p>
    <w:p w14:paraId="79C155A1" w14:textId="77777777" w:rsidR="00190C1F" w:rsidRPr="00DB78B4" w:rsidRDefault="00681C85" w:rsidP="00FE414B">
      <w:pPr>
        <w:pStyle w:val="Heading1"/>
        <w:numPr>
          <w:ilvl w:val="0"/>
          <w:numId w:val="7"/>
        </w:numPr>
        <w:tabs>
          <w:tab w:val="left" w:pos="476"/>
        </w:tabs>
        <w:spacing w:before="1"/>
        <w:rPr>
          <w:rFonts w:asciiTheme="minorHAnsi" w:hAnsiTheme="minorHAnsi"/>
        </w:rPr>
      </w:pPr>
      <w:proofErr w:type="gramStart"/>
      <w:r w:rsidRPr="00DB78B4">
        <w:rPr>
          <w:rFonts w:asciiTheme="minorHAnsi" w:hAnsiTheme="minorHAnsi"/>
        </w:rPr>
        <w:t>Prior  knowledge</w:t>
      </w:r>
      <w:proofErr w:type="gramEnd"/>
      <w:r w:rsidRPr="00DB78B4">
        <w:rPr>
          <w:rFonts w:asciiTheme="minorHAnsi" w:hAnsiTheme="minorHAnsi"/>
          <w:spacing w:val="4"/>
        </w:rPr>
        <w:t xml:space="preserve"> </w:t>
      </w:r>
      <w:r w:rsidRPr="00DB78B4">
        <w:rPr>
          <w:rFonts w:asciiTheme="minorHAnsi" w:hAnsiTheme="minorHAnsi"/>
        </w:rPr>
        <w:t>required:</w:t>
      </w:r>
    </w:p>
    <w:p w14:paraId="08FF03CB" w14:textId="77777777" w:rsidR="00190C1F" w:rsidRPr="00DB78B4" w:rsidRDefault="00681C85">
      <w:pPr>
        <w:pStyle w:val="BodyText"/>
        <w:spacing w:before="13"/>
        <w:ind w:left="475" w:firstLine="0"/>
        <w:rPr>
          <w:rFonts w:asciiTheme="minorHAnsi" w:hAnsiTheme="minorHAnsi"/>
        </w:rPr>
      </w:pPr>
      <w:r w:rsidRPr="00DB78B4">
        <w:rPr>
          <w:rFonts w:asciiTheme="minorHAnsi" w:hAnsiTheme="minorHAnsi"/>
        </w:rPr>
        <w:t>Students should be able to:</w:t>
      </w:r>
    </w:p>
    <w:p w14:paraId="3A41316D" w14:textId="77777777" w:rsidR="00190C1F" w:rsidRPr="00DB78B4" w:rsidRDefault="00681C85" w:rsidP="00DB78B4">
      <w:pPr>
        <w:pStyle w:val="ListParagraph"/>
        <w:numPr>
          <w:ilvl w:val="1"/>
          <w:numId w:val="2"/>
        </w:numPr>
        <w:tabs>
          <w:tab w:val="left" w:pos="1195"/>
          <w:tab w:val="left" w:pos="1196"/>
        </w:tabs>
        <w:spacing w:before="26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Write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down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chemical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formula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for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diatomic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and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polyatomic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systems.</w:t>
      </w:r>
    </w:p>
    <w:p w14:paraId="721202A7" w14:textId="77777777" w:rsidR="00190C1F" w:rsidRPr="00DB78B4" w:rsidRDefault="00681C85" w:rsidP="00DB78B4">
      <w:pPr>
        <w:pStyle w:val="ListParagraph"/>
        <w:numPr>
          <w:ilvl w:val="1"/>
          <w:numId w:val="2"/>
        </w:numPr>
        <w:tabs>
          <w:tab w:val="left" w:pos="1195"/>
          <w:tab w:val="left" w:pos="1196"/>
        </w:tabs>
        <w:spacing w:before="10"/>
        <w:ind w:right="750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Write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electron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configuration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and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number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valence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electrons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for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each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atom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 molecule.</w:t>
      </w:r>
    </w:p>
    <w:p w14:paraId="37FCBBA0" w14:textId="77777777" w:rsidR="00190C1F" w:rsidRPr="00DB78B4" w:rsidRDefault="00681C85" w:rsidP="00DB78B4">
      <w:pPr>
        <w:pStyle w:val="ListParagraph"/>
        <w:numPr>
          <w:ilvl w:val="1"/>
          <w:numId w:val="2"/>
        </w:numPr>
        <w:tabs>
          <w:tab w:val="left" w:pos="1195"/>
          <w:tab w:val="left" w:pos="1196"/>
        </w:tabs>
        <w:spacing w:before="26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Cite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sources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text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and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Works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Cited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page.</w:t>
      </w:r>
    </w:p>
    <w:p w14:paraId="75B6C5CF" w14:textId="77777777" w:rsidR="00190C1F" w:rsidRPr="00DB78B4" w:rsidRDefault="00190C1F">
      <w:pPr>
        <w:pStyle w:val="BodyText"/>
        <w:spacing w:before="8"/>
        <w:ind w:left="0" w:firstLine="0"/>
        <w:rPr>
          <w:rFonts w:asciiTheme="minorHAnsi" w:hAnsiTheme="minorHAnsi"/>
        </w:rPr>
      </w:pPr>
    </w:p>
    <w:p w14:paraId="7FCF8A7C" w14:textId="77777777" w:rsidR="00190C1F" w:rsidRPr="00DB78B4" w:rsidRDefault="00681C85" w:rsidP="00FE414B">
      <w:pPr>
        <w:pStyle w:val="Heading1"/>
        <w:numPr>
          <w:ilvl w:val="0"/>
          <w:numId w:val="7"/>
        </w:numPr>
        <w:tabs>
          <w:tab w:val="left" w:pos="476"/>
        </w:tabs>
        <w:rPr>
          <w:rFonts w:asciiTheme="minorHAnsi" w:hAnsiTheme="minorHAnsi"/>
        </w:rPr>
      </w:pPr>
      <w:r w:rsidRPr="00DB78B4">
        <w:rPr>
          <w:rFonts w:asciiTheme="minorHAnsi" w:hAnsiTheme="minorHAnsi"/>
        </w:rPr>
        <w:t>Common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Core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State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Standards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aligned</w:t>
      </w:r>
      <w:r w:rsidRPr="00DB78B4">
        <w:rPr>
          <w:rFonts w:asciiTheme="minorHAnsi" w:hAnsiTheme="minorHAnsi"/>
          <w:spacing w:val="-35"/>
        </w:rPr>
        <w:t xml:space="preserve"> </w:t>
      </w:r>
      <w:r w:rsidRPr="00DB78B4">
        <w:rPr>
          <w:rFonts w:asciiTheme="minorHAnsi" w:hAnsiTheme="minorHAnsi"/>
        </w:rPr>
        <w:t>to</w:t>
      </w:r>
      <w:r w:rsidRPr="00DB78B4">
        <w:rPr>
          <w:rFonts w:asciiTheme="minorHAnsi" w:hAnsiTheme="minorHAnsi"/>
          <w:spacing w:val="-35"/>
        </w:rPr>
        <w:t xml:space="preserve"> </w:t>
      </w:r>
      <w:r w:rsidRPr="00DB78B4">
        <w:rPr>
          <w:rFonts w:asciiTheme="minorHAnsi" w:hAnsiTheme="minorHAnsi"/>
        </w:rPr>
        <w:t>this</w:t>
      </w:r>
      <w:r w:rsidRPr="00DB78B4">
        <w:rPr>
          <w:rFonts w:asciiTheme="minorHAnsi" w:hAnsiTheme="minorHAnsi"/>
          <w:spacing w:val="-38"/>
        </w:rPr>
        <w:t xml:space="preserve"> </w:t>
      </w:r>
      <w:r w:rsidRPr="00DB78B4">
        <w:rPr>
          <w:rFonts w:asciiTheme="minorHAnsi" w:hAnsiTheme="minorHAnsi"/>
        </w:rPr>
        <w:t>task:</w:t>
      </w:r>
    </w:p>
    <w:p w14:paraId="5800B3A7" w14:textId="4EAEF264" w:rsidR="00190C1F" w:rsidRPr="00DB78B4" w:rsidRDefault="00681C85">
      <w:pPr>
        <w:pStyle w:val="BodyText"/>
        <w:spacing w:before="12" w:line="256" w:lineRule="auto"/>
        <w:ind w:left="475" w:firstLine="0"/>
        <w:rPr>
          <w:rFonts w:asciiTheme="minorHAnsi" w:hAnsiTheme="minorHAnsi"/>
        </w:rPr>
      </w:pPr>
      <w:r w:rsidRPr="00DB78B4">
        <w:rPr>
          <w:rFonts w:asciiTheme="minorHAnsi" w:hAnsiTheme="minorHAnsi"/>
          <w:color w:val="0000FF"/>
          <w:u w:val="single" w:color="0000FF"/>
        </w:rPr>
        <w:t>CCSS.ELA-­‐Literacy.RST.11-­‐12.1</w:t>
      </w:r>
      <w:r w:rsidRPr="00DB78B4">
        <w:rPr>
          <w:rFonts w:asciiTheme="minorHAnsi" w:hAnsiTheme="minorHAnsi"/>
          <w:color w:val="0000FF"/>
          <w:spacing w:val="-37"/>
          <w:u w:val="single" w:color="0000FF"/>
        </w:rPr>
        <w:t xml:space="preserve"> </w:t>
      </w:r>
      <w:r w:rsidRPr="00DB78B4">
        <w:rPr>
          <w:rFonts w:asciiTheme="minorHAnsi" w:hAnsiTheme="minorHAnsi"/>
        </w:rPr>
        <w:t>Cite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specific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textual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evidence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to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support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analysis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of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science</w:t>
      </w:r>
      <w:r w:rsidRPr="00DB78B4">
        <w:rPr>
          <w:rFonts w:asciiTheme="minorHAnsi" w:hAnsiTheme="minorHAnsi"/>
          <w:spacing w:val="-37"/>
        </w:rPr>
        <w:t xml:space="preserve"> </w:t>
      </w:r>
      <w:r w:rsidR="001D3BD0">
        <w:rPr>
          <w:rFonts w:asciiTheme="minorHAnsi" w:hAnsiTheme="minorHAnsi"/>
        </w:rPr>
        <w:t xml:space="preserve">and technical </w:t>
      </w:r>
      <w:proofErr w:type="gramStart"/>
      <w:r w:rsidR="001D3BD0">
        <w:rPr>
          <w:rFonts w:asciiTheme="minorHAnsi" w:hAnsiTheme="minorHAnsi"/>
        </w:rPr>
        <w:t xml:space="preserve">texts 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attending</w:t>
      </w:r>
      <w:proofErr w:type="gramEnd"/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to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important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distinctions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author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makes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to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any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gaps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or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inconsistencies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in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the account.</w:t>
      </w:r>
    </w:p>
    <w:p w14:paraId="2DF8EA35" w14:textId="55CB9823" w:rsidR="00190C1F" w:rsidRPr="00DB78B4" w:rsidRDefault="00681C85">
      <w:pPr>
        <w:pStyle w:val="BodyText"/>
        <w:spacing w:line="254" w:lineRule="auto"/>
        <w:ind w:left="475" w:firstLine="0"/>
        <w:rPr>
          <w:rFonts w:asciiTheme="minorHAnsi" w:hAnsiTheme="minorHAnsi"/>
        </w:rPr>
      </w:pPr>
      <w:r w:rsidRPr="00DB78B4">
        <w:rPr>
          <w:rFonts w:asciiTheme="minorHAnsi" w:hAnsiTheme="minorHAnsi"/>
          <w:color w:val="0000FF"/>
          <w:u w:val="single" w:color="0000FF"/>
        </w:rPr>
        <w:t>CCSS.ELA-­‐Literacy.RST.11-­‐12.2</w:t>
      </w:r>
      <w:r w:rsidRPr="00DB78B4">
        <w:rPr>
          <w:rFonts w:asciiTheme="minorHAnsi" w:hAnsiTheme="minorHAnsi"/>
          <w:color w:val="0000FF"/>
          <w:spacing w:val="-34"/>
          <w:u w:val="single" w:color="0000FF"/>
        </w:rPr>
        <w:t xml:space="preserve"> </w:t>
      </w:r>
      <w:r w:rsidRPr="00DB78B4">
        <w:rPr>
          <w:rFonts w:asciiTheme="minorHAnsi" w:hAnsiTheme="minorHAnsi"/>
        </w:rPr>
        <w:t>Determine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central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ideas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or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conclusions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of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text;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summariz</w:t>
      </w:r>
      <w:r w:rsidR="001D3BD0">
        <w:rPr>
          <w:rFonts w:asciiTheme="minorHAnsi" w:hAnsiTheme="minorHAnsi"/>
        </w:rPr>
        <w:t xml:space="preserve">e complex </w:t>
      </w:r>
      <w:r w:rsidRPr="00DB78B4">
        <w:rPr>
          <w:rFonts w:asciiTheme="minorHAnsi" w:hAnsiTheme="minorHAnsi"/>
        </w:rPr>
        <w:t>concepts,</w:t>
      </w:r>
      <w:r w:rsidRPr="00DB78B4">
        <w:rPr>
          <w:rFonts w:asciiTheme="minorHAnsi" w:hAnsiTheme="minorHAnsi"/>
          <w:spacing w:val="-34"/>
        </w:rPr>
        <w:t xml:space="preserve"> </w:t>
      </w:r>
      <w:r w:rsidRPr="00DB78B4">
        <w:rPr>
          <w:rFonts w:asciiTheme="minorHAnsi" w:hAnsiTheme="minorHAnsi"/>
        </w:rPr>
        <w:t>processes,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or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information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presented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in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text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by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paraphrasing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them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in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simpler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but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still accurate</w:t>
      </w:r>
      <w:r w:rsidRPr="00DB78B4">
        <w:rPr>
          <w:rFonts w:asciiTheme="minorHAnsi" w:hAnsiTheme="minorHAnsi"/>
          <w:spacing w:val="37"/>
        </w:rPr>
        <w:t xml:space="preserve"> </w:t>
      </w:r>
      <w:r w:rsidRPr="00DB78B4">
        <w:rPr>
          <w:rFonts w:asciiTheme="minorHAnsi" w:hAnsiTheme="minorHAnsi"/>
        </w:rPr>
        <w:t>terms.</w:t>
      </w:r>
    </w:p>
    <w:p w14:paraId="413DB33E" w14:textId="77777777" w:rsidR="00190C1F" w:rsidRPr="00DB78B4" w:rsidRDefault="00681C85">
      <w:pPr>
        <w:pStyle w:val="BodyText"/>
        <w:spacing w:before="3" w:line="254" w:lineRule="auto"/>
        <w:ind w:left="475" w:right="226" w:firstLine="0"/>
        <w:rPr>
          <w:rFonts w:asciiTheme="minorHAnsi" w:hAnsiTheme="minorHAnsi"/>
        </w:rPr>
      </w:pPr>
      <w:r w:rsidRPr="00DB78B4">
        <w:rPr>
          <w:rFonts w:asciiTheme="minorHAnsi" w:hAnsiTheme="minorHAnsi"/>
          <w:color w:val="0000FF"/>
          <w:u w:val="single" w:color="0000FF"/>
        </w:rPr>
        <w:t>CCSS.EL</w:t>
      </w:r>
      <w:r w:rsidRPr="00DB78B4">
        <w:rPr>
          <w:rFonts w:asciiTheme="minorHAnsi" w:hAnsiTheme="minorHAnsi"/>
          <w:color w:val="0000FF"/>
          <w:spacing w:val="-1"/>
          <w:u w:val="single" w:color="0000FF"/>
        </w:rPr>
        <w:t>A-­‐Literacy.RS</w:t>
      </w:r>
      <w:r w:rsidRPr="00DB78B4">
        <w:rPr>
          <w:rFonts w:asciiTheme="minorHAnsi" w:hAnsiTheme="minorHAnsi"/>
          <w:color w:val="0000FF"/>
          <w:u w:val="single" w:color="0000FF"/>
        </w:rPr>
        <w:t>T.</w:t>
      </w:r>
      <w:r w:rsidRPr="00DB78B4">
        <w:rPr>
          <w:rFonts w:asciiTheme="minorHAnsi" w:hAnsiTheme="minorHAnsi"/>
          <w:color w:val="0000FF"/>
          <w:spacing w:val="-1"/>
          <w:u w:val="single" w:color="0000FF"/>
        </w:rPr>
        <w:t>1</w:t>
      </w:r>
      <w:r w:rsidRPr="00DB78B4">
        <w:rPr>
          <w:rFonts w:asciiTheme="minorHAnsi" w:hAnsiTheme="minorHAnsi"/>
          <w:color w:val="0000FF"/>
          <w:u w:val="single" w:color="0000FF"/>
        </w:rPr>
        <w:t>1-­</w:t>
      </w:r>
      <w:r w:rsidRPr="00DB78B4">
        <w:rPr>
          <w:rFonts w:asciiTheme="minorHAnsi" w:hAnsiTheme="minorHAnsi"/>
          <w:color w:val="0000FF"/>
          <w:spacing w:val="-1"/>
          <w:u w:val="single" w:color="0000FF"/>
        </w:rPr>
        <w:t>‐</w:t>
      </w:r>
      <w:r w:rsidRPr="00DB78B4">
        <w:rPr>
          <w:rFonts w:asciiTheme="minorHAnsi" w:hAnsiTheme="minorHAnsi"/>
          <w:color w:val="0000FF"/>
          <w:u w:val="single" w:color="0000FF"/>
        </w:rPr>
        <w:t>12.3</w:t>
      </w:r>
      <w:r w:rsidRPr="00DB78B4">
        <w:rPr>
          <w:rFonts w:asciiTheme="minorHAnsi" w:hAnsiTheme="minorHAnsi"/>
        </w:rPr>
        <w:t xml:space="preserve"> Follow precisely a complex multistep procedure when carrying out experiments,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taking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measurements,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or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performing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technical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tasks;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analyze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specific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results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based</w:t>
      </w:r>
      <w:r w:rsidRPr="00DB78B4">
        <w:rPr>
          <w:rFonts w:asciiTheme="minorHAnsi" w:hAnsiTheme="minorHAnsi"/>
          <w:spacing w:val="-32"/>
        </w:rPr>
        <w:t xml:space="preserve"> </w:t>
      </w:r>
      <w:r w:rsidRPr="00DB78B4">
        <w:rPr>
          <w:rFonts w:asciiTheme="minorHAnsi" w:hAnsiTheme="minorHAnsi"/>
        </w:rPr>
        <w:t>on explanations in the</w:t>
      </w:r>
      <w:r w:rsidRPr="00DB78B4">
        <w:rPr>
          <w:rFonts w:asciiTheme="minorHAnsi" w:hAnsiTheme="minorHAnsi"/>
          <w:spacing w:val="-39"/>
        </w:rPr>
        <w:t xml:space="preserve"> </w:t>
      </w:r>
      <w:r w:rsidRPr="00DB78B4">
        <w:rPr>
          <w:rFonts w:asciiTheme="minorHAnsi" w:hAnsiTheme="minorHAnsi"/>
        </w:rPr>
        <w:t>text.</w:t>
      </w:r>
    </w:p>
    <w:p w14:paraId="77123001" w14:textId="4BFAA703" w:rsidR="00190C1F" w:rsidRPr="00DB78B4" w:rsidRDefault="00681C85">
      <w:pPr>
        <w:pStyle w:val="BodyText"/>
        <w:spacing w:line="254" w:lineRule="auto"/>
        <w:ind w:left="475" w:right="828" w:firstLine="0"/>
        <w:jc w:val="both"/>
        <w:rPr>
          <w:rFonts w:asciiTheme="minorHAnsi" w:hAnsiTheme="minorHAnsi"/>
        </w:rPr>
      </w:pPr>
      <w:r w:rsidRPr="00DB78B4">
        <w:rPr>
          <w:rFonts w:asciiTheme="minorHAnsi" w:hAnsiTheme="minorHAnsi"/>
          <w:color w:val="0000FF"/>
          <w:u w:val="single" w:color="0000FF"/>
        </w:rPr>
        <w:t>CCSS.ELA-­‐Literacy.RST.11-­‐12.4</w:t>
      </w:r>
      <w:r w:rsidRPr="00DB78B4">
        <w:rPr>
          <w:rFonts w:asciiTheme="minorHAnsi" w:hAnsiTheme="minorHAnsi"/>
          <w:color w:val="0000FF"/>
          <w:spacing w:val="-38"/>
          <w:u w:val="single" w:color="0000FF"/>
        </w:rPr>
        <w:t xml:space="preserve"> </w:t>
      </w:r>
      <w:r w:rsidRPr="00DB78B4">
        <w:rPr>
          <w:rFonts w:asciiTheme="minorHAnsi" w:hAnsiTheme="minorHAnsi"/>
        </w:rPr>
        <w:t>Determine</w:t>
      </w:r>
      <w:r w:rsidRPr="00DB78B4">
        <w:rPr>
          <w:rFonts w:asciiTheme="minorHAnsi" w:hAnsiTheme="minorHAnsi"/>
          <w:spacing w:val="-38"/>
        </w:rPr>
        <w:t xml:space="preserve"> </w:t>
      </w: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38"/>
        </w:rPr>
        <w:t xml:space="preserve"> </w:t>
      </w:r>
      <w:r w:rsidRPr="00DB78B4">
        <w:rPr>
          <w:rFonts w:asciiTheme="minorHAnsi" w:hAnsiTheme="minorHAnsi"/>
        </w:rPr>
        <w:t>meaning</w:t>
      </w:r>
      <w:r w:rsidRPr="00DB78B4">
        <w:rPr>
          <w:rFonts w:asciiTheme="minorHAnsi" w:hAnsiTheme="minorHAnsi"/>
          <w:spacing w:val="-38"/>
        </w:rPr>
        <w:t xml:space="preserve"> </w:t>
      </w:r>
      <w:r w:rsidRPr="00DB78B4">
        <w:rPr>
          <w:rFonts w:asciiTheme="minorHAnsi" w:hAnsiTheme="minorHAnsi"/>
        </w:rPr>
        <w:t>of</w:t>
      </w:r>
      <w:r w:rsidRPr="00DB78B4">
        <w:rPr>
          <w:rFonts w:asciiTheme="minorHAnsi" w:hAnsiTheme="minorHAnsi"/>
          <w:spacing w:val="-38"/>
        </w:rPr>
        <w:t xml:space="preserve"> </w:t>
      </w:r>
      <w:r w:rsidRPr="00DB78B4">
        <w:rPr>
          <w:rFonts w:asciiTheme="minorHAnsi" w:hAnsiTheme="minorHAnsi"/>
        </w:rPr>
        <w:t>symbols,</w:t>
      </w:r>
      <w:r w:rsidRPr="00DB78B4">
        <w:rPr>
          <w:rFonts w:asciiTheme="minorHAnsi" w:hAnsiTheme="minorHAnsi"/>
          <w:spacing w:val="-38"/>
        </w:rPr>
        <w:t xml:space="preserve"> </w:t>
      </w:r>
      <w:r w:rsidRPr="00DB78B4">
        <w:rPr>
          <w:rFonts w:asciiTheme="minorHAnsi" w:hAnsiTheme="minorHAnsi"/>
        </w:rPr>
        <w:t>key</w:t>
      </w:r>
      <w:r w:rsidRPr="00DB78B4">
        <w:rPr>
          <w:rFonts w:asciiTheme="minorHAnsi" w:hAnsiTheme="minorHAnsi"/>
          <w:spacing w:val="-38"/>
        </w:rPr>
        <w:t xml:space="preserve"> </w:t>
      </w:r>
      <w:r w:rsidRPr="00DB78B4">
        <w:rPr>
          <w:rFonts w:asciiTheme="minorHAnsi" w:hAnsiTheme="minorHAnsi"/>
        </w:rPr>
        <w:t>terms,</w:t>
      </w:r>
      <w:r w:rsidRPr="00DB78B4">
        <w:rPr>
          <w:rFonts w:asciiTheme="minorHAnsi" w:hAnsiTheme="minorHAnsi"/>
          <w:spacing w:val="-40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40"/>
        </w:rPr>
        <w:t xml:space="preserve"> </w:t>
      </w:r>
      <w:r w:rsidR="001D3BD0">
        <w:rPr>
          <w:rFonts w:asciiTheme="minorHAnsi" w:hAnsiTheme="minorHAnsi"/>
        </w:rPr>
        <w:t xml:space="preserve">other domain </w:t>
      </w:r>
      <w:r w:rsidRPr="00DB78B4">
        <w:rPr>
          <w:rFonts w:asciiTheme="minorHAnsi" w:hAnsiTheme="minorHAnsi"/>
        </w:rPr>
        <w:t>specific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words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phrases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as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they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are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used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in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specific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scientific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or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technical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context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relevant</w:t>
      </w:r>
      <w:r w:rsidRPr="00DB78B4">
        <w:rPr>
          <w:rFonts w:asciiTheme="minorHAnsi" w:hAnsiTheme="minorHAnsi"/>
          <w:spacing w:val="-24"/>
        </w:rPr>
        <w:t xml:space="preserve"> </w:t>
      </w:r>
      <w:r w:rsidRPr="00DB78B4">
        <w:rPr>
          <w:rFonts w:asciiTheme="minorHAnsi" w:hAnsiTheme="minorHAnsi"/>
        </w:rPr>
        <w:t>to grades</w:t>
      </w:r>
      <w:r w:rsidRPr="00DB78B4">
        <w:rPr>
          <w:rFonts w:asciiTheme="minorHAnsi" w:hAnsiTheme="minorHAnsi"/>
          <w:spacing w:val="-36"/>
        </w:rPr>
        <w:t xml:space="preserve"> </w:t>
      </w:r>
      <w:r w:rsidRPr="00DB78B4">
        <w:rPr>
          <w:rFonts w:asciiTheme="minorHAnsi" w:hAnsiTheme="minorHAnsi"/>
        </w:rPr>
        <w:t>11–12</w:t>
      </w:r>
      <w:r w:rsidRPr="00DB78B4">
        <w:rPr>
          <w:rFonts w:asciiTheme="minorHAnsi" w:hAnsiTheme="minorHAnsi"/>
          <w:spacing w:val="-36"/>
        </w:rPr>
        <w:t xml:space="preserve"> </w:t>
      </w:r>
      <w:r w:rsidRPr="00DB78B4">
        <w:rPr>
          <w:rFonts w:asciiTheme="minorHAnsi" w:hAnsiTheme="minorHAnsi"/>
        </w:rPr>
        <w:t>texts</w:t>
      </w:r>
      <w:r w:rsidRPr="00DB78B4">
        <w:rPr>
          <w:rFonts w:asciiTheme="minorHAnsi" w:hAnsiTheme="minorHAnsi"/>
          <w:spacing w:val="-36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36"/>
        </w:rPr>
        <w:t xml:space="preserve"> </w:t>
      </w:r>
      <w:r w:rsidRPr="00DB78B4">
        <w:rPr>
          <w:rFonts w:asciiTheme="minorHAnsi" w:hAnsiTheme="minorHAnsi"/>
        </w:rPr>
        <w:t>topics.</w:t>
      </w:r>
    </w:p>
    <w:p w14:paraId="0FC89871" w14:textId="6CD3E889" w:rsidR="00190C1F" w:rsidRPr="00DB78B4" w:rsidRDefault="00681C85">
      <w:pPr>
        <w:pStyle w:val="BodyText"/>
        <w:spacing w:line="254" w:lineRule="auto"/>
        <w:ind w:left="475" w:firstLine="0"/>
        <w:rPr>
          <w:rFonts w:asciiTheme="minorHAnsi" w:hAnsiTheme="minorHAnsi"/>
        </w:rPr>
      </w:pPr>
      <w:r w:rsidRPr="00DB78B4">
        <w:rPr>
          <w:rFonts w:asciiTheme="minorHAnsi" w:hAnsiTheme="minorHAnsi"/>
          <w:color w:val="0000FF"/>
          <w:u w:val="single" w:color="0000FF"/>
        </w:rPr>
        <w:t xml:space="preserve">CCSS.ELA-­‐Literacy.RST.11-­‐12.5 </w:t>
      </w:r>
      <w:r w:rsidRPr="00DB78B4">
        <w:rPr>
          <w:rFonts w:asciiTheme="minorHAnsi" w:hAnsiTheme="minorHAnsi"/>
        </w:rPr>
        <w:t>Analyze how the text structures information or ideas into categorie</w:t>
      </w:r>
      <w:r w:rsidR="001D3BD0">
        <w:rPr>
          <w:rFonts w:asciiTheme="minorHAnsi" w:hAnsiTheme="minorHAnsi"/>
        </w:rPr>
        <w:t xml:space="preserve">s or </w:t>
      </w:r>
      <w:r w:rsidRPr="00DB78B4">
        <w:rPr>
          <w:rFonts w:asciiTheme="minorHAnsi" w:hAnsiTheme="minorHAnsi"/>
        </w:rPr>
        <w:t>hierarchies, demonstrating understanding of the information or ideas.</w:t>
      </w:r>
    </w:p>
    <w:p w14:paraId="1D8CE71E" w14:textId="77777777" w:rsidR="00190C1F" w:rsidRPr="00DB78B4" w:rsidRDefault="00681C85">
      <w:pPr>
        <w:pStyle w:val="BodyText"/>
        <w:spacing w:line="254" w:lineRule="auto"/>
        <w:ind w:left="475" w:right="227" w:firstLine="0"/>
        <w:rPr>
          <w:rFonts w:asciiTheme="minorHAnsi" w:hAnsiTheme="minorHAnsi"/>
        </w:rPr>
      </w:pPr>
      <w:r w:rsidRPr="00DB78B4">
        <w:rPr>
          <w:rFonts w:asciiTheme="minorHAnsi" w:hAnsiTheme="minorHAnsi"/>
          <w:color w:val="0000FF"/>
          <w:u w:val="single" w:color="0000FF"/>
        </w:rPr>
        <w:t xml:space="preserve">CCSS.ELA-­‐Literacy.RST.11-­‐12.6 </w:t>
      </w:r>
      <w:r w:rsidRPr="00DB78B4">
        <w:rPr>
          <w:rFonts w:asciiTheme="minorHAnsi" w:hAnsiTheme="minorHAnsi"/>
        </w:rPr>
        <w:t>Analyze the author’s purpose in providing an explanation, describing a procedure,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or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discussing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an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experiment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in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text,</w:t>
      </w:r>
      <w:r w:rsidRPr="00DB78B4">
        <w:rPr>
          <w:rFonts w:asciiTheme="minorHAnsi" w:hAnsiTheme="minorHAnsi"/>
          <w:spacing w:val="-17"/>
        </w:rPr>
        <w:t xml:space="preserve"> </w:t>
      </w:r>
      <w:r w:rsidRPr="00DB78B4">
        <w:rPr>
          <w:rFonts w:asciiTheme="minorHAnsi" w:hAnsiTheme="minorHAnsi"/>
        </w:rPr>
        <w:t>identifying</w:t>
      </w:r>
      <w:r w:rsidRPr="00DB78B4">
        <w:rPr>
          <w:rFonts w:asciiTheme="minorHAnsi" w:hAnsiTheme="minorHAnsi"/>
          <w:spacing w:val="-17"/>
        </w:rPr>
        <w:t xml:space="preserve"> </w:t>
      </w:r>
      <w:r w:rsidRPr="00DB78B4">
        <w:rPr>
          <w:rFonts w:asciiTheme="minorHAnsi" w:hAnsiTheme="minorHAnsi"/>
        </w:rPr>
        <w:t>important</w:t>
      </w:r>
      <w:r w:rsidRPr="00DB78B4">
        <w:rPr>
          <w:rFonts w:asciiTheme="minorHAnsi" w:hAnsiTheme="minorHAnsi"/>
          <w:spacing w:val="-17"/>
        </w:rPr>
        <w:t xml:space="preserve"> </w:t>
      </w:r>
      <w:r w:rsidRPr="00DB78B4">
        <w:rPr>
          <w:rFonts w:asciiTheme="minorHAnsi" w:hAnsiTheme="minorHAnsi"/>
        </w:rPr>
        <w:t>issues</w:t>
      </w:r>
      <w:r w:rsidRPr="00DB78B4">
        <w:rPr>
          <w:rFonts w:asciiTheme="minorHAnsi" w:hAnsiTheme="minorHAnsi"/>
          <w:spacing w:val="-17"/>
        </w:rPr>
        <w:t xml:space="preserve"> </w:t>
      </w:r>
      <w:r w:rsidRPr="00DB78B4">
        <w:rPr>
          <w:rFonts w:asciiTheme="minorHAnsi" w:hAnsiTheme="minorHAnsi"/>
        </w:rPr>
        <w:t>that</w:t>
      </w:r>
      <w:r w:rsidRPr="00DB78B4">
        <w:rPr>
          <w:rFonts w:asciiTheme="minorHAnsi" w:hAnsiTheme="minorHAnsi"/>
          <w:spacing w:val="-17"/>
        </w:rPr>
        <w:t xml:space="preserve"> </w:t>
      </w:r>
      <w:r w:rsidRPr="00DB78B4">
        <w:rPr>
          <w:rFonts w:asciiTheme="minorHAnsi" w:hAnsiTheme="minorHAnsi"/>
        </w:rPr>
        <w:t>remain</w:t>
      </w:r>
      <w:r w:rsidRPr="00DB78B4">
        <w:rPr>
          <w:rFonts w:asciiTheme="minorHAnsi" w:hAnsiTheme="minorHAnsi"/>
          <w:spacing w:val="-17"/>
        </w:rPr>
        <w:t xml:space="preserve"> </w:t>
      </w:r>
      <w:r w:rsidRPr="00DB78B4">
        <w:rPr>
          <w:rFonts w:asciiTheme="minorHAnsi" w:hAnsiTheme="minorHAnsi"/>
        </w:rPr>
        <w:t xml:space="preserve">unresolved. </w:t>
      </w:r>
      <w:r w:rsidRPr="00DB78B4">
        <w:rPr>
          <w:rFonts w:asciiTheme="minorHAnsi" w:hAnsiTheme="minorHAnsi"/>
          <w:color w:val="0000FF"/>
          <w:u w:val="single" w:color="0000FF"/>
        </w:rPr>
        <w:t>CCSS.ELA-­‐Literacy.RST.11-­‐12.7</w:t>
      </w:r>
      <w:r w:rsidRPr="00DB78B4">
        <w:rPr>
          <w:rFonts w:asciiTheme="minorHAnsi" w:hAnsiTheme="minorHAnsi"/>
          <w:color w:val="0000FF"/>
          <w:spacing w:val="-33"/>
          <w:u w:val="single" w:color="0000FF"/>
        </w:rPr>
        <w:t xml:space="preserve"> </w:t>
      </w:r>
      <w:r w:rsidRPr="00DB78B4">
        <w:rPr>
          <w:rFonts w:asciiTheme="minorHAnsi" w:hAnsiTheme="minorHAnsi"/>
        </w:rPr>
        <w:t>Integrate</w:t>
      </w:r>
      <w:r w:rsidRPr="00DB78B4">
        <w:rPr>
          <w:rFonts w:asciiTheme="minorHAnsi" w:hAnsiTheme="minorHAnsi"/>
          <w:spacing w:val="-33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33"/>
        </w:rPr>
        <w:t xml:space="preserve"> </w:t>
      </w:r>
      <w:r w:rsidRPr="00DB78B4">
        <w:rPr>
          <w:rFonts w:asciiTheme="minorHAnsi" w:hAnsiTheme="minorHAnsi"/>
        </w:rPr>
        <w:t>evaluate</w:t>
      </w:r>
      <w:r w:rsidRPr="00DB78B4">
        <w:rPr>
          <w:rFonts w:asciiTheme="minorHAnsi" w:hAnsiTheme="minorHAnsi"/>
          <w:spacing w:val="-33"/>
        </w:rPr>
        <w:t xml:space="preserve"> </w:t>
      </w:r>
      <w:r w:rsidRPr="00DB78B4">
        <w:rPr>
          <w:rFonts w:asciiTheme="minorHAnsi" w:hAnsiTheme="minorHAnsi"/>
        </w:rPr>
        <w:t>multiple</w:t>
      </w:r>
      <w:r w:rsidRPr="00DB78B4">
        <w:rPr>
          <w:rFonts w:asciiTheme="minorHAnsi" w:hAnsiTheme="minorHAnsi"/>
          <w:spacing w:val="-33"/>
        </w:rPr>
        <w:t xml:space="preserve"> </w:t>
      </w:r>
      <w:r w:rsidRPr="00DB78B4">
        <w:rPr>
          <w:rFonts w:asciiTheme="minorHAnsi" w:hAnsiTheme="minorHAnsi"/>
        </w:rPr>
        <w:t>sources</w:t>
      </w:r>
      <w:r w:rsidRPr="00DB78B4">
        <w:rPr>
          <w:rFonts w:asciiTheme="minorHAnsi" w:hAnsiTheme="minorHAnsi"/>
          <w:spacing w:val="-33"/>
        </w:rPr>
        <w:t xml:space="preserve"> </w:t>
      </w:r>
      <w:r w:rsidRPr="00DB78B4">
        <w:rPr>
          <w:rFonts w:asciiTheme="minorHAnsi" w:hAnsiTheme="minorHAnsi"/>
        </w:rPr>
        <w:t>of</w:t>
      </w:r>
      <w:r w:rsidRPr="00DB78B4">
        <w:rPr>
          <w:rFonts w:asciiTheme="minorHAnsi" w:hAnsiTheme="minorHAnsi"/>
          <w:spacing w:val="-33"/>
        </w:rPr>
        <w:t xml:space="preserve"> </w:t>
      </w:r>
      <w:r w:rsidRPr="00DB78B4">
        <w:rPr>
          <w:rFonts w:asciiTheme="minorHAnsi" w:hAnsiTheme="minorHAnsi"/>
        </w:rPr>
        <w:t>information</w:t>
      </w:r>
      <w:r w:rsidRPr="00DB78B4">
        <w:rPr>
          <w:rFonts w:asciiTheme="minorHAnsi" w:hAnsiTheme="minorHAnsi"/>
          <w:spacing w:val="-33"/>
        </w:rPr>
        <w:t xml:space="preserve"> </w:t>
      </w:r>
      <w:r w:rsidRPr="00DB78B4">
        <w:rPr>
          <w:rFonts w:asciiTheme="minorHAnsi" w:hAnsiTheme="minorHAnsi"/>
        </w:rPr>
        <w:t>presented</w:t>
      </w:r>
      <w:r w:rsidRPr="00DB78B4">
        <w:rPr>
          <w:rFonts w:asciiTheme="minorHAnsi" w:hAnsiTheme="minorHAnsi"/>
          <w:spacing w:val="-33"/>
        </w:rPr>
        <w:t xml:space="preserve"> </w:t>
      </w:r>
      <w:r w:rsidRPr="00DB78B4">
        <w:rPr>
          <w:rFonts w:asciiTheme="minorHAnsi" w:hAnsiTheme="minorHAnsi"/>
        </w:rPr>
        <w:t xml:space="preserve">in </w:t>
      </w:r>
      <w:r w:rsidRPr="00DB78B4">
        <w:rPr>
          <w:rFonts w:asciiTheme="minorHAnsi" w:hAnsiTheme="minorHAnsi"/>
        </w:rPr>
        <w:lastRenderedPageBreak/>
        <w:t>diverse</w:t>
      </w:r>
      <w:r w:rsidRPr="00DB78B4">
        <w:rPr>
          <w:rFonts w:asciiTheme="minorHAnsi" w:hAnsiTheme="minorHAnsi"/>
          <w:spacing w:val="-20"/>
        </w:rPr>
        <w:t xml:space="preserve"> </w:t>
      </w:r>
      <w:r w:rsidRPr="00DB78B4">
        <w:rPr>
          <w:rFonts w:asciiTheme="minorHAnsi" w:hAnsiTheme="minorHAnsi"/>
        </w:rPr>
        <w:t>formats</w:t>
      </w:r>
      <w:r w:rsidRPr="00DB78B4">
        <w:rPr>
          <w:rFonts w:asciiTheme="minorHAnsi" w:hAnsiTheme="minorHAnsi"/>
          <w:spacing w:val="-20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20"/>
        </w:rPr>
        <w:t xml:space="preserve"> </w:t>
      </w:r>
      <w:r w:rsidRPr="00DB78B4">
        <w:rPr>
          <w:rFonts w:asciiTheme="minorHAnsi" w:hAnsiTheme="minorHAnsi"/>
        </w:rPr>
        <w:t>media</w:t>
      </w:r>
      <w:r w:rsidRPr="00DB78B4">
        <w:rPr>
          <w:rFonts w:asciiTheme="minorHAnsi" w:hAnsiTheme="minorHAnsi"/>
          <w:spacing w:val="-20"/>
        </w:rPr>
        <w:t xml:space="preserve"> </w:t>
      </w:r>
      <w:r w:rsidRPr="00DB78B4">
        <w:rPr>
          <w:rFonts w:asciiTheme="minorHAnsi" w:hAnsiTheme="minorHAnsi"/>
        </w:rPr>
        <w:t>(e.g.,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quantitative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data,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video,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multimedia)</w:t>
      </w:r>
      <w:r w:rsidRPr="00DB78B4">
        <w:rPr>
          <w:rFonts w:asciiTheme="minorHAnsi" w:hAnsiTheme="minorHAnsi"/>
          <w:spacing w:val="-18"/>
        </w:rPr>
        <w:t xml:space="preserve"> </w:t>
      </w:r>
      <w:proofErr w:type="gramStart"/>
      <w:r w:rsidRPr="00DB78B4">
        <w:rPr>
          <w:rFonts w:asciiTheme="minorHAnsi" w:hAnsiTheme="minorHAnsi"/>
        </w:rPr>
        <w:t>in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order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to</w:t>
      </w:r>
      <w:proofErr w:type="gramEnd"/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address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question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or solve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37"/>
        </w:rPr>
        <w:t xml:space="preserve"> </w:t>
      </w:r>
      <w:r w:rsidRPr="00DB78B4">
        <w:rPr>
          <w:rFonts w:asciiTheme="minorHAnsi" w:hAnsiTheme="minorHAnsi"/>
        </w:rPr>
        <w:t>problem.</w:t>
      </w:r>
    </w:p>
    <w:p w14:paraId="12B04981" w14:textId="753261CA" w:rsidR="00DB78B4" w:rsidRPr="00DB78B4" w:rsidRDefault="00681C85" w:rsidP="001D3BD0">
      <w:pPr>
        <w:pStyle w:val="BodyText"/>
        <w:spacing w:line="254" w:lineRule="auto"/>
        <w:ind w:left="475" w:right="188" w:firstLine="0"/>
        <w:rPr>
          <w:rFonts w:asciiTheme="minorHAnsi" w:hAnsiTheme="minorHAnsi"/>
        </w:rPr>
      </w:pPr>
      <w:r w:rsidRPr="00DB78B4">
        <w:rPr>
          <w:rFonts w:asciiTheme="minorHAnsi" w:hAnsiTheme="minorHAnsi"/>
          <w:color w:val="0000FF"/>
          <w:u w:val="single" w:color="0000FF"/>
        </w:rPr>
        <w:t>CCSS.ELA-­‐Literacy.RST.11-­‐12.8</w:t>
      </w:r>
      <w:r w:rsidRPr="00DB78B4">
        <w:rPr>
          <w:rFonts w:asciiTheme="minorHAnsi" w:hAnsiTheme="minorHAnsi"/>
          <w:color w:val="0000FF"/>
          <w:spacing w:val="-12"/>
          <w:u w:val="single" w:color="0000FF"/>
        </w:rPr>
        <w:t xml:space="preserve"> </w:t>
      </w:r>
      <w:r w:rsidRPr="00DB78B4">
        <w:rPr>
          <w:rFonts w:asciiTheme="minorHAnsi" w:hAnsiTheme="minorHAnsi"/>
        </w:rPr>
        <w:t>Evaluate</w:t>
      </w:r>
      <w:r w:rsidRPr="00DB78B4">
        <w:rPr>
          <w:rFonts w:asciiTheme="minorHAnsi" w:hAnsiTheme="minorHAnsi"/>
          <w:spacing w:val="-12"/>
        </w:rPr>
        <w:t xml:space="preserve"> </w:t>
      </w: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12"/>
        </w:rPr>
        <w:t xml:space="preserve"> </w:t>
      </w:r>
      <w:r w:rsidRPr="00DB78B4">
        <w:rPr>
          <w:rFonts w:asciiTheme="minorHAnsi" w:hAnsiTheme="minorHAnsi"/>
        </w:rPr>
        <w:t>hypotheses,</w:t>
      </w:r>
      <w:r w:rsidRPr="00DB78B4">
        <w:rPr>
          <w:rFonts w:asciiTheme="minorHAnsi" w:hAnsiTheme="minorHAnsi"/>
          <w:spacing w:val="-11"/>
        </w:rPr>
        <w:t xml:space="preserve"> </w:t>
      </w:r>
      <w:r w:rsidRPr="00DB78B4">
        <w:rPr>
          <w:rFonts w:asciiTheme="minorHAnsi" w:hAnsiTheme="minorHAnsi"/>
        </w:rPr>
        <w:t>data,</w:t>
      </w:r>
      <w:r w:rsidRPr="00DB78B4">
        <w:rPr>
          <w:rFonts w:asciiTheme="minorHAnsi" w:hAnsiTheme="minorHAnsi"/>
          <w:spacing w:val="-13"/>
        </w:rPr>
        <w:t xml:space="preserve"> </w:t>
      </w:r>
      <w:r w:rsidRPr="00DB78B4">
        <w:rPr>
          <w:rFonts w:asciiTheme="minorHAnsi" w:hAnsiTheme="minorHAnsi"/>
        </w:rPr>
        <w:t>analysis,</w:t>
      </w:r>
      <w:r w:rsidRPr="00DB78B4">
        <w:rPr>
          <w:rFonts w:asciiTheme="minorHAnsi" w:hAnsiTheme="minorHAnsi"/>
          <w:spacing w:val="-12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12"/>
        </w:rPr>
        <w:t xml:space="preserve"> </w:t>
      </w:r>
      <w:r w:rsidRPr="00DB78B4">
        <w:rPr>
          <w:rFonts w:asciiTheme="minorHAnsi" w:hAnsiTheme="minorHAnsi"/>
        </w:rPr>
        <w:t>conclusions</w:t>
      </w:r>
      <w:r w:rsidRPr="00DB78B4">
        <w:rPr>
          <w:rFonts w:asciiTheme="minorHAnsi" w:hAnsiTheme="minorHAnsi"/>
          <w:spacing w:val="-12"/>
        </w:rPr>
        <w:t xml:space="preserve"> </w:t>
      </w:r>
      <w:r w:rsidRPr="00DB78B4">
        <w:rPr>
          <w:rFonts w:asciiTheme="minorHAnsi" w:hAnsiTheme="minorHAnsi"/>
        </w:rPr>
        <w:t>in</w:t>
      </w:r>
      <w:r w:rsidRPr="00DB78B4">
        <w:rPr>
          <w:rFonts w:asciiTheme="minorHAnsi" w:hAnsiTheme="minorHAnsi"/>
          <w:spacing w:val="-12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12"/>
        </w:rPr>
        <w:t xml:space="preserve"> </w:t>
      </w:r>
      <w:r w:rsidRPr="00DB78B4">
        <w:rPr>
          <w:rFonts w:asciiTheme="minorHAnsi" w:hAnsiTheme="minorHAnsi"/>
        </w:rPr>
        <w:t>science</w:t>
      </w:r>
      <w:r w:rsidRPr="00DB78B4">
        <w:rPr>
          <w:rFonts w:asciiTheme="minorHAnsi" w:hAnsiTheme="minorHAnsi"/>
          <w:spacing w:val="-12"/>
        </w:rPr>
        <w:t xml:space="preserve"> </w:t>
      </w:r>
      <w:r w:rsidRPr="00DB78B4">
        <w:rPr>
          <w:rFonts w:asciiTheme="minorHAnsi" w:hAnsiTheme="minorHAnsi"/>
        </w:rPr>
        <w:t>or technical</w:t>
      </w:r>
      <w:r w:rsidRPr="00DB78B4">
        <w:rPr>
          <w:rFonts w:asciiTheme="minorHAnsi" w:hAnsiTheme="minorHAnsi"/>
          <w:spacing w:val="-18"/>
        </w:rPr>
        <w:t xml:space="preserve"> </w:t>
      </w:r>
      <w:r w:rsidRPr="00DB78B4">
        <w:rPr>
          <w:rFonts w:asciiTheme="minorHAnsi" w:hAnsiTheme="minorHAnsi"/>
        </w:rPr>
        <w:t>text,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verifying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data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when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possible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and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corroborating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or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challenging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conclusions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with</w:t>
      </w:r>
      <w:r w:rsidRPr="00DB78B4">
        <w:rPr>
          <w:rFonts w:asciiTheme="minorHAnsi" w:hAnsiTheme="minorHAnsi"/>
          <w:spacing w:val="-19"/>
        </w:rPr>
        <w:t xml:space="preserve"> </w:t>
      </w:r>
      <w:r w:rsidRPr="00DB78B4">
        <w:rPr>
          <w:rFonts w:asciiTheme="minorHAnsi" w:hAnsiTheme="minorHAnsi"/>
        </w:rPr>
        <w:t>other sources</w:t>
      </w:r>
      <w:r w:rsidRPr="00DB78B4">
        <w:rPr>
          <w:rFonts w:asciiTheme="minorHAnsi" w:hAnsiTheme="minorHAnsi"/>
          <w:spacing w:val="-28"/>
        </w:rPr>
        <w:t xml:space="preserve"> </w:t>
      </w:r>
      <w:r w:rsidRPr="00DB78B4">
        <w:rPr>
          <w:rFonts w:asciiTheme="minorHAnsi" w:hAnsiTheme="minorHAnsi"/>
        </w:rPr>
        <w:t>of</w:t>
      </w:r>
      <w:r w:rsidRPr="00DB78B4">
        <w:rPr>
          <w:rFonts w:asciiTheme="minorHAnsi" w:hAnsiTheme="minorHAnsi"/>
          <w:spacing w:val="-28"/>
        </w:rPr>
        <w:t xml:space="preserve"> </w:t>
      </w:r>
      <w:r w:rsidRPr="00DB78B4">
        <w:rPr>
          <w:rFonts w:asciiTheme="minorHAnsi" w:hAnsiTheme="minorHAnsi"/>
        </w:rPr>
        <w:t>information.</w:t>
      </w:r>
    </w:p>
    <w:p w14:paraId="10009A4E" w14:textId="5B3DBBCD" w:rsidR="00DB78B4" w:rsidRPr="00DB78B4" w:rsidRDefault="00681C85">
      <w:pPr>
        <w:pStyle w:val="BodyText"/>
        <w:spacing w:line="254" w:lineRule="auto"/>
        <w:ind w:left="475" w:right="219" w:firstLine="0"/>
        <w:jc w:val="both"/>
        <w:rPr>
          <w:rFonts w:asciiTheme="minorHAnsi" w:hAnsiTheme="minorHAnsi"/>
        </w:rPr>
      </w:pPr>
      <w:r w:rsidRPr="00DB78B4">
        <w:rPr>
          <w:rFonts w:asciiTheme="minorHAnsi" w:hAnsiTheme="minorHAnsi"/>
          <w:color w:val="0000FF"/>
          <w:u w:val="single" w:color="0000FF"/>
        </w:rPr>
        <w:t xml:space="preserve">CCSS.ELA-­‐Literacy.RST.11-­‐12.9 </w:t>
      </w:r>
      <w:r w:rsidRPr="00DB78B4">
        <w:rPr>
          <w:rFonts w:asciiTheme="minorHAnsi" w:hAnsiTheme="minorHAnsi"/>
        </w:rPr>
        <w:t xml:space="preserve">Synthesize information from a range of sources (e.g., </w:t>
      </w:r>
      <w:r w:rsidR="001D3BD0">
        <w:rPr>
          <w:rFonts w:asciiTheme="minorHAnsi" w:hAnsiTheme="minorHAnsi"/>
        </w:rPr>
        <w:t xml:space="preserve">texts, </w:t>
      </w:r>
      <w:proofErr w:type="gramStart"/>
      <w:r w:rsidR="001D3BD0">
        <w:rPr>
          <w:rFonts w:asciiTheme="minorHAnsi" w:hAnsiTheme="minorHAnsi"/>
        </w:rPr>
        <w:t xml:space="preserve">experiments, </w:t>
      </w:r>
      <w:r w:rsidRPr="00DB78B4">
        <w:rPr>
          <w:rFonts w:asciiTheme="minorHAnsi" w:hAnsiTheme="minorHAnsi"/>
          <w:spacing w:val="-58"/>
        </w:rPr>
        <w:t xml:space="preserve"> </w:t>
      </w:r>
      <w:r w:rsidRPr="00DB78B4">
        <w:rPr>
          <w:rFonts w:asciiTheme="minorHAnsi" w:hAnsiTheme="minorHAnsi"/>
        </w:rPr>
        <w:t>simulations</w:t>
      </w:r>
      <w:proofErr w:type="gramEnd"/>
      <w:r w:rsidRPr="00DB78B4">
        <w:rPr>
          <w:rFonts w:asciiTheme="minorHAnsi" w:hAnsiTheme="minorHAnsi"/>
        </w:rPr>
        <w:t>)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into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coherent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understanding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of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a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process,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phenomenon,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or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concept,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resolving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 xml:space="preserve">conflicting </w:t>
      </w:r>
    </w:p>
    <w:p w14:paraId="022C5DE8" w14:textId="77777777" w:rsidR="00DB78B4" w:rsidRPr="00DB78B4" w:rsidRDefault="00681C85" w:rsidP="00DB78B4">
      <w:pPr>
        <w:pStyle w:val="BodyText"/>
        <w:spacing w:line="254" w:lineRule="auto"/>
        <w:ind w:left="475" w:right="219" w:firstLine="0"/>
        <w:jc w:val="both"/>
        <w:rPr>
          <w:rFonts w:asciiTheme="minorHAnsi" w:hAnsiTheme="minorHAnsi"/>
        </w:rPr>
      </w:pPr>
      <w:r w:rsidRPr="00DB78B4">
        <w:rPr>
          <w:rFonts w:asciiTheme="minorHAnsi" w:hAnsiTheme="minorHAnsi"/>
        </w:rPr>
        <w:t>information</w:t>
      </w:r>
      <w:r w:rsidRPr="00DB78B4">
        <w:rPr>
          <w:rFonts w:asciiTheme="minorHAnsi" w:hAnsiTheme="minorHAnsi"/>
          <w:spacing w:val="-29"/>
        </w:rPr>
        <w:t xml:space="preserve"> </w:t>
      </w:r>
      <w:r w:rsidRPr="00DB78B4">
        <w:rPr>
          <w:rFonts w:asciiTheme="minorHAnsi" w:hAnsiTheme="minorHAnsi"/>
        </w:rPr>
        <w:t>when</w:t>
      </w:r>
      <w:r w:rsidRPr="00DB78B4">
        <w:rPr>
          <w:rFonts w:asciiTheme="minorHAnsi" w:hAnsiTheme="minorHAnsi"/>
          <w:spacing w:val="-29"/>
        </w:rPr>
        <w:t xml:space="preserve"> </w:t>
      </w:r>
      <w:r w:rsidRPr="00DB78B4">
        <w:rPr>
          <w:rFonts w:asciiTheme="minorHAnsi" w:hAnsiTheme="minorHAnsi"/>
        </w:rPr>
        <w:t>possible.</w:t>
      </w:r>
    </w:p>
    <w:p w14:paraId="7B1B5044" w14:textId="77777777" w:rsidR="00DB78B4" w:rsidRPr="00DB78B4" w:rsidRDefault="00DB78B4" w:rsidP="00FE414B">
      <w:pPr>
        <w:pStyle w:val="Heading1"/>
        <w:numPr>
          <w:ilvl w:val="0"/>
          <w:numId w:val="7"/>
        </w:numPr>
        <w:tabs>
          <w:tab w:val="left" w:pos="476"/>
        </w:tabs>
        <w:spacing w:before="76"/>
        <w:rPr>
          <w:rFonts w:asciiTheme="minorHAnsi" w:hAnsiTheme="minorHAnsi"/>
        </w:rPr>
      </w:pPr>
      <w:proofErr w:type="gramStart"/>
      <w:r w:rsidRPr="00DB78B4">
        <w:rPr>
          <w:rFonts w:asciiTheme="minorHAnsi" w:hAnsiTheme="minorHAnsi"/>
        </w:rPr>
        <w:t xml:space="preserve">Time </w:t>
      </w:r>
      <w:r w:rsidRPr="00DB78B4">
        <w:rPr>
          <w:rFonts w:asciiTheme="minorHAnsi" w:hAnsiTheme="minorHAnsi"/>
          <w:spacing w:val="4"/>
        </w:rPr>
        <w:t xml:space="preserve"> </w:t>
      </w:r>
      <w:r w:rsidRPr="00DB78B4">
        <w:rPr>
          <w:rFonts w:asciiTheme="minorHAnsi" w:hAnsiTheme="minorHAnsi"/>
        </w:rPr>
        <w:t>requirements</w:t>
      </w:r>
      <w:proofErr w:type="gramEnd"/>
      <w:r w:rsidRPr="00DB78B4">
        <w:rPr>
          <w:rFonts w:asciiTheme="minorHAnsi" w:hAnsiTheme="minorHAnsi"/>
        </w:rPr>
        <w:t>:</w:t>
      </w:r>
    </w:p>
    <w:p w14:paraId="61E32961" w14:textId="77777777" w:rsidR="00DB78B4" w:rsidRPr="00DB78B4" w:rsidRDefault="00DB78B4" w:rsidP="00DB78B4">
      <w:pPr>
        <w:pStyle w:val="BodyText"/>
        <w:spacing w:before="13"/>
        <w:ind w:left="475" w:firstLine="0"/>
        <w:rPr>
          <w:rFonts w:asciiTheme="minorHAnsi" w:hAnsiTheme="minorHAnsi"/>
        </w:rPr>
      </w:pPr>
      <w:r w:rsidRPr="00DB78B4">
        <w:rPr>
          <w:rFonts w:asciiTheme="minorHAnsi" w:hAnsiTheme="minorHAnsi"/>
        </w:rPr>
        <w:t>This assignment is completed outside of class. Allow one week for this writing assignment.</w:t>
      </w:r>
    </w:p>
    <w:p w14:paraId="62B75590" w14:textId="77777777" w:rsidR="00DB78B4" w:rsidRPr="00DB78B4" w:rsidRDefault="00DB78B4" w:rsidP="00DB78B4">
      <w:pPr>
        <w:pStyle w:val="BodyText"/>
        <w:spacing w:before="6"/>
        <w:ind w:left="0" w:firstLine="0"/>
        <w:rPr>
          <w:rFonts w:asciiTheme="minorHAnsi" w:hAnsiTheme="minorHAnsi"/>
          <w:sz w:val="26"/>
        </w:rPr>
      </w:pPr>
    </w:p>
    <w:p w14:paraId="2E5A61A9" w14:textId="77777777" w:rsidR="00DB78B4" w:rsidRPr="00DB78B4" w:rsidRDefault="00DB78B4" w:rsidP="00FE414B">
      <w:pPr>
        <w:pStyle w:val="Heading1"/>
        <w:numPr>
          <w:ilvl w:val="0"/>
          <w:numId w:val="7"/>
        </w:numPr>
        <w:tabs>
          <w:tab w:val="left" w:pos="476"/>
        </w:tabs>
        <w:rPr>
          <w:rFonts w:asciiTheme="minorHAnsi" w:hAnsiTheme="minorHAnsi"/>
        </w:rPr>
      </w:pPr>
      <w:proofErr w:type="gramStart"/>
      <w:r w:rsidRPr="00DB78B4">
        <w:rPr>
          <w:rFonts w:asciiTheme="minorHAnsi" w:hAnsiTheme="minorHAnsi"/>
        </w:rPr>
        <w:t>Instructor  procedures</w:t>
      </w:r>
      <w:proofErr w:type="gramEnd"/>
      <w:r w:rsidRPr="00DB78B4">
        <w:rPr>
          <w:rFonts w:asciiTheme="minorHAnsi" w:hAnsiTheme="minorHAnsi"/>
        </w:rPr>
        <w:t xml:space="preserve">  during</w:t>
      </w:r>
      <w:r w:rsidRPr="00DB78B4">
        <w:rPr>
          <w:rFonts w:asciiTheme="minorHAnsi" w:hAnsiTheme="minorHAnsi"/>
          <w:spacing w:val="-6"/>
        </w:rPr>
        <w:t xml:space="preserve"> </w:t>
      </w:r>
      <w:r w:rsidRPr="00DB78B4">
        <w:rPr>
          <w:rFonts w:asciiTheme="minorHAnsi" w:hAnsiTheme="minorHAnsi"/>
        </w:rPr>
        <w:t>administration:</w:t>
      </w:r>
    </w:p>
    <w:p w14:paraId="5C615CE5" w14:textId="77777777" w:rsidR="00DB78B4" w:rsidRPr="00DB78B4" w:rsidRDefault="00DB78B4" w:rsidP="00DB78B4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22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Give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specific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examples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complex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reactions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between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two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molecules.</w:t>
      </w:r>
    </w:p>
    <w:p w14:paraId="1E35A87E" w14:textId="77777777" w:rsidR="00DB78B4" w:rsidRPr="00DB78B4" w:rsidRDefault="00DB78B4" w:rsidP="00DB78B4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5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Introduce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Lewis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dots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for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simple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homo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diatomic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molecules</w:t>
      </w:r>
      <w:r w:rsidRPr="00DB78B4">
        <w:rPr>
          <w:rFonts w:asciiTheme="minorHAnsi" w:hAnsiTheme="minorHAnsi"/>
          <w:spacing w:val="-3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(e.g.,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H</w:t>
      </w:r>
      <w:r w:rsidRPr="00DB78B4">
        <w:rPr>
          <w:rFonts w:asciiTheme="minorHAnsi" w:hAnsiTheme="minorHAnsi"/>
          <w:position w:val="-2"/>
          <w:sz w:val="16"/>
        </w:rPr>
        <w:t>2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</w:t>
      </w:r>
      <w:r w:rsidRPr="00DB78B4">
        <w:rPr>
          <w:rFonts w:asciiTheme="minorHAnsi" w:hAnsiTheme="minorHAnsi"/>
          <w:position w:val="-2"/>
          <w:sz w:val="16"/>
        </w:rPr>
        <w:t>2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</w:t>
      </w:r>
      <w:r w:rsidRPr="00DB78B4">
        <w:rPr>
          <w:rFonts w:asciiTheme="minorHAnsi" w:hAnsiTheme="minorHAnsi"/>
          <w:position w:val="-2"/>
          <w:sz w:val="16"/>
        </w:rPr>
        <w:t>2</w:t>
      </w:r>
      <w:r w:rsidRPr="00DB78B4">
        <w:rPr>
          <w:rFonts w:asciiTheme="minorHAnsi" w:hAnsiTheme="minorHAnsi"/>
          <w:sz w:val="24"/>
        </w:rPr>
        <w:t>).</w:t>
      </w:r>
    </w:p>
    <w:p w14:paraId="0B8DA173" w14:textId="77777777" w:rsidR="00DB78B4" w:rsidRPr="00DB78B4" w:rsidRDefault="00DB78B4" w:rsidP="00DB78B4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10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Then</w:t>
      </w:r>
      <w:r w:rsidRPr="00DB78B4">
        <w:rPr>
          <w:rFonts w:asciiTheme="minorHAnsi" w:hAnsiTheme="minorHAnsi"/>
          <w:spacing w:val="-3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introduce</w:t>
      </w:r>
      <w:r w:rsidRPr="00DB78B4">
        <w:rPr>
          <w:rFonts w:asciiTheme="minorHAnsi" w:hAnsiTheme="minorHAnsi"/>
          <w:spacing w:val="-3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Lewis</w:t>
      </w:r>
      <w:r w:rsidRPr="00DB78B4">
        <w:rPr>
          <w:rFonts w:asciiTheme="minorHAnsi" w:hAnsiTheme="minorHAnsi"/>
          <w:spacing w:val="-3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structure</w:t>
      </w:r>
      <w:r w:rsidRPr="00DB78B4">
        <w:rPr>
          <w:rFonts w:asciiTheme="minorHAnsi" w:hAnsiTheme="minorHAnsi"/>
          <w:spacing w:val="-3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for</w:t>
      </w:r>
      <w:r w:rsidRPr="00DB78B4">
        <w:rPr>
          <w:rFonts w:asciiTheme="minorHAnsi" w:hAnsiTheme="minorHAnsi"/>
          <w:spacing w:val="-3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hetero</w:t>
      </w:r>
      <w:r w:rsidRPr="00DB78B4">
        <w:rPr>
          <w:rFonts w:asciiTheme="minorHAnsi" w:hAnsiTheme="minorHAnsi"/>
          <w:spacing w:val="-3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diatomic</w:t>
      </w:r>
      <w:r w:rsidRPr="00DB78B4">
        <w:rPr>
          <w:rFonts w:asciiTheme="minorHAnsi" w:hAnsiTheme="minorHAnsi"/>
          <w:spacing w:val="-3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molecules</w:t>
      </w:r>
      <w:r w:rsidRPr="00DB78B4">
        <w:rPr>
          <w:rFonts w:asciiTheme="minorHAnsi" w:hAnsiTheme="minorHAnsi"/>
          <w:spacing w:val="-3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(e.g.,</w:t>
      </w:r>
      <w:r w:rsidRPr="00DB78B4">
        <w:rPr>
          <w:rFonts w:asciiTheme="minorHAnsi" w:hAnsiTheme="minorHAnsi"/>
          <w:spacing w:val="-36"/>
          <w:sz w:val="24"/>
        </w:rPr>
        <w:t xml:space="preserve"> </w:t>
      </w:r>
      <w:proofErr w:type="spellStart"/>
      <w:r w:rsidRPr="00DB78B4">
        <w:rPr>
          <w:rFonts w:asciiTheme="minorHAnsi" w:hAnsiTheme="minorHAnsi"/>
          <w:sz w:val="24"/>
        </w:rPr>
        <w:t>HCl</w:t>
      </w:r>
      <w:proofErr w:type="spellEnd"/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3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NO,</w:t>
      </w:r>
      <w:r w:rsidRPr="00DB78B4">
        <w:rPr>
          <w:rFonts w:asciiTheme="minorHAnsi" w:hAnsiTheme="minorHAnsi"/>
          <w:spacing w:val="-3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CO).</w:t>
      </w:r>
    </w:p>
    <w:p w14:paraId="53776AAE" w14:textId="77777777" w:rsidR="00DB78B4" w:rsidRPr="00DB78B4" w:rsidRDefault="00DB78B4" w:rsidP="00DB78B4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2" w:line="292" w:lineRule="exact"/>
        <w:ind w:right="527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Then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introduce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Lewis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structure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for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polyatomic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molecules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(e.g.,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H</w:t>
      </w:r>
      <w:r w:rsidRPr="00DB78B4">
        <w:rPr>
          <w:rFonts w:asciiTheme="minorHAnsi" w:hAnsiTheme="minorHAnsi"/>
          <w:position w:val="-2"/>
          <w:sz w:val="16"/>
        </w:rPr>
        <w:t>2</w:t>
      </w:r>
      <w:r w:rsidRPr="00DB78B4">
        <w:rPr>
          <w:rFonts w:asciiTheme="minorHAnsi" w:hAnsiTheme="minorHAnsi"/>
          <w:sz w:val="24"/>
        </w:rPr>
        <w:t>O,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NH</w:t>
      </w:r>
      <w:r w:rsidRPr="00DB78B4">
        <w:rPr>
          <w:rFonts w:asciiTheme="minorHAnsi" w:hAnsiTheme="minorHAnsi"/>
          <w:position w:val="-2"/>
          <w:sz w:val="16"/>
        </w:rPr>
        <w:t>3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BF</w:t>
      </w:r>
      <w:r w:rsidRPr="00DB78B4">
        <w:rPr>
          <w:rFonts w:asciiTheme="minorHAnsi" w:hAnsiTheme="minorHAnsi"/>
          <w:position w:val="-2"/>
          <w:sz w:val="16"/>
        </w:rPr>
        <w:t>3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proofErr w:type="spellStart"/>
      <w:r w:rsidRPr="00DB78B4">
        <w:rPr>
          <w:rFonts w:asciiTheme="minorHAnsi" w:hAnsiTheme="minorHAnsi"/>
          <w:sz w:val="24"/>
        </w:rPr>
        <w:t>CCl</w:t>
      </w:r>
      <w:proofErr w:type="spellEnd"/>
      <w:r w:rsidRPr="00DB78B4">
        <w:rPr>
          <w:rFonts w:asciiTheme="minorHAnsi" w:hAnsiTheme="minorHAnsi"/>
          <w:position w:val="-2"/>
          <w:sz w:val="16"/>
        </w:rPr>
        <w:t>4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CH</w:t>
      </w:r>
      <w:r w:rsidRPr="00DB78B4">
        <w:rPr>
          <w:rFonts w:asciiTheme="minorHAnsi" w:hAnsiTheme="minorHAnsi"/>
          <w:position w:val="-2"/>
          <w:sz w:val="16"/>
        </w:rPr>
        <w:t>4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proofErr w:type="spellStart"/>
      <w:r w:rsidRPr="00DB78B4">
        <w:rPr>
          <w:rFonts w:asciiTheme="minorHAnsi" w:hAnsiTheme="minorHAnsi"/>
          <w:sz w:val="24"/>
        </w:rPr>
        <w:t>PCl</w:t>
      </w:r>
      <w:proofErr w:type="spellEnd"/>
      <w:r w:rsidRPr="00DB78B4">
        <w:rPr>
          <w:rFonts w:asciiTheme="minorHAnsi" w:hAnsiTheme="minorHAnsi"/>
          <w:position w:val="-2"/>
          <w:sz w:val="16"/>
        </w:rPr>
        <w:t>5</w:t>
      </w:r>
      <w:r w:rsidRPr="00DB78B4">
        <w:rPr>
          <w:rFonts w:asciiTheme="minorHAnsi" w:hAnsiTheme="minorHAnsi"/>
          <w:sz w:val="24"/>
        </w:rPr>
        <w:t>, SO</w:t>
      </w:r>
      <w:r w:rsidRPr="00DB78B4">
        <w:rPr>
          <w:rFonts w:asciiTheme="minorHAnsi" w:hAnsiTheme="minorHAnsi"/>
          <w:position w:val="-2"/>
          <w:sz w:val="16"/>
        </w:rPr>
        <w:t>3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</w:t>
      </w:r>
      <w:r w:rsidRPr="00DB78B4">
        <w:rPr>
          <w:rFonts w:asciiTheme="minorHAnsi" w:hAnsiTheme="minorHAnsi"/>
          <w:position w:val="-2"/>
          <w:sz w:val="16"/>
        </w:rPr>
        <w:t>2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proofErr w:type="spellStart"/>
      <w:r w:rsidRPr="00DB78B4">
        <w:rPr>
          <w:rFonts w:asciiTheme="minorHAnsi" w:hAnsiTheme="minorHAnsi"/>
          <w:sz w:val="24"/>
        </w:rPr>
        <w:t>PCl</w:t>
      </w:r>
      <w:proofErr w:type="spellEnd"/>
      <w:r w:rsidRPr="00DB78B4">
        <w:rPr>
          <w:rFonts w:asciiTheme="minorHAnsi" w:hAnsiTheme="minorHAnsi"/>
          <w:position w:val="-2"/>
          <w:sz w:val="16"/>
        </w:rPr>
        <w:t>5</w:t>
      </w:r>
      <w:r w:rsidRPr="00DB78B4">
        <w:rPr>
          <w:rFonts w:asciiTheme="minorHAnsi" w:hAnsiTheme="minorHAnsi"/>
          <w:sz w:val="24"/>
        </w:rPr>
        <w:t>).</w:t>
      </w:r>
    </w:p>
    <w:p w14:paraId="27446E01" w14:textId="77777777" w:rsidR="00DB78B4" w:rsidRPr="00DB78B4" w:rsidRDefault="00DB78B4" w:rsidP="00DB78B4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19"/>
        <w:ind w:right="288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For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each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category,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students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should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be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asked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to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come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up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with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number</w:t>
      </w:r>
      <w:r w:rsidRPr="00DB78B4">
        <w:rPr>
          <w:rFonts w:asciiTheme="minorHAnsi" w:hAnsiTheme="minorHAnsi"/>
          <w:spacing w:val="-2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valence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electrons, draw</w:t>
      </w:r>
      <w:r w:rsidRPr="00DB78B4">
        <w:rPr>
          <w:rFonts w:asciiTheme="minorHAnsi" w:hAnsiTheme="minorHAnsi"/>
          <w:spacing w:val="-2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Lewis</w:t>
      </w:r>
      <w:r w:rsidRPr="00DB78B4">
        <w:rPr>
          <w:rFonts w:asciiTheme="minorHAnsi" w:hAnsiTheme="minorHAnsi"/>
          <w:spacing w:val="-2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dots,</w:t>
      </w:r>
      <w:r w:rsidRPr="00DB78B4">
        <w:rPr>
          <w:rFonts w:asciiTheme="minorHAnsi" w:hAnsiTheme="minorHAnsi"/>
          <w:spacing w:val="-2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and</w:t>
      </w:r>
      <w:r w:rsidRPr="00DB78B4">
        <w:rPr>
          <w:rFonts w:asciiTheme="minorHAnsi" w:hAnsiTheme="minorHAnsi"/>
          <w:spacing w:val="-2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establish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if</w:t>
      </w:r>
      <w:r w:rsidRPr="00DB78B4">
        <w:rPr>
          <w:rFonts w:asciiTheme="minorHAnsi" w:hAnsiTheme="minorHAnsi"/>
          <w:spacing w:val="-2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2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octet</w:t>
      </w:r>
      <w:r w:rsidRPr="00DB78B4">
        <w:rPr>
          <w:rFonts w:asciiTheme="minorHAnsi" w:hAnsiTheme="minorHAnsi"/>
          <w:spacing w:val="-2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rule</w:t>
      </w:r>
      <w:r w:rsidRPr="00DB78B4">
        <w:rPr>
          <w:rFonts w:asciiTheme="minorHAnsi" w:hAnsiTheme="minorHAnsi"/>
          <w:spacing w:val="-2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is</w:t>
      </w:r>
      <w:r w:rsidRPr="00DB78B4">
        <w:rPr>
          <w:rFonts w:asciiTheme="minorHAnsi" w:hAnsiTheme="minorHAnsi"/>
          <w:spacing w:val="-2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obeyed.</w:t>
      </w:r>
    </w:p>
    <w:p w14:paraId="073CD935" w14:textId="77777777" w:rsidR="00DB78B4" w:rsidRPr="00DB78B4" w:rsidRDefault="00DB78B4" w:rsidP="00DB78B4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26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Use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VSEPR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model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to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predict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electron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distribution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and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molecular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shape.</w:t>
      </w:r>
    </w:p>
    <w:p w14:paraId="44658C9D" w14:textId="77777777" w:rsidR="00DB78B4" w:rsidRPr="00DB78B4" w:rsidRDefault="00DB78B4" w:rsidP="00DB78B4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9" w:line="247" w:lineRule="auto"/>
        <w:ind w:right="489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Class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discussion: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When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comparing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bond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angle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90°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(resulting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square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planar</w:t>
      </w:r>
      <w:r w:rsidRPr="00DB78B4">
        <w:rPr>
          <w:rFonts w:asciiTheme="minorHAnsi" w:hAnsiTheme="minorHAnsi"/>
          <w:spacing w:val="-3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geometry arrangement)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to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bond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angle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109.5°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(resulting</w:t>
      </w:r>
      <w:r w:rsidRPr="00DB78B4">
        <w:rPr>
          <w:rFonts w:asciiTheme="minorHAnsi" w:hAnsiTheme="minorHAnsi"/>
          <w:spacing w:val="-4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tetrahedral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arrangement),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why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is</w:t>
      </w:r>
      <w:r w:rsidRPr="00DB78B4">
        <w:rPr>
          <w:rFonts w:asciiTheme="minorHAnsi" w:hAnsiTheme="minorHAnsi"/>
          <w:spacing w:val="-4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 tetrahedral</w:t>
      </w:r>
      <w:r w:rsidRPr="00DB78B4">
        <w:rPr>
          <w:rFonts w:asciiTheme="minorHAnsi" w:hAnsiTheme="minorHAnsi"/>
          <w:spacing w:val="-2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arrangement</w:t>
      </w:r>
      <w:r w:rsidRPr="00DB78B4">
        <w:rPr>
          <w:rFonts w:asciiTheme="minorHAnsi" w:hAnsiTheme="minorHAnsi"/>
          <w:spacing w:val="-2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more</w:t>
      </w:r>
      <w:r w:rsidRPr="00DB78B4">
        <w:rPr>
          <w:rFonts w:asciiTheme="minorHAnsi" w:hAnsiTheme="minorHAnsi"/>
          <w:spacing w:val="-2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common?</w:t>
      </w:r>
    </w:p>
    <w:p w14:paraId="06D02C05" w14:textId="77777777" w:rsidR="00DB78B4" w:rsidRPr="00DB78B4" w:rsidRDefault="00DB78B4" w:rsidP="00DB78B4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9" w:line="292" w:lineRule="exact"/>
        <w:ind w:right="830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Predict</w:t>
      </w:r>
      <w:r w:rsidRPr="00DB78B4">
        <w:rPr>
          <w:rFonts w:asciiTheme="minorHAnsi" w:hAnsiTheme="minorHAnsi"/>
          <w:spacing w:val="-2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net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dipole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moment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H</w:t>
      </w:r>
      <w:r w:rsidRPr="00DB78B4">
        <w:rPr>
          <w:rFonts w:asciiTheme="minorHAnsi" w:hAnsiTheme="minorHAnsi"/>
          <w:position w:val="-2"/>
          <w:sz w:val="16"/>
        </w:rPr>
        <w:t>2</w:t>
      </w:r>
      <w:r w:rsidRPr="00DB78B4">
        <w:rPr>
          <w:rFonts w:asciiTheme="minorHAnsi" w:hAnsiTheme="minorHAnsi"/>
          <w:sz w:val="24"/>
        </w:rPr>
        <w:t>O,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CH</w:t>
      </w:r>
      <w:r w:rsidRPr="00DB78B4">
        <w:rPr>
          <w:rFonts w:asciiTheme="minorHAnsi" w:hAnsiTheme="minorHAnsi"/>
          <w:position w:val="-2"/>
          <w:sz w:val="16"/>
        </w:rPr>
        <w:t>4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proofErr w:type="spellStart"/>
      <w:r w:rsidRPr="00DB78B4">
        <w:rPr>
          <w:rFonts w:asciiTheme="minorHAnsi" w:hAnsiTheme="minorHAnsi"/>
          <w:sz w:val="24"/>
        </w:rPr>
        <w:t>CCl</w:t>
      </w:r>
      <w:proofErr w:type="spellEnd"/>
      <w:r w:rsidRPr="00DB78B4">
        <w:rPr>
          <w:rFonts w:asciiTheme="minorHAnsi" w:hAnsiTheme="minorHAnsi"/>
          <w:position w:val="-2"/>
          <w:sz w:val="16"/>
        </w:rPr>
        <w:t>4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and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CH</w:t>
      </w:r>
      <w:r w:rsidRPr="00DB78B4">
        <w:rPr>
          <w:rFonts w:asciiTheme="minorHAnsi" w:hAnsiTheme="minorHAnsi"/>
          <w:position w:val="-2"/>
          <w:sz w:val="16"/>
        </w:rPr>
        <w:t>3</w:t>
      </w:r>
      <w:r w:rsidRPr="00DB78B4">
        <w:rPr>
          <w:rFonts w:asciiTheme="minorHAnsi" w:hAnsiTheme="minorHAnsi"/>
          <w:sz w:val="24"/>
        </w:rPr>
        <w:t>Cl.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Draw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direction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net moment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</w:t>
      </w:r>
      <w:r w:rsidRPr="00DB78B4">
        <w:rPr>
          <w:rFonts w:asciiTheme="minorHAnsi" w:hAnsiTheme="minorHAnsi"/>
          <w:spacing w:val="-3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each</w:t>
      </w:r>
      <w:r w:rsidRPr="00DB78B4">
        <w:rPr>
          <w:rFonts w:asciiTheme="minorHAnsi" w:hAnsiTheme="minorHAnsi"/>
          <w:spacing w:val="-3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case.</w:t>
      </w:r>
    </w:p>
    <w:p w14:paraId="7B356C24" w14:textId="77777777" w:rsidR="00DB78B4" w:rsidRPr="00DB78B4" w:rsidRDefault="00DB78B4" w:rsidP="00DB78B4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line="316" w:lineRule="exact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Invoke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resonance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structur</w:t>
      </w:r>
      <w:r w:rsidRPr="00DB78B4">
        <w:rPr>
          <w:rFonts w:asciiTheme="minorHAnsi" w:hAnsiTheme="minorHAnsi"/>
          <w:sz w:val="24"/>
        </w:rPr>
        <w:t>e</w:t>
      </w:r>
      <w:r w:rsidRPr="00DB78B4">
        <w:rPr>
          <w:rFonts w:asciiTheme="minorHAnsi" w:hAnsiTheme="minorHAnsi"/>
          <w:spacing w:val="-12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fo</w:t>
      </w:r>
      <w:r w:rsidRPr="00DB78B4">
        <w:rPr>
          <w:rFonts w:asciiTheme="minorHAnsi" w:hAnsiTheme="minorHAnsi"/>
          <w:sz w:val="24"/>
        </w:rPr>
        <w:t>r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molecules</w:t>
      </w:r>
      <w:r w:rsidRPr="00DB78B4">
        <w:rPr>
          <w:rFonts w:asciiTheme="minorHAnsi" w:hAnsiTheme="minorHAnsi"/>
          <w:spacing w:val="-14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suc</w:t>
      </w:r>
      <w:r w:rsidRPr="00DB78B4">
        <w:rPr>
          <w:rFonts w:asciiTheme="minorHAnsi" w:hAnsiTheme="minorHAnsi"/>
          <w:sz w:val="24"/>
        </w:rPr>
        <w:t>h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as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S</w:t>
      </w:r>
      <w:r w:rsidRPr="00DB78B4">
        <w:rPr>
          <w:rFonts w:asciiTheme="minorHAnsi" w:hAnsiTheme="minorHAnsi"/>
          <w:sz w:val="24"/>
        </w:rPr>
        <w:t>O</w:t>
      </w:r>
      <w:r w:rsidRPr="00DB78B4">
        <w:rPr>
          <w:rFonts w:asciiTheme="minorHAnsi" w:hAnsiTheme="minorHAnsi"/>
          <w:position w:val="-2"/>
          <w:sz w:val="16"/>
        </w:rPr>
        <w:t>3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</w:t>
      </w:r>
      <w:r w:rsidRPr="00DB78B4">
        <w:rPr>
          <w:rFonts w:asciiTheme="minorHAnsi" w:hAnsiTheme="minorHAnsi"/>
          <w:spacing w:val="-1"/>
          <w:sz w:val="24"/>
        </w:rPr>
        <w:t>O</w:t>
      </w:r>
      <w:r w:rsidRPr="00DB78B4">
        <w:rPr>
          <w:rFonts w:asciiTheme="minorHAnsi" w:hAnsiTheme="minorHAnsi"/>
          <w:position w:val="-2"/>
          <w:sz w:val="16"/>
        </w:rPr>
        <w:t>3</w:t>
      </w:r>
      <w:r w:rsidRPr="00DB78B4">
        <w:rPr>
          <w:rFonts w:asciiTheme="minorHAnsi" w:hAnsiTheme="minorHAnsi"/>
          <w:position w:val="11"/>
          <w:sz w:val="16"/>
        </w:rPr>
        <w:t>-­‐</w:t>
      </w:r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</w:t>
      </w:r>
      <w:r w:rsidRPr="00DB78B4">
        <w:rPr>
          <w:rFonts w:asciiTheme="minorHAnsi" w:hAnsiTheme="minorHAnsi"/>
          <w:spacing w:val="-1"/>
          <w:sz w:val="24"/>
        </w:rPr>
        <w:t>O</w:t>
      </w:r>
      <w:r w:rsidRPr="00DB78B4">
        <w:rPr>
          <w:rFonts w:asciiTheme="minorHAnsi" w:hAnsiTheme="minorHAnsi"/>
          <w:position w:val="-2"/>
          <w:sz w:val="16"/>
        </w:rPr>
        <w:t>4</w:t>
      </w:r>
      <w:r w:rsidRPr="00DB78B4">
        <w:rPr>
          <w:rFonts w:asciiTheme="minorHAnsi" w:hAnsiTheme="minorHAnsi"/>
          <w:position w:val="11"/>
          <w:sz w:val="16"/>
        </w:rPr>
        <w:t>2-­‐</w:t>
      </w:r>
      <w:r w:rsidRPr="00DB78B4">
        <w:rPr>
          <w:rFonts w:asciiTheme="minorHAnsi" w:hAnsiTheme="minorHAnsi"/>
          <w:spacing w:val="-9"/>
          <w:position w:val="11"/>
          <w:sz w:val="16"/>
        </w:rPr>
        <w:t xml:space="preserve"> </w:t>
      </w:r>
      <w:r w:rsidRPr="00DB78B4">
        <w:rPr>
          <w:rFonts w:asciiTheme="minorHAnsi" w:hAnsiTheme="minorHAnsi"/>
          <w:sz w:val="24"/>
        </w:rPr>
        <w:t>etc.</w:t>
      </w:r>
    </w:p>
    <w:p w14:paraId="4B82A759" w14:textId="77777777" w:rsidR="00DB78B4" w:rsidRPr="00DB78B4" w:rsidRDefault="00DB78B4" w:rsidP="00DB78B4">
      <w:pPr>
        <w:pStyle w:val="BodyText"/>
        <w:spacing w:before="2"/>
        <w:ind w:left="0" w:firstLine="0"/>
        <w:rPr>
          <w:rFonts w:asciiTheme="minorHAnsi" w:hAnsiTheme="minorHAnsi"/>
          <w:sz w:val="25"/>
        </w:rPr>
      </w:pPr>
    </w:p>
    <w:p w14:paraId="6E5AEE5A" w14:textId="77777777" w:rsidR="00DB78B4" w:rsidRPr="00DB78B4" w:rsidRDefault="00DB78B4" w:rsidP="00FE414B">
      <w:pPr>
        <w:pStyle w:val="Heading1"/>
        <w:numPr>
          <w:ilvl w:val="0"/>
          <w:numId w:val="7"/>
        </w:numPr>
        <w:tabs>
          <w:tab w:val="left" w:pos="475"/>
          <w:tab w:val="left" w:pos="476"/>
        </w:tabs>
        <w:rPr>
          <w:rFonts w:asciiTheme="minorHAnsi" w:hAnsiTheme="minorHAnsi"/>
        </w:rPr>
      </w:pPr>
      <w:r w:rsidRPr="00DB78B4">
        <w:rPr>
          <w:rFonts w:asciiTheme="minorHAnsi" w:hAnsiTheme="minorHAnsi"/>
        </w:rPr>
        <w:t>Instructor</w:t>
      </w:r>
      <w:r w:rsidRPr="00DB78B4">
        <w:rPr>
          <w:rFonts w:asciiTheme="minorHAnsi" w:hAnsiTheme="minorHAnsi"/>
          <w:spacing w:val="-28"/>
        </w:rPr>
        <w:t xml:space="preserve"> </w:t>
      </w:r>
      <w:r w:rsidRPr="00DB78B4">
        <w:rPr>
          <w:rFonts w:asciiTheme="minorHAnsi" w:hAnsiTheme="minorHAnsi"/>
        </w:rPr>
        <w:t>materials</w:t>
      </w:r>
      <w:r w:rsidRPr="00DB78B4">
        <w:rPr>
          <w:rFonts w:asciiTheme="minorHAnsi" w:hAnsiTheme="minorHAnsi"/>
          <w:spacing w:val="-28"/>
        </w:rPr>
        <w:t xml:space="preserve"> </w:t>
      </w:r>
      <w:r w:rsidRPr="00DB78B4">
        <w:rPr>
          <w:rFonts w:asciiTheme="minorHAnsi" w:hAnsiTheme="minorHAnsi"/>
        </w:rPr>
        <w:t>to</w:t>
      </w:r>
      <w:r w:rsidRPr="00DB78B4">
        <w:rPr>
          <w:rFonts w:asciiTheme="minorHAnsi" w:hAnsiTheme="minorHAnsi"/>
          <w:spacing w:val="-28"/>
        </w:rPr>
        <w:t xml:space="preserve"> </w:t>
      </w:r>
      <w:r w:rsidRPr="00DB78B4">
        <w:rPr>
          <w:rFonts w:asciiTheme="minorHAnsi" w:hAnsiTheme="minorHAnsi"/>
        </w:rPr>
        <w:t>use</w:t>
      </w:r>
      <w:r w:rsidRPr="00DB78B4">
        <w:rPr>
          <w:rFonts w:asciiTheme="minorHAnsi" w:hAnsiTheme="minorHAnsi"/>
          <w:spacing w:val="-28"/>
        </w:rPr>
        <w:t xml:space="preserve"> </w:t>
      </w:r>
      <w:r w:rsidRPr="00DB78B4">
        <w:rPr>
          <w:rFonts w:asciiTheme="minorHAnsi" w:hAnsiTheme="minorHAnsi"/>
        </w:rPr>
        <w:t>during</w:t>
      </w:r>
      <w:r w:rsidRPr="00DB78B4">
        <w:rPr>
          <w:rFonts w:asciiTheme="minorHAnsi" w:hAnsiTheme="minorHAnsi"/>
          <w:spacing w:val="-28"/>
        </w:rPr>
        <w:t xml:space="preserve"> </w:t>
      </w:r>
      <w:r w:rsidRPr="00DB78B4">
        <w:rPr>
          <w:rFonts w:asciiTheme="minorHAnsi" w:hAnsiTheme="minorHAnsi"/>
        </w:rPr>
        <w:t>administration:</w:t>
      </w:r>
    </w:p>
    <w:p w14:paraId="3176D78D" w14:textId="77777777" w:rsidR="00DB78B4" w:rsidRPr="00DB78B4" w:rsidRDefault="00DB78B4" w:rsidP="00DB78B4">
      <w:pPr>
        <w:pStyle w:val="ListParagraph"/>
        <w:numPr>
          <w:ilvl w:val="1"/>
          <w:numId w:val="4"/>
        </w:numPr>
        <w:tabs>
          <w:tab w:val="left" w:pos="1195"/>
          <w:tab w:val="left" w:pos="1196"/>
        </w:tabs>
        <w:spacing w:before="22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Any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introductory</w:t>
      </w:r>
      <w:r w:rsidRPr="00DB78B4">
        <w:rPr>
          <w:rFonts w:asciiTheme="minorHAnsi" w:hAnsiTheme="minorHAnsi"/>
          <w:spacing w:val="-3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general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chemistry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textbook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(Chang,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proofErr w:type="spellStart"/>
      <w:r w:rsidRPr="00DB78B4">
        <w:rPr>
          <w:rFonts w:asciiTheme="minorHAnsi" w:hAnsiTheme="minorHAnsi"/>
          <w:sz w:val="24"/>
        </w:rPr>
        <w:t>Zumdhal</w:t>
      </w:r>
      <w:proofErr w:type="spellEnd"/>
      <w:r w:rsidRPr="00DB78B4">
        <w:rPr>
          <w:rFonts w:asciiTheme="minorHAnsi" w:hAnsiTheme="minorHAnsi"/>
          <w:sz w:val="24"/>
        </w:rPr>
        <w:t>,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or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Oxtoby)</w:t>
      </w:r>
    </w:p>
    <w:p w14:paraId="37380295" w14:textId="77777777" w:rsidR="00DB78B4" w:rsidRPr="00DB78B4" w:rsidRDefault="00DB78B4" w:rsidP="00DB78B4">
      <w:pPr>
        <w:pStyle w:val="ListParagraph"/>
        <w:numPr>
          <w:ilvl w:val="1"/>
          <w:numId w:val="4"/>
        </w:numPr>
        <w:tabs>
          <w:tab w:val="left" w:pos="1195"/>
          <w:tab w:val="left" w:pos="1196"/>
        </w:tabs>
        <w:spacing w:before="10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Any</w:t>
      </w:r>
      <w:r w:rsidRPr="00DB78B4">
        <w:rPr>
          <w:rFonts w:asciiTheme="minorHAnsi" w:hAnsiTheme="minorHAnsi"/>
          <w:spacing w:val="-1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introductory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organic</w:t>
      </w:r>
      <w:r w:rsidRPr="00DB78B4">
        <w:rPr>
          <w:rFonts w:asciiTheme="minorHAnsi" w:hAnsiTheme="minorHAnsi"/>
          <w:spacing w:val="-1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chemistry</w:t>
      </w:r>
      <w:r w:rsidRPr="00DB78B4">
        <w:rPr>
          <w:rFonts w:asciiTheme="minorHAnsi" w:hAnsiTheme="minorHAnsi"/>
          <w:spacing w:val="-1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textbook</w:t>
      </w:r>
    </w:p>
    <w:p w14:paraId="7AC7D71B" w14:textId="77777777" w:rsidR="00DB78B4" w:rsidRPr="00DB78B4" w:rsidRDefault="00CA4F81" w:rsidP="00DB78B4">
      <w:pPr>
        <w:pStyle w:val="ListParagraph"/>
        <w:numPr>
          <w:ilvl w:val="1"/>
          <w:numId w:val="4"/>
        </w:numPr>
        <w:tabs>
          <w:tab w:val="left" w:pos="1195"/>
          <w:tab w:val="left" w:pos="1196"/>
        </w:tabs>
        <w:spacing w:before="5"/>
        <w:rPr>
          <w:rFonts w:asciiTheme="minorHAnsi" w:hAnsiTheme="minorHAnsi"/>
          <w:sz w:val="24"/>
        </w:rPr>
      </w:pPr>
      <w:hyperlink r:id="rId7">
        <w:r w:rsidR="00DB78B4" w:rsidRPr="00DB78B4">
          <w:rPr>
            <w:rFonts w:asciiTheme="minorHAnsi" w:hAnsiTheme="minorHAnsi"/>
            <w:sz w:val="24"/>
          </w:rPr>
          <w:t>http://www.ncbi.nlm.nih.gov/pmc/articles/PMC3249911/</w:t>
        </w:r>
      </w:hyperlink>
    </w:p>
    <w:p w14:paraId="5F9423DD" w14:textId="77777777" w:rsidR="00DB78B4" w:rsidRPr="00DB78B4" w:rsidRDefault="00CA4F81" w:rsidP="00DB78B4">
      <w:pPr>
        <w:pStyle w:val="ListParagraph"/>
        <w:numPr>
          <w:ilvl w:val="1"/>
          <w:numId w:val="4"/>
        </w:numPr>
        <w:tabs>
          <w:tab w:val="left" w:pos="1195"/>
          <w:tab w:val="left" w:pos="1196"/>
        </w:tabs>
        <w:spacing w:before="9"/>
        <w:rPr>
          <w:rFonts w:asciiTheme="minorHAnsi" w:hAnsiTheme="minorHAnsi"/>
          <w:sz w:val="24"/>
        </w:rPr>
      </w:pPr>
      <w:hyperlink r:id="rId8">
        <w:r w:rsidR="00DB78B4" w:rsidRPr="00DB78B4">
          <w:rPr>
            <w:rFonts w:asciiTheme="minorHAnsi" w:hAnsiTheme="minorHAnsi"/>
            <w:sz w:val="24"/>
          </w:rPr>
          <w:t>http://www.healthchecksystems.com/antioxid.htm</w:t>
        </w:r>
      </w:hyperlink>
    </w:p>
    <w:p w14:paraId="5130B544" w14:textId="77777777" w:rsidR="00DB78B4" w:rsidRPr="00DB78B4" w:rsidRDefault="00DB78B4" w:rsidP="00DB78B4">
      <w:pPr>
        <w:pStyle w:val="BodyText"/>
        <w:spacing w:before="1"/>
        <w:ind w:left="0" w:firstLine="0"/>
        <w:rPr>
          <w:rFonts w:asciiTheme="minorHAnsi" w:hAnsiTheme="minorHAnsi"/>
          <w:sz w:val="25"/>
        </w:rPr>
      </w:pPr>
    </w:p>
    <w:p w14:paraId="54A6E5B1" w14:textId="77777777" w:rsidR="00DB78B4" w:rsidRPr="00DB78B4" w:rsidRDefault="00DB78B4" w:rsidP="00FE414B">
      <w:pPr>
        <w:pStyle w:val="Heading1"/>
        <w:numPr>
          <w:ilvl w:val="0"/>
          <w:numId w:val="7"/>
        </w:numPr>
        <w:tabs>
          <w:tab w:val="left" w:pos="476"/>
        </w:tabs>
        <w:rPr>
          <w:rFonts w:asciiTheme="minorHAnsi" w:hAnsiTheme="minorHAnsi"/>
        </w:rPr>
      </w:pPr>
      <w:r w:rsidRPr="00DB78B4">
        <w:rPr>
          <w:rFonts w:asciiTheme="minorHAnsi" w:hAnsiTheme="minorHAnsi"/>
        </w:rPr>
        <w:t>Student</w:t>
      </w:r>
      <w:r w:rsidRPr="00DB78B4">
        <w:rPr>
          <w:rFonts w:asciiTheme="minorHAnsi" w:hAnsiTheme="minorHAnsi"/>
          <w:spacing w:val="38"/>
        </w:rPr>
        <w:t xml:space="preserve"> </w:t>
      </w:r>
      <w:r w:rsidRPr="00DB78B4">
        <w:rPr>
          <w:rFonts w:asciiTheme="minorHAnsi" w:hAnsiTheme="minorHAnsi"/>
        </w:rPr>
        <w:t>support:</w:t>
      </w:r>
    </w:p>
    <w:p w14:paraId="21C69809" w14:textId="77777777" w:rsidR="00DB78B4" w:rsidRPr="00DB78B4" w:rsidRDefault="00DB78B4" w:rsidP="00DB78B4">
      <w:pPr>
        <w:pStyle w:val="BodyText"/>
        <w:spacing w:before="12" w:line="254" w:lineRule="auto"/>
        <w:ind w:left="475" w:right="29" w:firstLine="0"/>
        <w:rPr>
          <w:rFonts w:asciiTheme="minorHAnsi" w:hAnsiTheme="minorHAnsi"/>
        </w:rPr>
      </w:pP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following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suggestions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are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examples</w:t>
      </w:r>
      <w:r w:rsidRPr="00DB78B4">
        <w:rPr>
          <w:rFonts w:asciiTheme="minorHAnsi" w:hAnsiTheme="minorHAnsi"/>
          <w:spacing w:val="-27"/>
        </w:rPr>
        <w:t xml:space="preserve"> </w:t>
      </w:r>
      <w:r w:rsidRPr="00DB78B4">
        <w:rPr>
          <w:rFonts w:asciiTheme="minorHAnsi" w:hAnsiTheme="minorHAnsi"/>
        </w:rPr>
        <w:t>of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scaffolding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that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can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be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used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to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meet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diverse</w:t>
      </w:r>
      <w:r w:rsidRPr="00DB78B4">
        <w:rPr>
          <w:rFonts w:asciiTheme="minorHAnsi" w:hAnsiTheme="minorHAnsi"/>
          <w:spacing w:val="-26"/>
        </w:rPr>
        <w:t xml:space="preserve"> </w:t>
      </w:r>
      <w:r w:rsidRPr="00DB78B4">
        <w:rPr>
          <w:rFonts w:asciiTheme="minorHAnsi" w:hAnsiTheme="minorHAnsi"/>
        </w:rPr>
        <w:t>student needs</w:t>
      </w:r>
      <w:r w:rsidRPr="00DB78B4">
        <w:rPr>
          <w:rFonts w:asciiTheme="minorHAnsi" w:hAnsiTheme="minorHAnsi"/>
          <w:spacing w:val="-29"/>
        </w:rPr>
        <w:t xml:space="preserve"> </w:t>
      </w:r>
      <w:r w:rsidRPr="00DB78B4">
        <w:rPr>
          <w:rFonts w:asciiTheme="minorHAnsi" w:hAnsiTheme="minorHAnsi"/>
        </w:rPr>
        <w:lastRenderedPageBreak/>
        <w:t>within</w:t>
      </w:r>
      <w:r w:rsidRPr="00DB78B4">
        <w:rPr>
          <w:rFonts w:asciiTheme="minorHAnsi" w:hAnsiTheme="minorHAnsi"/>
          <w:spacing w:val="-30"/>
        </w:rPr>
        <w:t xml:space="preserve"> </w:t>
      </w:r>
      <w:r w:rsidRPr="00DB78B4">
        <w:rPr>
          <w:rFonts w:asciiTheme="minorHAnsi" w:hAnsiTheme="minorHAnsi"/>
        </w:rPr>
        <w:t>the</w:t>
      </w:r>
      <w:r w:rsidRPr="00DB78B4">
        <w:rPr>
          <w:rFonts w:asciiTheme="minorHAnsi" w:hAnsiTheme="minorHAnsi"/>
          <w:spacing w:val="-29"/>
        </w:rPr>
        <w:t xml:space="preserve"> </w:t>
      </w:r>
      <w:r w:rsidRPr="00DB78B4">
        <w:rPr>
          <w:rFonts w:asciiTheme="minorHAnsi" w:hAnsiTheme="minorHAnsi"/>
        </w:rPr>
        <w:t>classroom.</w:t>
      </w:r>
    </w:p>
    <w:p w14:paraId="5AC357DA" w14:textId="77777777" w:rsidR="00DB78B4" w:rsidRPr="00DB78B4" w:rsidRDefault="00DB78B4" w:rsidP="00DB78B4">
      <w:pPr>
        <w:pStyle w:val="ListParagraph"/>
        <w:numPr>
          <w:ilvl w:val="1"/>
          <w:numId w:val="5"/>
        </w:numPr>
        <w:tabs>
          <w:tab w:val="left" w:pos="1195"/>
          <w:tab w:val="left" w:pos="1196"/>
        </w:tabs>
        <w:spacing w:before="9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Provide</w:t>
      </w:r>
      <w:r w:rsidRPr="00DB78B4">
        <w:rPr>
          <w:rFonts w:asciiTheme="minorHAnsi" w:hAnsiTheme="minorHAnsi"/>
          <w:spacing w:val="-3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class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time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for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research</w:t>
      </w:r>
      <w:r w:rsidRPr="00DB78B4">
        <w:rPr>
          <w:rFonts w:asciiTheme="minorHAnsi" w:hAnsiTheme="minorHAnsi"/>
          <w:spacing w:val="-3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on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students’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topics.</w:t>
      </w:r>
    </w:p>
    <w:p w14:paraId="130E2415" w14:textId="77777777" w:rsidR="00DB78B4" w:rsidRPr="00DB78B4" w:rsidRDefault="00DB78B4" w:rsidP="00DB78B4">
      <w:pPr>
        <w:pStyle w:val="ListParagraph"/>
        <w:numPr>
          <w:ilvl w:val="1"/>
          <w:numId w:val="5"/>
        </w:numPr>
        <w:tabs>
          <w:tab w:val="left" w:pos="1195"/>
          <w:tab w:val="left" w:pos="1196"/>
        </w:tabs>
        <w:spacing w:before="9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Provide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students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with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rubric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to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be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used</w:t>
      </w:r>
      <w:r w:rsidRPr="00DB78B4">
        <w:rPr>
          <w:rFonts w:asciiTheme="minorHAnsi" w:hAnsiTheme="minorHAnsi"/>
          <w:spacing w:val="-4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to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score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their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final</w:t>
      </w:r>
      <w:r w:rsidRPr="00DB78B4">
        <w:rPr>
          <w:rFonts w:asciiTheme="minorHAnsi" w:hAnsiTheme="minorHAnsi"/>
          <w:spacing w:val="-4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product.</w:t>
      </w:r>
    </w:p>
    <w:p w14:paraId="208B03F6" w14:textId="77777777" w:rsidR="00DB78B4" w:rsidRPr="00DB78B4" w:rsidRDefault="00DB78B4" w:rsidP="00DB78B4">
      <w:pPr>
        <w:pStyle w:val="ListParagraph"/>
        <w:numPr>
          <w:ilvl w:val="1"/>
          <w:numId w:val="5"/>
        </w:numPr>
        <w:tabs>
          <w:tab w:val="left" w:pos="1195"/>
          <w:tab w:val="left" w:pos="1196"/>
        </w:tabs>
        <w:spacing w:before="5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Provide</w:t>
      </w:r>
      <w:r w:rsidRPr="00DB78B4">
        <w:rPr>
          <w:rFonts w:asciiTheme="minorHAnsi" w:hAnsiTheme="minorHAnsi"/>
          <w:spacing w:val="-2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definitions</w:t>
      </w:r>
      <w:r w:rsidRPr="00DB78B4">
        <w:rPr>
          <w:rFonts w:asciiTheme="minorHAnsi" w:hAnsiTheme="minorHAnsi"/>
          <w:spacing w:val="-1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2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new</w:t>
      </w:r>
      <w:r w:rsidRPr="00DB78B4">
        <w:rPr>
          <w:rFonts w:asciiTheme="minorHAnsi" w:hAnsiTheme="minorHAnsi"/>
          <w:spacing w:val="-1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vocabulary</w:t>
      </w:r>
      <w:r w:rsidRPr="00DB78B4">
        <w:rPr>
          <w:rFonts w:asciiTheme="minorHAnsi" w:hAnsiTheme="minorHAnsi"/>
          <w:spacing w:val="-2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words</w:t>
      </w:r>
      <w:r w:rsidRPr="00DB78B4">
        <w:rPr>
          <w:rFonts w:asciiTheme="minorHAnsi" w:hAnsiTheme="minorHAnsi"/>
          <w:spacing w:val="-2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ahead</w:t>
      </w:r>
      <w:r w:rsidRPr="00DB78B4">
        <w:rPr>
          <w:rFonts w:asciiTheme="minorHAnsi" w:hAnsiTheme="minorHAnsi"/>
          <w:spacing w:val="-2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2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time.</w:t>
      </w:r>
    </w:p>
    <w:p w14:paraId="1023AF0A" w14:textId="77777777" w:rsidR="00DB78B4" w:rsidRPr="00DB78B4" w:rsidRDefault="00DB78B4" w:rsidP="00DB78B4">
      <w:pPr>
        <w:pStyle w:val="ListParagraph"/>
        <w:numPr>
          <w:ilvl w:val="1"/>
          <w:numId w:val="5"/>
        </w:numPr>
        <w:tabs>
          <w:tab w:val="left" w:pos="1195"/>
          <w:tab w:val="left" w:pos="1196"/>
        </w:tabs>
        <w:spacing w:before="10"/>
        <w:ind w:right="594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For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final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product,</w:t>
      </w:r>
      <w:r w:rsidRPr="00DB78B4">
        <w:rPr>
          <w:rFonts w:asciiTheme="minorHAnsi" w:hAnsiTheme="minorHAnsi"/>
          <w:spacing w:val="-1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all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learners</w:t>
      </w:r>
      <w:r w:rsidRPr="00DB78B4">
        <w:rPr>
          <w:rFonts w:asciiTheme="minorHAnsi" w:hAnsiTheme="minorHAnsi"/>
          <w:spacing w:val="-1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will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benefit</w:t>
      </w:r>
      <w:r w:rsidRPr="00DB78B4">
        <w:rPr>
          <w:rFonts w:asciiTheme="minorHAnsi" w:hAnsiTheme="minorHAnsi"/>
          <w:spacing w:val="-1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from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peer</w:t>
      </w:r>
      <w:r w:rsidRPr="00DB78B4">
        <w:rPr>
          <w:rFonts w:asciiTheme="minorHAnsi" w:hAnsiTheme="minorHAnsi"/>
          <w:spacing w:val="-1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assistance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while</w:t>
      </w:r>
      <w:r w:rsidRPr="00DB78B4">
        <w:rPr>
          <w:rFonts w:asciiTheme="minorHAnsi" w:hAnsiTheme="minorHAnsi"/>
          <w:spacing w:val="-16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brainstorming</w:t>
      </w:r>
      <w:r w:rsidRPr="00DB78B4">
        <w:rPr>
          <w:rFonts w:asciiTheme="minorHAnsi" w:hAnsiTheme="minorHAnsi"/>
          <w:spacing w:val="-1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their topics,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as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well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as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pee</w:t>
      </w:r>
      <w:r w:rsidRPr="00DB78B4">
        <w:rPr>
          <w:rFonts w:asciiTheme="minorHAnsi" w:hAnsiTheme="minorHAnsi"/>
          <w:sz w:val="24"/>
        </w:rPr>
        <w:t>r-­‐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o</w:t>
      </w:r>
      <w:r w:rsidRPr="00DB78B4">
        <w:rPr>
          <w:rFonts w:asciiTheme="minorHAnsi" w:hAnsiTheme="minorHAnsi"/>
          <w:sz w:val="24"/>
        </w:rPr>
        <w:t>r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teache</w:t>
      </w:r>
      <w:r w:rsidRPr="00DB78B4">
        <w:rPr>
          <w:rFonts w:asciiTheme="minorHAnsi" w:hAnsiTheme="minorHAnsi"/>
          <w:spacing w:val="-1"/>
          <w:sz w:val="24"/>
        </w:rPr>
        <w:t>r-­‐edi</w:t>
      </w:r>
      <w:r w:rsidRPr="00DB78B4">
        <w:rPr>
          <w:rFonts w:asciiTheme="minorHAnsi" w:hAnsiTheme="minorHAnsi"/>
          <w:sz w:val="24"/>
        </w:rPr>
        <w:t>t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o</w:t>
      </w:r>
      <w:r w:rsidRPr="00DB78B4">
        <w:rPr>
          <w:rFonts w:asciiTheme="minorHAnsi" w:hAnsiTheme="minorHAnsi"/>
          <w:sz w:val="24"/>
        </w:rPr>
        <w:t>f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their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paper</w:t>
      </w:r>
      <w:r w:rsidRPr="00DB78B4">
        <w:rPr>
          <w:rFonts w:asciiTheme="minorHAnsi" w:hAnsiTheme="minorHAnsi"/>
          <w:sz w:val="24"/>
        </w:rPr>
        <w:t>s</w:t>
      </w:r>
      <w:r w:rsidRPr="00DB78B4">
        <w:rPr>
          <w:rFonts w:asciiTheme="minorHAnsi" w:hAnsiTheme="minorHAnsi"/>
          <w:spacing w:val="-12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befor</w:t>
      </w:r>
      <w:r w:rsidRPr="00DB78B4">
        <w:rPr>
          <w:rFonts w:asciiTheme="minorHAnsi" w:hAnsiTheme="minorHAnsi"/>
          <w:sz w:val="24"/>
        </w:rPr>
        <w:t>e</w:t>
      </w:r>
      <w:r w:rsidRPr="00DB78B4">
        <w:rPr>
          <w:rFonts w:asciiTheme="minorHAnsi" w:hAnsiTheme="minorHAnsi"/>
          <w:spacing w:val="-12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fina</w:t>
      </w:r>
      <w:r w:rsidRPr="00DB78B4">
        <w:rPr>
          <w:rFonts w:asciiTheme="minorHAnsi" w:hAnsiTheme="minorHAnsi"/>
          <w:sz w:val="24"/>
        </w:rPr>
        <w:t>l</w:t>
      </w:r>
      <w:r w:rsidRPr="00DB78B4">
        <w:rPr>
          <w:rFonts w:asciiTheme="minorHAnsi" w:hAnsiTheme="minorHAnsi"/>
          <w:spacing w:val="-13"/>
          <w:sz w:val="24"/>
        </w:rPr>
        <w:t xml:space="preserve"> </w:t>
      </w:r>
      <w:r w:rsidRPr="00DB78B4">
        <w:rPr>
          <w:rFonts w:asciiTheme="minorHAnsi" w:hAnsiTheme="minorHAnsi"/>
          <w:spacing w:val="-1"/>
          <w:sz w:val="24"/>
        </w:rPr>
        <w:t>submission.</w:t>
      </w:r>
    </w:p>
    <w:p w14:paraId="43FECEBA" w14:textId="77777777" w:rsidR="00DB78B4" w:rsidRPr="00DB78B4" w:rsidRDefault="00DB78B4" w:rsidP="00DB78B4">
      <w:pPr>
        <w:pStyle w:val="ListParagraph"/>
        <w:numPr>
          <w:ilvl w:val="1"/>
          <w:numId w:val="5"/>
        </w:numPr>
        <w:tabs>
          <w:tab w:val="left" w:pos="1196"/>
        </w:tabs>
        <w:spacing w:before="26" w:line="244" w:lineRule="auto"/>
        <w:ind w:right="228"/>
        <w:jc w:val="both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Some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students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will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have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good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research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skills,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but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some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will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need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guidance</w:t>
      </w:r>
      <w:r w:rsidRPr="00DB78B4">
        <w:rPr>
          <w:rFonts w:asciiTheme="minorHAnsi" w:hAnsiTheme="minorHAnsi"/>
          <w:spacing w:val="-2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24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determination of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appropriate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sources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and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where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to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look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for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them.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It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is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important</w:t>
      </w:r>
      <w:r w:rsidRPr="00DB78B4">
        <w:rPr>
          <w:rFonts w:asciiTheme="minorHAnsi" w:hAnsiTheme="minorHAnsi"/>
          <w:spacing w:val="-4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to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spend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class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time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</w:t>
      </w:r>
      <w:r w:rsidRPr="00DB78B4">
        <w:rPr>
          <w:rFonts w:asciiTheme="minorHAnsi" w:hAnsiTheme="minorHAnsi"/>
          <w:spacing w:val="-4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review of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what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constitutes</w:t>
      </w:r>
      <w:r w:rsidRPr="00DB78B4">
        <w:rPr>
          <w:rFonts w:asciiTheme="minorHAnsi" w:hAnsiTheme="minorHAnsi"/>
          <w:spacing w:val="-1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appropriate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source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advance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students’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independent</w:t>
      </w:r>
      <w:r w:rsidRPr="00DB78B4">
        <w:rPr>
          <w:rFonts w:asciiTheme="minorHAnsi" w:hAnsiTheme="minorHAnsi"/>
          <w:spacing w:val="-15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work</w:t>
      </w:r>
      <w:r w:rsidRPr="00DB78B4">
        <w:rPr>
          <w:rFonts w:asciiTheme="minorHAnsi" w:hAnsiTheme="minorHAnsi"/>
          <w:spacing w:val="-17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time.</w:t>
      </w:r>
    </w:p>
    <w:p w14:paraId="214D82F9" w14:textId="77777777" w:rsidR="00DB78B4" w:rsidRPr="00DB78B4" w:rsidRDefault="00DB78B4" w:rsidP="00DB78B4">
      <w:pPr>
        <w:pStyle w:val="BodyText"/>
        <w:spacing w:before="6"/>
        <w:ind w:left="0" w:firstLine="0"/>
        <w:rPr>
          <w:rFonts w:asciiTheme="minorHAnsi" w:hAnsiTheme="minorHAnsi"/>
          <w:sz w:val="26"/>
        </w:rPr>
      </w:pPr>
    </w:p>
    <w:p w14:paraId="35A65649" w14:textId="77777777" w:rsidR="00DB78B4" w:rsidRPr="00DB78B4" w:rsidRDefault="00DB78B4" w:rsidP="00FE414B">
      <w:pPr>
        <w:pStyle w:val="Heading1"/>
        <w:numPr>
          <w:ilvl w:val="0"/>
          <w:numId w:val="7"/>
        </w:numPr>
        <w:tabs>
          <w:tab w:val="left" w:pos="476"/>
        </w:tabs>
        <w:rPr>
          <w:rFonts w:asciiTheme="minorHAnsi" w:hAnsiTheme="minorHAnsi"/>
        </w:rPr>
      </w:pPr>
      <w:r w:rsidRPr="00DB78B4">
        <w:rPr>
          <w:rFonts w:asciiTheme="minorHAnsi" w:hAnsiTheme="minorHAnsi"/>
        </w:rPr>
        <w:t>Extensions or</w:t>
      </w:r>
      <w:r w:rsidRPr="00DB78B4">
        <w:rPr>
          <w:rFonts w:asciiTheme="minorHAnsi" w:hAnsiTheme="minorHAnsi"/>
          <w:spacing w:val="6"/>
        </w:rPr>
        <w:t xml:space="preserve"> </w:t>
      </w:r>
      <w:r w:rsidRPr="00DB78B4">
        <w:rPr>
          <w:rFonts w:asciiTheme="minorHAnsi" w:hAnsiTheme="minorHAnsi"/>
        </w:rPr>
        <w:t>variations:</w:t>
      </w:r>
    </w:p>
    <w:p w14:paraId="49490177" w14:textId="77777777" w:rsidR="00DB78B4" w:rsidRPr="00DB78B4" w:rsidRDefault="00DB78B4" w:rsidP="00DB78B4">
      <w:pPr>
        <w:pStyle w:val="ListParagraph"/>
        <w:numPr>
          <w:ilvl w:val="1"/>
          <w:numId w:val="6"/>
        </w:numPr>
        <w:tabs>
          <w:tab w:val="left" w:pos="1195"/>
          <w:tab w:val="left" w:pos="1196"/>
        </w:tabs>
        <w:spacing w:before="14" w:line="292" w:lineRule="exact"/>
        <w:ind w:right="805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Students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could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present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results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of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their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research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to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class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via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an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oral</w:t>
      </w:r>
      <w:r w:rsidRPr="00DB78B4">
        <w:rPr>
          <w:rFonts w:asciiTheme="minorHAnsi" w:hAnsiTheme="minorHAnsi"/>
          <w:spacing w:val="-28"/>
          <w:sz w:val="24"/>
        </w:rPr>
        <w:t xml:space="preserve"> </w:t>
      </w:r>
      <w:r>
        <w:rPr>
          <w:rFonts w:asciiTheme="minorHAnsi" w:hAnsiTheme="minorHAnsi"/>
          <w:sz w:val="24"/>
        </w:rPr>
        <w:t>or multi-media</w:t>
      </w:r>
      <w:r w:rsidRPr="00DB78B4">
        <w:rPr>
          <w:rFonts w:asciiTheme="minorHAnsi" w:hAnsiTheme="minorHAnsi"/>
          <w:spacing w:val="-29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presentation.</w:t>
      </w:r>
    </w:p>
    <w:p w14:paraId="10CA0EFF" w14:textId="77777777" w:rsidR="00DB78B4" w:rsidRPr="00DB78B4" w:rsidRDefault="00DB78B4" w:rsidP="00DB78B4">
      <w:pPr>
        <w:pStyle w:val="ListParagraph"/>
        <w:numPr>
          <w:ilvl w:val="1"/>
          <w:numId w:val="6"/>
        </w:numPr>
        <w:tabs>
          <w:tab w:val="left" w:pos="1195"/>
          <w:tab w:val="left" w:pos="1196"/>
        </w:tabs>
        <w:spacing w:before="19"/>
        <w:rPr>
          <w:rFonts w:asciiTheme="minorHAnsi" w:hAnsiTheme="minorHAnsi"/>
          <w:sz w:val="24"/>
        </w:rPr>
      </w:pPr>
      <w:r w:rsidRPr="00DB78B4">
        <w:rPr>
          <w:rFonts w:asciiTheme="minorHAnsi" w:hAnsiTheme="minorHAnsi"/>
          <w:sz w:val="24"/>
        </w:rPr>
        <w:t>A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panel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could</w:t>
      </w:r>
      <w:r w:rsidRPr="00DB78B4">
        <w:rPr>
          <w:rFonts w:asciiTheme="minorHAnsi" w:hAnsiTheme="minorHAnsi"/>
          <w:spacing w:val="-32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be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organized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where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students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discuss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different</w:t>
      </w:r>
      <w:r w:rsidRPr="00DB78B4">
        <w:rPr>
          <w:rFonts w:asciiTheme="minorHAnsi" w:hAnsiTheme="minorHAnsi"/>
          <w:spacing w:val="-31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illnesses</w:t>
      </w:r>
      <w:r w:rsidRPr="00DB78B4">
        <w:rPr>
          <w:rFonts w:asciiTheme="minorHAnsi" w:hAnsiTheme="minorHAnsi"/>
          <w:spacing w:val="-30"/>
          <w:sz w:val="24"/>
        </w:rPr>
        <w:t xml:space="preserve"> </w:t>
      </w:r>
      <w:r w:rsidRPr="00DB78B4">
        <w:rPr>
          <w:rFonts w:asciiTheme="minorHAnsi" w:hAnsiTheme="minorHAnsi"/>
          <w:sz w:val="24"/>
        </w:rPr>
        <w:t>they</w:t>
      </w:r>
    </w:p>
    <w:p w14:paraId="32ADFB2B" w14:textId="77777777" w:rsidR="00DB78B4" w:rsidRPr="00DB78B4" w:rsidRDefault="00DB78B4" w:rsidP="00DB78B4">
      <w:pPr>
        <w:pStyle w:val="BodyText"/>
        <w:spacing w:line="254" w:lineRule="auto"/>
        <w:ind w:left="475" w:right="219" w:firstLine="0"/>
        <w:jc w:val="both"/>
        <w:rPr>
          <w:rFonts w:asciiTheme="minorHAnsi" w:hAnsiTheme="minorHAnsi"/>
        </w:rPr>
      </w:pPr>
    </w:p>
    <w:p w14:paraId="578972BE" w14:textId="77777777" w:rsidR="00190C1F" w:rsidRPr="00DB78B4" w:rsidRDefault="00190C1F" w:rsidP="00DB78B4">
      <w:pPr>
        <w:tabs>
          <w:tab w:val="left" w:pos="1195"/>
          <w:tab w:val="left" w:pos="1196"/>
        </w:tabs>
        <w:spacing w:before="19"/>
        <w:rPr>
          <w:rFonts w:asciiTheme="minorHAnsi" w:hAnsiTheme="minorHAnsi"/>
          <w:sz w:val="24"/>
        </w:rPr>
      </w:pPr>
    </w:p>
    <w:sectPr w:rsidR="00190C1F" w:rsidRPr="00DB78B4" w:rsidSect="00FE4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40" w:right="740" w:bottom="940" w:left="760" w:header="720" w:footer="7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6F769" w14:textId="77777777" w:rsidR="00CA4F81" w:rsidRDefault="00CA4F81">
      <w:r>
        <w:separator/>
      </w:r>
    </w:p>
  </w:endnote>
  <w:endnote w:type="continuationSeparator" w:id="0">
    <w:p w14:paraId="23B71435" w14:textId="77777777" w:rsidR="00CA4F81" w:rsidRDefault="00CA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A30D7" w14:textId="77777777" w:rsidR="00B1790C" w:rsidRDefault="00B179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7770" w14:textId="77777777" w:rsidR="00FE414B" w:rsidRPr="00BD2EFF" w:rsidRDefault="00FE414B" w:rsidP="00FE414B">
    <w:pPr>
      <w:pStyle w:val="Footer"/>
      <w:framePr w:wrap="none" w:vAnchor="text" w:hAnchor="page" w:x="10702" w:y="290"/>
      <w:ind w:left="450" w:right="480"/>
      <w:rPr>
        <w:rStyle w:val="PageNumber"/>
        <w:rFonts w:asciiTheme="minorHAnsi" w:hAnsiTheme="minorHAnsi"/>
        <w:sz w:val="16"/>
        <w:szCs w:val="16"/>
      </w:rPr>
    </w:pPr>
    <w:r w:rsidRPr="00BD2EFF">
      <w:rPr>
        <w:rStyle w:val="PageNumber"/>
        <w:rFonts w:asciiTheme="minorHAnsi" w:hAnsiTheme="minorHAnsi"/>
        <w:sz w:val="16"/>
        <w:szCs w:val="16"/>
      </w:rPr>
      <w:fldChar w:fldCharType="begin"/>
    </w:r>
    <w:r w:rsidRPr="00BD2EFF">
      <w:rPr>
        <w:rStyle w:val="PageNumber"/>
        <w:rFonts w:asciiTheme="minorHAnsi" w:hAnsiTheme="minorHAnsi"/>
        <w:sz w:val="16"/>
        <w:szCs w:val="16"/>
      </w:rPr>
      <w:instrText xml:space="preserve">PAGE  </w:instrText>
    </w:r>
    <w:r w:rsidRPr="00BD2EFF">
      <w:rPr>
        <w:rStyle w:val="PageNumber"/>
        <w:rFonts w:asciiTheme="minorHAnsi" w:hAnsiTheme="minorHAnsi"/>
        <w:sz w:val="16"/>
        <w:szCs w:val="16"/>
      </w:rPr>
      <w:fldChar w:fldCharType="separate"/>
    </w:r>
    <w:r w:rsidR="00B1790C">
      <w:rPr>
        <w:rStyle w:val="PageNumber"/>
        <w:rFonts w:asciiTheme="minorHAnsi" w:hAnsiTheme="minorHAnsi"/>
        <w:noProof/>
        <w:sz w:val="16"/>
        <w:szCs w:val="16"/>
      </w:rPr>
      <w:t>1</w:t>
    </w:r>
    <w:r w:rsidRPr="00BD2EFF">
      <w:rPr>
        <w:rStyle w:val="PageNumber"/>
        <w:rFonts w:asciiTheme="minorHAnsi" w:hAnsiTheme="minorHAnsi"/>
        <w:sz w:val="16"/>
        <w:szCs w:val="16"/>
      </w:rPr>
      <w:fldChar w:fldCharType="end"/>
    </w:r>
  </w:p>
  <w:p w14:paraId="4B90DC8D" w14:textId="77777777" w:rsidR="00FE414B" w:rsidRPr="00BD2EFF" w:rsidRDefault="00FE414B" w:rsidP="00FE414B">
    <w:pPr>
      <w:pStyle w:val="p1"/>
      <w:ind w:left="450" w:right="480"/>
      <w:rPr>
        <w:rFonts w:asciiTheme="minorHAnsi" w:hAnsiTheme="minorHAnsi"/>
        <w:sz w:val="16"/>
        <w:szCs w:val="16"/>
      </w:rPr>
    </w:pPr>
    <w:r w:rsidRPr="00BD2EFF">
      <w:rPr>
        <w:rFonts w:asciiTheme="minorHAnsi" w:hAnsiTheme="minorHAnsi"/>
        <w:noProof/>
        <w:sz w:val="16"/>
        <w:szCs w:val="16"/>
      </w:rPr>
      <w:drawing>
        <wp:inline distT="0" distB="0" distL="0" distR="0" wp14:anchorId="3C77F49A" wp14:editId="60EF8B3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2EFF">
      <w:rPr>
        <w:rFonts w:asciiTheme="minorHAnsi" w:hAnsiTheme="minorHAnsi"/>
        <w:sz w:val="16"/>
        <w:szCs w:val="16"/>
      </w:rPr>
      <w:t xml:space="preserve">  </w:t>
    </w:r>
  </w:p>
  <w:p w14:paraId="0F69F766" w14:textId="77777777" w:rsidR="00FE414B" w:rsidRPr="00BD2EFF" w:rsidRDefault="00FE414B" w:rsidP="00FE414B">
    <w:pPr>
      <w:pStyle w:val="p1"/>
      <w:ind w:left="450" w:right="480"/>
      <w:rPr>
        <w:rFonts w:asciiTheme="minorHAnsi" w:hAnsiTheme="minorHAnsi" w:cstheme="majorHAnsi"/>
        <w:color w:val="auto"/>
        <w:sz w:val="16"/>
        <w:szCs w:val="16"/>
      </w:rPr>
    </w:pPr>
    <w:r w:rsidRPr="00BD2EFF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BD2EFF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BD2EFF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BD2EFF">
      <w:rPr>
        <w:rFonts w:asciiTheme="minorHAnsi" w:eastAsia="Times New Roman" w:hAnsiTheme="minorHAnsi" w:cstheme="majorHAnsi"/>
        <w:color w:val="auto"/>
        <w:shd w:val="clear" w:color="auto" w:fill="FFFFFF"/>
      </w:rPr>
      <w:t>and should be attributed as follows: “</w:t>
    </w:r>
    <w:r w:rsidRPr="00BD2EFF">
      <w:rPr>
        <w:rFonts w:asciiTheme="minorHAnsi" w:eastAsia="Times New Roman" w:hAnsiTheme="minorHAnsi" w:cstheme="majorHAnsi"/>
        <w:i/>
        <w:color w:val="auto"/>
        <w:shd w:val="clear" w:color="auto" w:fill="FFFFFF"/>
      </w:rPr>
      <w:t xml:space="preserve">Atoms, Molecules, Bonding and Beyond </w:t>
    </w:r>
    <w:r w:rsidRPr="00BD2EFF">
      <w:rPr>
        <w:rFonts w:asciiTheme="minorHAnsi" w:eastAsia="Times New Roman" w:hAnsiTheme="minorHAnsi" w:cstheme="majorHAnsi"/>
        <w:color w:val="auto"/>
        <w:shd w:val="clear" w:color="auto" w:fill="FFFFFF"/>
      </w:rPr>
      <w:t>was authored by</w:t>
    </w:r>
    <w:r w:rsidRPr="00BD2EFF">
      <w:rPr>
        <w:rFonts w:asciiTheme="minorHAnsi" w:hAnsiTheme="minorHAnsi" w:cstheme="majorHAnsi"/>
        <w:color w:val="auto"/>
      </w:rPr>
      <w:t xml:space="preserve"> Educational Policy Improvement Center (EPIC).”</w:t>
    </w:r>
  </w:p>
  <w:p w14:paraId="72DCFA40" w14:textId="60BBA912" w:rsidR="00190C1F" w:rsidRPr="00FE414B" w:rsidRDefault="00FE414B" w:rsidP="00FE414B">
    <w:pPr>
      <w:pStyle w:val="Footer"/>
      <w:tabs>
        <w:tab w:val="left" w:pos="2440"/>
      </w:tabs>
      <w:ind w:left="450" w:right="480"/>
      <w:rPr>
        <w:rFonts w:asciiTheme="minorHAnsi" w:hAnsiTheme="minorHAnsi"/>
      </w:rPr>
    </w:pPr>
    <w:r w:rsidRPr="00BD2EFF">
      <w:rPr>
        <w:rFonts w:asciiTheme="minorHAnsi" w:hAnsiTheme="minorHAnsi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CD480" w14:textId="77777777" w:rsidR="00B1790C" w:rsidRDefault="00B179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8845" w14:textId="77777777" w:rsidR="00CA4F81" w:rsidRDefault="00CA4F81">
      <w:r>
        <w:separator/>
      </w:r>
    </w:p>
  </w:footnote>
  <w:footnote w:type="continuationSeparator" w:id="0">
    <w:p w14:paraId="638DBB63" w14:textId="77777777" w:rsidR="00CA4F81" w:rsidRDefault="00CA4F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7FD00" w14:textId="77777777" w:rsidR="00B1790C" w:rsidRDefault="00B179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79002" w14:textId="1820B604" w:rsidR="00B1790C" w:rsidRDefault="00B1790C" w:rsidP="00B1790C">
    <w:pPr>
      <w:pBdr>
        <w:bottom w:val="single" w:sz="12" w:space="1" w:color="auto"/>
      </w:pBdr>
      <w:tabs>
        <w:tab w:val="left" w:pos="1440"/>
        <w:tab w:val="right" w:pos="9360"/>
      </w:tabs>
      <w:spacing w:after="6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 xml:space="preserve">  </w:t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7EA7775" wp14:editId="68F57B66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42DC90CA" w14:textId="77777777" w:rsidR="00B1790C" w:rsidRPr="0032073F" w:rsidRDefault="00B1790C" w:rsidP="00B1790C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92E5957" w14:textId="77777777" w:rsidR="00FE414B" w:rsidRPr="00B1790C" w:rsidRDefault="00FE414B" w:rsidP="00B1790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5D53" w14:textId="77777777" w:rsidR="00B1790C" w:rsidRDefault="00B1790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8504D"/>
    <w:multiLevelType w:val="hybridMultilevel"/>
    <w:tmpl w:val="D9E0DEBE"/>
    <w:lvl w:ilvl="0" w:tplc="ED3A680A">
      <w:start w:val="4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spacing w:val="0"/>
        <w:w w:val="89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w w:val="93"/>
        <w:sz w:val="24"/>
        <w:szCs w:val="24"/>
      </w:rPr>
    </w:lvl>
    <w:lvl w:ilvl="2" w:tplc="5EB4B74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BAE5F7E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01C88EE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2868799E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0B96CEC0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5860BC7E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DE46AB44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">
    <w:nsid w:val="3D73131B"/>
    <w:multiLevelType w:val="hybridMultilevel"/>
    <w:tmpl w:val="A97C9E16"/>
    <w:lvl w:ilvl="0" w:tplc="675476FA">
      <w:start w:val="1"/>
      <w:numFmt w:val="upperLetter"/>
      <w:lvlText w:val="%1."/>
      <w:lvlJc w:val="left"/>
      <w:pPr>
        <w:ind w:left="475" w:hanging="360"/>
      </w:pPr>
      <w:rPr>
        <w:rFonts w:ascii="Arial" w:eastAsia="Arial" w:hAnsi="Arial" w:cs="Arial" w:hint="default"/>
        <w:b/>
        <w:bCs/>
        <w:color w:val="1F497D"/>
        <w:spacing w:val="0"/>
        <w:w w:val="89"/>
        <w:sz w:val="28"/>
        <w:szCs w:val="28"/>
      </w:rPr>
    </w:lvl>
    <w:lvl w:ilvl="1" w:tplc="A1C0B7CA">
      <w:numFmt w:val="bullet"/>
      <w:lvlText w:val="•"/>
      <w:lvlJc w:val="left"/>
      <w:pPr>
        <w:ind w:left="1195" w:hanging="360"/>
      </w:pPr>
      <w:rPr>
        <w:rFonts w:ascii="Symbol" w:eastAsia="Symbol" w:hAnsi="Symbol" w:cs="Symbol" w:hint="default"/>
        <w:w w:val="93"/>
        <w:sz w:val="24"/>
        <w:szCs w:val="24"/>
      </w:rPr>
    </w:lvl>
    <w:lvl w:ilvl="2" w:tplc="5EB4B74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BAE5F7E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01C88EE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2868799E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0B96CEC0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5860BC7E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DE46AB44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2">
    <w:nsid w:val="400D04FA"/>
    <w:multiLevelType w:val="hybridMultilevel"/>
    <w:tmpl w:val="2ED4DBE6"/>
    <w:lvl w:ilvl="0" w:tplc="ED3A680A">
      <w:start w:val="4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spacing w:val="0"/>
        <w:w w:val="89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w w:val="93"/>
        <w:sz w:val="24"/>
        <w:szCs w:val="24"/>
      </w:rPr>
    </w:lvl>
    <w:lvl w:ilvl="2" w:tplc="5EB4B74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BAE5F7E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01C88EE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2868799E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0B96CEC0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5860BC7E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DE46AB44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3">
    <w:nsid w:val="5CE6379E"/>
    <w:multiLevelType w:val="multilevel"/>
    <w:tmpl w:val="E42874A8"/>
    <w:lvl w:ilvl="0">
      <w:start w:val="4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spacing w:val="0"/>
        <w:w w:val="89"/>
        <w:sz w:val="28"/>
        <w:szCs w:val="28"/>
      </w:rPr>
    </w:lvl>
    <w:lvl w:ilvl="1">
      <w:numFmt w:val="bullet"/>
      <w:lvlText w:val="•"/>
      <w:lvlJc w:val="left"/>
      <w:pPr>
        <w:ind w:left="1195" w:hanging="360"/>
      </w:pPr>
      <w:rPr>
        <w:rFonts w:ascii="Symbol" w:eastAsia="Symbol" w:hAnsi="Symbol" w:cs="Symbol"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0" w:hanging="360"/>
      </w:pPr>
      <w:rPr>
        <w:rFonts w:hint="default"/>
      </w:rPr>
    </w:lvl>
    <w:lvl w:ilvl="3">
      <w:numFmt w:val="bullet"/>
      <w:lvlText w:val="•"/>
      <w:lvlJc w:val="left"/>
      <w:pPr>
        <w:ind w:left="3320" w:hanging="360"/>
      </w:pPr>
      <w:rPr>
        <w:rFonts w:hint="default"/>
      </w:rPr>
    </w:lvl>
    <w:lvl w:ilvl="4">
      <w:numFmt w:val="bullet"/>
      <w:lvlText w:val="•"/>
      <w:lvlJc w:val="left"/>
      <w:pPr>
        <w:ind w:left="4380" w:hanging="360"/>
      </w:pPr>
      <w:rPr>
        <w:rFonts w:hint="default"/>
      </w:rPr>
    </w:lvl>
    <w:lvl w:ilvl="5">
      <w:numFmt w:val="bullet"/>
      <w:lvlText w:val="•"/>
      <w:lvlJc w:val="left"/>
      <w:pPr>
        <w:ind w:left="5440" w:hanging="360"/>
      </w:pPr>
      <w:rPr>
        <w:rFonts w:hint="default"/>
      </w:rPr>
    </w:lvl>
    <w:lvl w:ilvl="6">
      <w:numFmt w:val="bullet"/>
      <w:lvlText w:val="•"/>
      <w:lvlJc w:val="left"/>
      <w:pPr>
        <w:ind w:left="6500" w:hanging="360"/>
      </w:pPr>
      <w:rPr>
        <w:rFonts w:hint="default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4">
    <w:nsid w:val="5D345598"/>
    <w:multiLevelType w:val="hybridMultilevel"/>
    <w:tmpl w:val="E42874A8"/>
    <w:lvl w:ilvl="0" w:tplc="ED3A680A">
      <w:start w:val="4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spacing w:val="0"/>
        <w:w w:val="89"/>
        <w:sz w:val="28"/>
        <w:szCs w:val="28"/>
      </w:rPr>
    </w:lvl>
    <w:lvl w:ilvl="1" w:tplc="A1C0B7CA">
      <w:numFmt w:val="bullet"/>
      <w:lvlText w:val="•"/>
      <w:lvlJc w:val="left"/>
      <w:pPr>
        <w:ind w:left="1195" w:hanging="360"/>
      </w:pPr>
      <w:rPr>
        <w:rFonts w:ascii="Symbol" w:eastAsia="Symbol" w:hAnsi="Symbol" w:cs="Symbol" w:hint="default"/>
        <w:w w:val="93"/>
        <w:sz w:val="24"/>
        <w:szCs w:val="24"/>
      </w:rPr>
    </w:lvl>
    <w:lvl w:ilvl="2" w:tplc="5EB4B74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BAE5F7E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01C88EE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2868799E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0B96CEC0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5860BC7E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DE46AB44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5">
    <w:nsid w:val="632545C3"/>
    <w:multiLevelType w:val="hybridMultilevel"/>
    <w:tmpl w:val="0406B7EE"/>
    <w:lvl w:ilvl="0" w:tplc="ED3A680A">
      <w:start w:val="4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spacing w:val="0"/>
        <w:w w:val="89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w w:val="93"/>
        <w:sz w:val="24"/>
        <w:szCs w:val="24"/>
      </w:rPr>
    </w:lvl>
    <w:lvl w:ilvl="2" w:tplc="5EB4B74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BAE5F7E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01C88EE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2868799E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0B96CEC0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5860BC7E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DE46AB44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6">
    <w:nsid w:val="69430DEB"/>
    <w:multiLevelType w:val="hybridMultilevel"/>
    <w:tmpl w:val="54E65CAE"/>
    <w:lvl w:ilvl="0" w:tplc="ED3A680A">
      <w:start w:val="4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spacing w:val="0"/>
        <w:w w:val="89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w w:val="93"/>
        <w:sz w:val="24"/>
        <w:szCs w:val="24"/>
      </w:rPr>
    </w:lvl>
    <w:lvl w:ilvl="2" w:tplc="5EB4B74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BAE5F7E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01C88EE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2868799E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0B96CEC0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5860BC7E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DE46AB44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7">
    <w:nsid w:val="79E228B6"/>
    <w:multiLevelType w:val="hybridMultilevel"/>
    <w:tmpl w:val="1534E24E"/>
    <w:lvl w:ilvl="0" w:tplc="ED3A680A">
      <w:start w:val="4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spacing w:val="0"/>
        <w:w w:val="89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w w:val="93"/>
        <w:sz w:val="24"/>
        <w:szCs w:val="24"/>
      </w:rPr>
    </w:lvl>
    <w:lvl w:ilvl="2" w:tplc="5EB4B74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BAE5F7E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01C88EE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2868799E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0B96CEC0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5860BC7E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DE46AB44">
      <w:numFmt w:val="bullet"/>
      <w:lvlText w:val="•"/>
      <w:lvlJc w:val="left"/>
      <w:pPr>
        <w:ind w:left="862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1F"/>
    <w:rsid w:val="00190C1F"/>
    <w:rsid w:val="001D3BD0"/>
    <w:rsid w:val="00681C85"/>
    <w:rsid w:val="00B1790C"/>
    <w:rsid w:val="00CA4F81"/>
    <w:rsid w:val="00DB78B4"/>
    <w:rsid w:val="00F503B0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129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75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5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7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8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B7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8B4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DB78B4"/>
  </w:style>
  <w:style w:type="paragraph" w:customStyle="1" w:styleId="p1">
    <w:name w:val="p1"/>
    <w:basedOn w:val="Normal"/>
    <w:rsid w:val="00DB78B4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DB78B4"/>
    <w:rPr>
      <w:color w:val="454545"/>
    </w:rPr>
  </w:style>
  <w:style w:type="character" w:customStyle="1" w:styleId="s2">
    <w:name w:val="s2"/>
    <w:basedOn w:val="DefaultParagraphFont"/>
    <w:rsid w:val="00DB78B4"/>
    <w:rPr>
      <w:color w:val="E4AF0A"/>
      <w:u w:val="single"/>
    </w:rPr>
  </w:style>
  <w:style w:type="character" w:styleId="Hyperlink">
    <w:name w:val="Hyperlink"/>
    <w:basedOn w:val="DefaultParagraphFont"/>
    <w:uiPriority w:val="99"/>
    <w:unhideWhenUsed/>
    <w:rsid w:val="00FE4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cbi.nlm.nih.gov/pmc/articles/PMC3249911/" TargetMode="External"/><Relationship Id="rId8" Type="http://schemas.openxmlformats.org/officeDocument/2006/relationships/hyperlink" Target="http://www.healthchecksystems.com/antioxid.ht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Macintosh Word</Application>
  <DocSecurity>0</DocSecurity>
  <Lines>37</Lines>
  <Paragraphs>10</Paragraphs>
  <ScaleCrop>false</ScaleCrop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Chemistry_Atoms-Molecules-Bonding.docx</dc:title>
  <dc:creator>Rachel Farkas</dc:creator>
  <cp:lastModifiedBy>juljul6@gmail.com</cp:lastModifiedBy>
  <cp:revision>3</cp:revision>
  <dcterms:created xsi:type="dcterms:W3CDTF">2017-10-24T20:44:00Z</dcterms:created>
  <dcterms:modified xsi:type="dcterms:W3CDTF">2017-11-07T21:36:00Z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Word</vt:lpwstr>
  </property>
  <property fmtid="{D5CDD505-2E9C-101B-9397-08002B2CF9AE}" pid="4" name="LastSaved">
    <vt:filetime>2017-03-04T00:00:00Z</vt:filetime>
  </property>
</Properties>
</file>